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AD" w:rsidRDefault="000872AD" w:rsidP="000872AD">
      <w:pPr>
        <w:jc w:val="center"/>
        <w:rPr>
          <w:sz w:val="26"/>
          <w:szCs w:val="28"/>
        </w:rPr>
      </w:pPr>
      <w:r>
        <w:rPr>
          <w:noProof/>
          <w:sz w:val="26"/>
          <w:szCs w:val="28"/>
          <w:lang w:eastAsia="ru-RU"/>
        </w:rPr>
        <w:drawing>
          <wp:inline distT="0" distB="0" distL="0" distR="0">
            <wp:extent cx="596265" cy="6915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AD" w:rsidRDefault="000872AD" w:rsidP="000872AD">
      <w:pPr>
        <w:rPr>
          <w:sz w:val="26"/>
          <w:szCs w:val="28"/>
        </w:rPr>
      </w:pPr>
      <w:r>
        <w:rPr>
          <w:sz w:val="26"/>
          <w:szCs w:val="28"/>
        </w:rPr>
        <w:t xml:space="preserve">       </w:t>
      </w:r>
    </w:p>
    <w:p w:rsidR="003A7D0C" w:rsidRPr="00B0609C" w:rsidRDefault="003A7D0C" w:rsidP="003A7D0C">
      <w:pPr>
        <w:jc w:val="center"/>
        <w:rPr>
          <w:sz w:val="24"/>
          <w:szCs w:val="24"/>
        </w:rPr>
      </w:pPr>
      <w:r w:rsidRPr="00B0609C">
        <w:rPr>
          <w:sz w:val="24"/>
          <w:szCs w:val="24"/>
        </w:rPr>
        <w:t>РОССИЙСКАЯ ФЕДЕРАЦИЯ</w:t>
      </w:r>
    </w:p>
    <w:p w:rsidR="003A7D0C" w:rsidRDefault="003A7D0C" w:rsidP="003A7D0C">
      <w:pPr>
        <w:jc w:val="center"/>
        <w:rPr>
          <w:sz w:val="24"/>
          <w:szCs w:val="24"/>
        </w:rPr>
      </w:pPr>
      <w:r w:rsidRPr="00B0609C">
        <w:rPr>
          <w:sz w:val="24"/>
          <w:szCs w:val="24"/>
        </w:rPr>
        <w:t>РЕСПУБЛИКА ХАКАСИЯ</w:t>
      </w:r>
    </w:p>
    <w:p w:rsidR="003A7D0C" w:rsidRPr="00B0609C" w:rsidRDefault="003A7D0C" w:rsidP="003A7D0C">
      <w:pPr>
        <w:jc w:val="center"/>
        <w:rPr>
          <w:sz w:val="24"/>
          <w:szCs w:val="24"/>
        </w:rPr>
      </w:pPr>
      <w:r>
        <w:rPr>
          <w:sz w:val="24"/>
          <w:szCs w:val="24"/>
        </w:rPr>
        <w:t>ШИРИНСКИЙ РАЙОН</w:t>
      </w:r>
    </w:p>
    <w:p w:rsidR="003A7D0C" w:rsidRPr="00B0609C" w:rsidRDefault="003A7D0C" w:rsidP="003A7D0C">
      <w:pPr>
        <w:jc w:val="center"/>
        <w:rPr>
          <w:sz w:val="24"/>
          <w:szCs w:val="24"/>
        </w:rPr>
      </w:pPr>
      <w:r w:rsidRPr="00B0609C">
        <w:rPr>
          <w:sz w:val="24"/>
          <w:szCs w:val="24"/>
        </w:rPr>
        <w:t>АДМИНИСТРАЦИЯ БОРЦОВСКОГО СЕЛЬСОВЕТА</w:t>
      </w:r>
    </w:p>
    <w:p w:rsidR="003A7D0C" w:rsidRPr="001B13D1" w:rsidRDefault="003A7D0C" w:rsidP="003A7D0C">
      <w:pPr>
        <w:jc w:val="center"/>
        <w:rPr>
          <w:sz w:val="24"/>
          <w:szCs w:val="24"/>
        </w:rPr>
      </w:pPr>
      <w:r w:rsidRPr="00B0609C">
        <w:rPr>
          <w:sz w:val="24"/>
          <w:szCs w:val="24"/>
        </w:rPr>
        <w:t>ШИРИНСКОГО РАЙОНА РЕСПУБЛИКИ ХАКАСИЯ</w:t>
      </w:r>
    </w:p>
    <w:p w:rsidR="00C6040B" w:rsidRDefault="00C6040B" w:rsidP="003A7D0C">
      <w:pPr>
        <w:jc w:val="center"/>
        <w:rPr>
          <w:sz w:val="24"/>
          <w:szCs w:val="24"/>
        </w:rPr>
      </w:pPr>
    </w:p>
    <w:p w:rsidR="003A7D0C" w:rsidRDefault="003A7D0C" w:rsidP="003A7D0C">
      <w:pPr>
        <w:jc w:val="center"/>
        <w:rPr>
          <w:sz w:val="24"/>
          <w:szCs w:val="24"/>
        </w:rPr>
      </w:pPr>
      <w:r w:rsidRPr="001B13D1">
        <w:rPr>
          <w:sz w:val="24"/>
          <w:szCs w:val="24"/>
        </w:rPr>
        <w:t>ПОСТАНОВЛЕНИЕ</w:t>
      </w:r>
    </w:p>
    <w:p w:rsidR="000872AD" w:rsidRPr="003A7D0C" w:rsidRDefault="000872AD" w:rsidP="000872AD">
      <w:pPr>
        <w:rPr>
          <w:b/>
          <w:color w:val="C00000"/>
        </w:rPr>
      </w:pPr>
    </w:p>
    <w:p w:rsidR="000872AD" w:rsidRPr="00913F4A" w:rsidRDefault="000872AD" w:rsidP="000872AD">
      <w:pPr>
        <w:rPr>
          <w:sz w:val="24"/>
          <w:szCs w:val="24"/>
        </w:rPr>
      </w:pPr>
      <w:r w:rsidRPr="00913F4A">
        <w:rPr>
          <w:sz w:val="24"/>
          <w:szCs w:val="24"/>
        </w:rPr>
        <w:t xml:space="preserve">от </w:t>
      </w:r>
      <w:r w:rsidR="00C6040B" w:rsidRPr="00913F4A">
        <w:rPr>
          <w:sz w:val="24"/>
          <w:szCs w:val="24"/>
        </w:rPr>
        <w:t>03.03.</w:t>
      </w:r>
      <w:r w:rsidR="003A7D0C" w:rsidRPr="00913F4A">
        <w:rPr>
          <w:sz w:val="24"/>
          <w:szCs w:val="24"/>
        </w:rPr>
        <w:t>2025</w:t>
      </w:r>
      <w:r w:rsidRPr="00913F4A">
        <w:rPr>
          <w:sz w:val="24"/>
          <w:szCs w:val="24"/>
        </w:rPr>
        <w:t xml:space="preserve"> г.                                  </w:t>
      </w:r>
      <w:r w:rsidR="00913F4A">
        <w:rPr>
          <w:sz w:val="24"/>
          <w:szCs w:val="24"/>
        </w:rPr>
        <w:t xml:space="preserve">              </w:t>
      </w:r>
      <w:r w:rsidRPr="00913F4A">
        <w:rPr>
          <w:sz w:val="24"/>
          <w:szCs w:val="24"/>
        </w:rPr>
        <w:t xml:space="preserve">  с. Борец                                                   </w:t>
      </w:r>
      <w:r w:rsidR="00C6040B" w:rsidRPr="00913F4A">
        <w:rPr>
          <w:sz w:val="24"/>
          <w:szCs w:val="24"/>
        </w:rPr>
        <w:t xml:space="preserve">               </w:t>
      </w:r>
      <w:r w:rsidRPr="00913F4A">
        <w:rPr>
          <w:sz w:val="24"/>
          <w:szCs w:val="24"/>
        </w:rPr>
        <w:t xml:space="preserve">№ </w:t>
      </w:r>
      <w:r w:rsidR="00C6040B" w:rsidRPr="00913F4A">
        <w:rPr>
          <w:sz w:val="24"/>
          <w:szCs w:val="24"/>
        </w:rPr>
        <w:t>06-п</w:t>
      </w:r>
    </w:p>
    <w:p w:rsidR="000872AD" w:rsidRPr="00913F4A" w:rsidRDefault="000872AD" w:rsidP="000872AD">
      <w:pPr>
        <w:jc w:val="both"/>
        <w:rPr>
          <w:b/>
          <w:sz w:val="24"/>
          <w:szCs w:val="24"/>
        </w:rPr>
      </w:pPr>
    </w:p>
    <w:p w:rsidR="00913F4A" w:rsidRDefault="00913F4A" w:rsidP="000872AD">
      <w:pPr>
        <w:shd w:val="clear" w:color="auto" w:fill="FFFFFF"/>
        <w:snapToGrid w:val="0"/>
        <w:rPr>
          <w:color w:val="000000"/>
          <w:sz w:val="24"/>
          <w:szCs w:val="24"/>
        </w:rPr>
      </w:pPr>
    </w:p>
    <w:p w:rsidR="003A7D0C" w:rsidRPr="00913F4A" w:rsidRDefault="000872AD" w:rsidP="000872AD">
      <w:pPr>
        <w:shd w:val="clear" w:color="auto" w:fill="FFFFFF"/>
        <w:snapToGrid w:val="0"/>
        <w:rPr>
          <w:color w:val="000000"/>
          <w:sz w:val="24"/>
          <w:szCs w:val="24"/>
        </w:rPr>
      </w:pPr>
      <w:r w:rsidRPr="00913F4A">
        <w:rPr>
          <w:color w:val="000000"/>
          <w:sz w:val="24"/>
          <w:szCs w:val="24"/>
        </w:rPr>
        <w:t>Об утверждении актуализации схемы водоснабжения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Борцовского сельсовета</w:t>
      </w:r>
    </w:p>
    <w:p w:rsidR="003A7D0C" w:rsidRPr="00913F4A" w:rsidRDefault="003A7D0C" w:rsidP="000872AD">
      <w:pPr>
        <w:shd w:val="clear" w:color="auto" w:fill="FFFFFF"/>
        <w:snapToGrid w:val="0"/>
        <w:rPr>
          <w:color w:val="000000"/>
          <w:sz w:val="24"/>
          <w:szCs w:val="24"/>
        </w:rPr>
      </w:pPr>
      <w:r w:rsidRPr="00913F4A">
        <w:rPr>
          <w:color w:val="000000"/>
          <w:sz w:val="24"/>
          <w:szCs w:val="24"/>
        </w:rPr>
        <w:t>Ширинского района Республики Хакасия</w:t>
      </w:r>
    </w:p>
    <w:p w:rsidR="000872AD" w:rsidRPr="00913F4A" w:rsidRDefault="000872AD" w:rsidP="000872AD">
      <w:pPr>
        <w:shd w:val="clear" w:color="auto" w:fill="FFFFFF"/>
        <w:snapToGrid w:val="0"/>
        <w:rPr>
          <w:color w:val="000000"/>
          <w:sz w:val="24"/>
          <w:szCs w:val="24"/>
        </w:rPr>
      </w:pPr>
      <w:r w:rsidRPr="00913F4A">
        <w:rPr>
          <w:color w:val="000000"/>
          <w:sz w:val="24"/>
          <w:szCs w:val="24"/>
        </w:rPr>
        <w:t xml:space="preserve"> на 202</w:t>
      </w:r>
      <w:r w:rsidR="003A7D0C" w:rsidRPr="00913F4A">
        <w:rPr>
          <w:color w:val="000000"/>
          <w:sz w:val="24"/>
          <w:szCs w:val="24"/>
        </w:rPr>
        <w:t>5</w:t>
      </w:r>
      <w:r w:rsidRPr="00913F4A">
        <w:rPr>
          <w:color w:val="000000"/>
          <w:sz w:val="24"/>
          <w:szCs w:val="24"/>
        </w:rPr>
        <w:t>-202</w:t>
      </w:r>
      <w:r w:rsidR="003A7D0C" w:rsidRPr="00913F4A">
        <w:rPr>
          <w:color w:val="000000"/>
          <w:sz w:val="24"/>
          <w:szCs w:val="24"/>
        </w:rPr>
        <w:t>6</w:t>
      </w:r>
      <w:r w:rsidRPr="00913F4A">
        <w:rPr>
          <w:color w:val="000000"/>
          <w:sz w:val="24"/>
          <w:szCs w:val="24"/>
        </w:rPr>
        <w:t xml:space="preserve"> гг.                                                                                                 </w:t>
      </w:r>
    </w:p>
    <w:p w:rsidR="003A7D0C" w:rsidRPr="00913F4A" w:rsidRDefault="000872AD" w:rsidP="003A7D0C">
      <w:pPr>
        <w:spacing w:before="100" w:beforeAutospacing="1"/>
        <w:jc w:val="both"/>
        <w:rPr>
          <w:color w:val="000000"/>
          <w:sz w:val="24"/>
          <w:szCs w:val="24"/>
        </w:rPr>
      </w:pPr>
      <w:r w:rsidRPr="00913F4A">
        <w:rPr>
          <w:color w:val="000000"/>
          <w:sz w:val="24"/>
          <w:szCs w:val="24"/>
        </w:rPr>
        <w:t xml:space="preserve">    В соответствии с пунктом 6 части 1 статьи 6 с Федеральным законом от 27.07.2010 № 190-ФЗ «О теплоснабжении», статьи 14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3A7D0C" w:rsidRPr="00913F4A">
        <w:rPr>
          <w:color w:val="000000"/>
          <w:sz w:val="24"/>
          <w:szCs w:val="24"/>
        </w:rPr>
        <w:t>Уставом сельского поселения Борцовского сельсовета Ширинского муниципального района Республики Хакасия, администрация Борцовского сельсовета Ширинского района Республики Хакасия</w:t>
      </w:r>
    </w:p>
    <w:p w:rsidR="000872AD" w:rsidRPr="00913F4A" w:rsidRDefault="000872AD" w:rsidP="003A7D0C">
      <w:pPr>
        <w:spacing w:before="100" w:beforeAutospacing="1"/>
        <w:jc w:val="both"/>
        <w:rPr>
          <w:sz w:val="24"/>
          <w:szCs w:val="24"/>
        </w:rPr>
      </w:pPr>
      <w:r w:rsidRPr="00913F4A">
        <w:rPr>
          <w:sz w:val="24"/>
          <w:szCs w:val="24"/>
        </w:rPr>
        <w:t>ПОСТАНОВЛЯЕТ:</w:t>
      </w:r>
    </w:p>
    <w:p w:rsidR="000872AD" w:rsidRPr="00913F4A" w:rsidRDefault="000872AD" w:rsidP="000872AD">
      <w:pPr>
        <w:widowControl/>
        <w:numPr>
          <w:ilvl w:val="0"/>
          <w:numId w:val="46"/>
        </w:numPr>
        <w:autoSpaceDE/>
        <w:autoSpaceDN/>
        <w:spacing w:before="100" w:beforeAutospacing="1" w:line="276" w:lineRule="auto"/>
        <w:jc w:val="both"/>
        <w:rPr>
          <w:sz w:val="24"/>
          <w:szCs w:val="24"/>
        </w:rPr>
      </w:pPr>
      <w:r w:rsidRPr="00913F4A">
        <w:rPr>
          <w:sz w:val="24"/>
          <w:szCs w:val="24"/>
        </w:rPr>
        <w:t xml:space="preserve">  Утвердить актуализированную Схему водоснабжения администрации Борцовского сельсовета Ширинского района Республики Хакасия на 202</w:t>
      </w:r>
      <w:r w:rsidR="003A7D0C" w:rsidRPr="00913F4A">
        <w:rPr>
          <w:sz w:val="24"/>
          <w:szCs w:val="24"/>
        </w:rPr>
        <w:t>5</w:t>
      </w:r>
      <w:r w:rsidRPr="00913F4A">
        <w:rPr>
          <w:sz w:val="24"/>
          <w:szCs w:val="24"/>
        </w:rPr>
        <w:t>-2025 гг. (Приложение 1)</w:t>
      </w:r>
    </w:p>
    <w:p w:rsidR="000872AD" w:rsidRPr="00913F4A" w:rsidRDefault="000872AD" w:rsidP="000872AD">
      <w:pPr>
        <w:widowControl/>
        <w:numPr>
          <w:ilvl w:val="0"/>
          <w:numId w:val="46"/>
        </w:numPr>
        <w:autoSpaceDE/>
        <w:autoSpaceDN/>
        <w:spacing w:before="100" w:beforeAutospacing="1" w:line="276" w:lineRule="auto"/>
        <w:jc w:val="both"/>
        <w:rPr>
          <w:sz w:val="24"/>
          <w:szCs w:val="24"/>
        </w:rPr>
      </w:pPr>
      <w:r w:rsidRPr="00913F4A">
        <w:rPr>
          <w:sz w:val="24"/>
          <w:szCs w:val="24"/>
        </w:rPr>
        <w:t xml:space="preserve"> Постановление администра</w:t>
      </w:r>
      <w:r w:rsidR="003A7D0C" w:rsidRPr="00913F4A">
        <w:rPr>
          <w:sz w:val="24"/>
          <w:szCs w:val="24"/>
        </w:rPr>
        <w:t>ции Борцовского сельсовета от 09.08</w:t>
      </w:r>
      <w:r w:rsidRPr="00913F4A">
        <w:rPr>
          <w:sz w:val="24"/>
          <w:szCs w:val="24"/>
        </w:rPr>
        <w:t xml:space="preserve">.2024 № </w:t>
      </w:r>
      <w:r w:rsidR="003A7D0C" w:rsidRPr="00913F4A">
        <w:rPr>
          <w:sz w:val="24"/>
          <w:szCs w:val="24"/>
        </w:rPr>
        <w:t>40</w:t>
      </w:r>
      <w:r w:rsidRPr="00913F4A">
        <w:rPr>
          <w:sz w:val="24"/>
          <w:szCs w:val="24"/>
        </w:rPr>
        <w:t xml:space="preserve"> «Об утверждении актуализации схемы водоснабжения администрации Борцовского сельсовета на 2024-2025 гг.»- отменить.                                                                                                  </w:t>
      </w:r>
    </w:p>
    <w:p w:rsidR="000872AD" w:rsidRPr="00913F4A" w:rsidRDefault="000872AD" w:rsidP="000872AD">
      <w:pPr>
        <w:widowControl/>
        <w:numPr>
          <w:ilvl w:val="0"/>
          <w:numId w:val="46"/>
        </w:numPr>
        <w:autoSpaceDE/>
        <w:autoSpaceDN/>
        <w:spacing w:before="100" w:beforeAutospacing="1" w:line="276" w:lineRule="auto"/>
        <w:jc w:val="both"/>
        <w:rPr>
          <w:sz w:val="24"/>
          <w:szCs w:val="24"/>
        </w:rPr>
      </w:pPr>
      <w:r w:rsidRPr="00913F4A">
        <w:rPr>
          <w:sz w:val="24"/>
          <w:szCs w:val="24"/>
        </w:rPr>
        <w:t xml:space="preserve">  Данное постановление подлежит официальному опубликованию. </w:t>
      </w:r>
    </w:p>
    <w:p w:rsidR="000872AD" w:rsidRPr="00913F4A" w:rsidRDefault="000872AD" w:rsidP="000872AD">
      <w:pPr>
        <w:widowControl/>
        <w:numPr>
          <w:ilvl w:val="0"/>
          <w:numId w:val="46"/>
        </w:numPr>
        <w:autoSpaceDE/>
        <w:autoSpaceDN/>
        <w:spacing w:before="100" w:beforeAutospacing="1" w:line="276" w:lineRule="auto"/>
        <w:jc w:val="both"/>
        <w:rPr>
          <w:sz w:val="24"/>
          <w:szCs w:val="24"/>
        </w:rPr>
      </w:pPr>
      <w:r w:rsidRPr="00913F4A">
        <w:rPr>
          <w:sz w:val="24"/>
          <w:szCs w:val="24"/>
        </w:rPr>
        <w:t xml:space="preserve">  Контроль за исполнением данного постановления   оставляю за собой.</w:t>
      </w:r>
    </w:p>
    <w:p w:rsidR="000872AD" w:rsidRPr="00913F4A" w:rsidRDefault="000872AD" w:rsidP="000872AD">
      <w:pPr>
        <w:pStyle w:val="a5"/>
        <w:ind w:left="360"/>
        <w:outlineLvl w:val="0"/>
        <w:rPr>
          <w:sz w:val="24"/>
          <w:szCs w:val="24"/>
        </w:rPr>
      </w:pPr>
    </w:p>
    <w:p w:rsidR="000872AD" w:rsidRPr="00913F4A" w:rsidRDefault="000872AD" w:rsidP="000872AD">
      <w:pPr>
        <w:pStyle w:val="a5"/>
        <w:ind w:left="360"/>
        <w:outlineLvl w:val="0"/>
        <w:rPr>
          <w:sz w:val="24"/>
          <w:szCs w:val="24"/>
        </w:rPr>
      </w:pPr>
    </w:p>
    <w:p w:rsidR="000872AD" w:rsidRPr="00913F4A" w:rsidRDefault="000872AD" w:rsidP="000872AD">
      <w:pPr>
        <w:pStyle w:val="a5"/>
        <w:ind w:left="360"/>
        <w:outlineLvl w:val="0"/>
        <w:rPr>
          <w:sz w:val="24"/>
          <w:szCs w:val="24"/>
        </w:rPr>
      </w:pPr>
    </w:p>
    <w:p w:rsidR="000872AD" w:rsidRPr="00913F4A" w:rsidRDefault="000872AD" w:rsidP="000872AD">
      <w:pPr>
        <w:pStyle w:val="a5"/>
        <w:ind w:left="360"/>
        <w:outlineLvl w:val="0"/>
        <w:rPr>
          <w:sz w:val="24"/>
          <w:szCs w:val="24"/>
        </w:rPr>
      </w:pPr>
    </w:p>
    <w:p w:rsidR="003A7D0C" w:rsidRPr="00913F4A" w:rsidRDefault="003A7D0C" w:rsidP="003A7D0C">
      <w:pPr>
        <w:rPr>
          <w:sz w:val="24"/>
          <w:szCs w:val="24"/>
        </w:rPr>
      </w:pPr>
      <w:r w:rsidRPr="00913F4A">
        <w:rPr>
          <w:sz w:val="24"/>
          <w:szCs w:val="24"/>
        </w:rPr>
        <w:t>Глава Борцовского сельсовета</w:t>
      </w:r>
    </w:p>
    <w:p w:rsidR="003A7D0C" w:rsidRPr="00913F4A" w:rsidRDefault="003A7D0C" w:rsidP="003A7D0C">
      <w:pPr>
        <w:rPr>
          <w:sz w:val="24"/>
          <w:szCs w:val="24"/>
        </w:rPr>
      </w:pPr>
      <w:r w:rsidRPr="00913F4A">
        <w:rPr>
          <w:sz w:val="24"/>
          <w:szCs w:val="24"/>
        </w:rPr>
        <w:t xml:space="preserve">Ширинского района Республики Хакасия                                                               А.В. Бетке                                              </w:t>
      </w:r>
    </w:p>
    <w:p w:rsidR="000872AD" w:rsidRPr="00913F4A" w:rsidRDefault="000872AD" w:rsidP="000872AD">
      <w:pPr>
        <w:rPr>
          <w:sz w:val="24"/>
          <w:szCs w:val="24"/>
        </w:rPr>
      </w:pPr>
    </w:p>
    <w:p w:rsidR="000872AD" w:rsidRPr="00913F4A" w:rsidRDefault="000872AD" w:rsidP="00320784">
      <w:pPr>
        <w:widowControl/>
        <w:autoSpaceDE/>
        <w:autoSpaceDN/>
        <w:rPr>
          <w:sz w:val="24"/>
          <w:szCs w:val="24"/>
        </w:rPr>
      </w:pPr>
    </w:p>
    <w:p w:rsidR="00320784" w:rsidRDefault="00320784" w:rsidP="00320784">
      <w:pPr>
        <w:widowControl/>
        <w:autoSpaceDE/>
        <w:autoSpaceDN/>
      </w:pPr>
    </w:p>
    <w:p w:rsidR="00913F4A" w:rsidRDefault="00913F4A" w:rsidP="00320784">
      <w:pPr>
        <w:widowControl/>
        <w:autoSpaceDE/>
        <w:autoSpaceDN/>
        <w:rPr>
          <w:sz w:val="26"/>
          <w:szCs w:val="24"/>
          <w:lang w:eastAsia="ru-RU"/>
        </w:rPr>
      </w:pPr>
    </w:p>
    <w:p w:rsidR="008B6E62" w:rsidRDefault="008B6E62" w:rsidP="00320784">
      <w:pPr>
        <w:widowControl/>
        <w:autoSpaceDE/>
        <w:autoSpaceDN/>
        <w:rPr>
          <w:sz w:val="26"/>
          <w:szCs w:val="24"/>
          <w:lang w:eastAsia="ru-RU"/>
        </w:rPr>
      </w:pPr>
    </w:p>
    <w:p w:rsidR="00EF6ED8" w:rsidRPr="00320784" w:rsidRDefault="00EF6ED8" w:rsidP="00EF6ED8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20784">
        <w:rPr>
          <w:sz w:val="24"/>
          <w:szCs w:val="24"/>
          <w:lang w:eastAsia="ru-RU"/>
        </w:rPr>
        <w:lastRenderedPageBreak/>
        <w:t xml:space="preserve">Приложение </w:t>
      </w:r>
    </w:p>
    <w:p w:rsidR="00EF6ED8" w:rsidRPr="00320784" w:rsidRDefault="00EF6ED8" w:rsidP="00EF6ED8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20784">
        <w:rPr>
          <w:sz w:val="24"/>
          <w:szCs w:val="24"/>
          <w:lang w:eastAsia="ru-RU"/>
        </w:rPr>
        <w:t xml:space="preserve">к постановлению администрации </w:t>
      </w:r>
    </w:p>
    <w:p w:rsidR="003A7D0C" w:rsidRDefault="00EF6ED8" w:rsidP="00EF6ED8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20784">
        <w:rPr>
          <w:sz w:val="24"/>
          <w:szCs w:val="24"/>
          <w:lang w:eastAsia="ru-RU"/>
        </w:rPr>
        <w:t>Борцовского сельсовета</w:t>
      </w:r>
      <w:r w:rsidR="003A7D0C">
        <w:rPr>
          <w:sz w:val="24"/>
          <w:szCs w:val="24"/>
          <w:lang w:eastAsia="ru-RU"/>
        </w:rPr>
        <w:t xml:space="preserve"> Ширинского района</w:t>
      </w:r>
    </w:p>
    <w:p w:rsidR="00EF6ED8" w:rsidRPr="00320784" w:rsidRDefault="003A7D0C" w:rsidP="00EF6ED8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Республики Хакасия</w:t>
      </w:r>
      <w:r w:rsidR="00EF6ED8" w:rsidRPr="00320784">
        <w:rPr>
          <w:sz w:val="24"/>
          <w:szCs w:val="24"/>
          <w:lang w:eastAsia="ru-RU"/>
        </w:rPr>
        <w:t xml:space="preserve"> </w:t>
      </w:r>
    </w:p>
    <w:p w:rsidR="00EF6ED8" w:rsidRPr="00320784" w:rsidRDefault="00EF6ED8" w:rsidP="00EF6ED8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20784">
        <w:rPr>
          <w:sz w:val="24"/>
          <w:szCs w:val="24"/>
          <w:lang w:eastAsia="ru-RU"/>
        </w:rPr>
        <w:t xml:space="preserve">от </w:t>
      </w:r>
      <w:r w:rsidR="008B6E62">
        <w:rPr>
          <w:sz w:val="24"/>
          <w:szCs w:val="24"/>
          <w:lang w:eastAsia="ru-RU"/>
        </w:rPr>
        <w:t>03.03</w:t>
      </w:r>
      <w:r w:rsidR="003A7D0C">
        <w:rPr>
          <w:sz w:val="24"/>
          <w:szCs w:val="24"/>
          <w:lang w:eastAsia="ru-RU"/>
        </w:rPr>
        <w:t>2025</w:t>
      </w:r>
      <w:r w:rsidR="00F4160C">
        <w:rPr>
          <w:sz w:val="24"/>
          <w:szCs w:val="24"/>
          <w:lang w:eastAsia="ru-RU"/>
        </w:rPr>
        <w:t xml:space="preserve"> </w:t>
      </w:r>
      <w:r w:rsidRPr="00320784">
        <w:rPr>
          <w:sz w:val="24"/>
          <w:szCs w:val="24"/>
          <w:lang w:eastAsia="ru-RU"/>
        </w:rPr>
        <w:t xml:space="preserve">№ </w:t>
      </w:r>
      <w:r w:rsidR="008B6E62">
        <w:rPr>
          <w:sz w:val="24"/>
          <w:szCs w:val="24"/>
          <w:lang w:eastAsia="ru-RU"/>
        </w:rPr>
        <w:t>06-п</w:t>
      </w:r>
      <w:r w:rsidRPr="00320784">
        <w:rPr>
          <w:sz w:val="24"/>
          <w:szCs w:val="24"/>
          <w:lang w:eastAsia="ru-RU"/>
        </w:rPr>
        <w:t xml:space="preserve"> </w:t>
      </w:r>
    </w:p>
    <w:p w:rsidR="00EF6ED8" w:rsidRPr="00EF6ED8" w:rsidRDefault="00EF6ED8" w:rsidP="00EF6ED8">
      <w:pPr>
        <w:widowControl/>
        <w:autoSpaceDE/>
        <w:autoSpaceDN/>
        <w:jc w:val="both"/>
        <w:rPr>
          <w:sz w:val="26"/>
          <w:szCs w:val="24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sz w:val="26"/>
          <w:szCs w:val="24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sz w:val="26"/>
          <w:szCs w:val="24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sz w:val="26"/>
          <w:szCs w:val="24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sz w:val="26"/>
          <w:szCs w:val="24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sz w:val="26"/>
          <w:szCs w:val="24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sz w:val="26"/>
          <w:szCs w:val="24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sz w:val="26"/>
          <w:szCs w:val="24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sz w:val="26"/>
          <w:szCs w:val="24"/>
          <w:lang w:eastAsia="ru-RU"/>
        </w:rPr>
      </w:pPr>
    </w:p>
    <w:p w:rsidR="00EF6ED8" w:rsidRPr="00EF6ED8" w:rsidRDefault="00EF6ED8" w:rsidP="00EF6ED8">
      <w:pPr>
        <w:widowControl/>
        <w:tabs>
          <w:tab w:val="right" w:pos="9360"/>
        </w:tabs>
        <w:autoSpaceDE/>
        <w:autoSpaceDN/>
        <w:spacing w:after="120" w:line="360" w:lineRule="auto"/>
        <w:ind w:left="283"/>
        <w:jc w:val="center"/>
        <w:rPr>
          <w:b/>
          <w:sz w:val="32"/>
          <w:szCs w:val="32"/>
          <w:lang w:eastAsia="ru-RU"/>
        </w:rPr>
      </w:pPr>
      <w:r w:rsidRPr="00EF6ED8">
        <w:rPr>
          <w:b/>
          <w:sz w:val="32"/>
          <w:szCs w:val="32"/>
          <w:lang w:eastAsia="ru-RU"/>
        </w:rPr>
        <w:t>СХЕМА</w:t>
      </w:r>
    </w:p>
    <w:p w:rsidR="00EF6ED8" w:rsidRPr="00EF6ED8" w:rsidRDefault="00EF6ED8" w:rsidP="00EF6ED8">
      <w:pPr>
        <w:widowControl/>
        <w:tabs>
          <w:tab w:val="right" w:pos="9360"/>
        </w:tabs>
        <w:autoSpaceDE/>
        <w:autoSpaceDN/>
        <w:spacing w:after="120" w:line="360" w:lineRule="auto"/>
        <w:ind w:left="283"/>
        <w:jc w:val="center"/>
        <w:rPr>
          <w:b/>
          <w:sz w:val="32"/>
          <w:szCs w:val="32"/>
          <w:lang w:eastAsia="ru-RU"/>
        </w:rPr>
      </w:pPr>
      <w:r w:rsidRPr="00EF6ED8">
        <w:rPr>
          <w:b/>
          <w:sz w:val="32"/>
          <w:szCs w:val="32"/>
          <w:lang w:eastAsia="ru-RU"/>
        </w:rPr>
        <w:t xml:space="preserve"> ВОДОСНАБЖЕНИЯ </w:t>
      </w:r>
    </w:p>
    <w:p w:rsidR="00EF6ED8" w:rsidRPr="00EF6ED8" w:rsidRDefault="00EF6ED8" w:rsidP="00EF6ED8">
      <w:pPr>
        <w:widowControl/>
        <w:tabs>
          <w:tab w:val="right" w:pos="9360"/>
        </w:tabs>
        <w:autoSpaceDE/>
        <w:autoSpaceDN/>
        <w:spacing w:after="120" w:line="360" w:lineRule="auto"/>
        <w:ind w:left="283"/>
        <w:jc w:val="center"/>
        <w:rPr>
          <w:b/>
          <w:sz w:val="32"/>
          <w:szCs w:val="32"/>
          <w:lang w:eastAsia="ru-RU"/>
        </w:rPr>
      </w:pPr>
      <w:r w:rsidRPr="00EF6ED8">
        <w:rPr>
          <w:b/>
          <w:sz w:val="32"/>
          <w:szCs w:val="32"/>
          <w:lang w:eastAsia="ru-RU"/>
        </w:rPr>
        <w:t>АДМИНИСТРАЦИИ БОРЦОВСКОГО СЕЛЬСОВЕТА</w:t>
      </w:r>
    </w:p>
    <w:p w:rsidR="00EF6ED8" w:rsidRPr="00EF6ED8" w:rsidRDefault="00EF6ED8" w:rsidP="00EF6ED8">
      <w:pPr>
        <w:widowControl/>
        <w:tabs>
          <w:tab w:val="right" w:pos="9360"/>
        </w:tabs>
        <w:autoSpaceDE/>
        <w:autoSpaceDN/>
        <w:spacing w:after="120" w:line="360" w:lineRule="auto"/>
        <w:ind w:left="283"/>
        <w:jc w:val="center"/>
        <w:rPr>
          <w:b/>
          <w:sz w:val="32"/>
          <w:szCs w:val="32"/>
          <w:lang w:eastAsia="ru-RU"/>
        </w:rPr>
      </w:pPr>
      <w:r w:rsidRPr="00EF6ED8">
        <w:rPr>
          <w:b/>
          <w:sz w:val="32"/>
          <w:szCs w:val="32"/>
          <w:lang w:eastAsia="ru-RU"/>
        </w:rPr>
        <w:t xml:space="preserve">ШИРИНСКОГО РАЙОНА </w:t>
      </w:r>
    </w:p>
    <w:p w:rsidR="00EF6ED8" w:rsidRPr="00EF6ED8" w:rsidRDefault="00EF6ED8" w:rsidP="00EF6ED8">
      <w:pPr>
        <w:widowControl/>
        <w:tabs>
          <w:tab w:val="right" w:pos="9360"/>
        </w:tabs>
        <w:autoSpaceDE/>
        <w:autoSpaceDN/>
        <w:spacing w:after="120" w:line="360" w:lineRule="auto"/>
        <w:ind w:left="283"/>
        <w:jc w:val="center"/>
        <w:rPr>
          <w:b/>
          <w:sz w:val="32"/>
          <w:szCs w:val="32"/>
          <w:lang w:eastAsia="ru-RU"/>
        </w:rPr>
      </w:pPr>
      <w:r w:rsidRPr="00EF6ED8">
        <w:rPr>
          <w:b/>
          <w:sz w:val="32"/>
          <w:szCs w:val="32"/>
          <w:lang w:eastAsia="ru-RU"/>
        </w:rPr>
        <w:t>РЕСПУБЛИКИ ХАКАСИЯ</w:t>
      </w:r>
    </w:p>
    <w:p w:rsidR="00EF6ED8" w:rsidRPr="00EF6ED8" w:rsidRDefault="00EF6ED8" w:rsidP="00EF6ED8">
      <w:pPr>
        <w:widowControl/>
        <w:tabs>
          <w:tab w:val="right" w:pos="9360"/>
        </w:tabs>
        <w:autoSpaceDE/>
        <w:autoSpaceDN/>
        <w:spacing w:after="120" w:line="360" w:lineRule="auto"/>
        <w:ind w:left="283"/>
        <w:jc w:val="center"/>
        <w:rPr>
          <w:b/>
          <w:sz w:val="32"/>
          <w:szCs w:val="32"/>
          <w:lang w:eastAsia="ru-RU"/>
        </w:rPr>
      </w:pPr>
      <w:r w:rsidRPr="00EF6ED8">
        <w:rPr>
          <w:b/>
          <w:sz w:val="32"/>
          <w:szCs w:val="32"/>
          <w:lang w:eastAsia="ru-RU"/>
        </w:rPr>
        <w:t>на период до 2034г</w:t>
      </w:r>
    </w:p>
    <w:p w:rsidR="00EF6ED8" w:rsidRPr="00EF6ED8" w:rsidRDefault="003A7D0C" w:rsidP="00EF6ED8">
      <w:pPr>
        <w:widowControl/>
        <w:tabs>
          <w:tab w:val="right" w:pos="9360"/>
        </w:tabs>
        <w:autoSpaceDE/>
        <w:autoSpaceDN/>
        <w:spacing w:after="120" w:line="360" w:lineRule="auto"/>
        <w:ind w:left="283"/>
        <w:jc w:val="center"/>
        <w:rPr>
          <w:b/>
          <w:spacing w:val="1"/>
          <w:sz w:val="26"/>
          <w:szCs w:val="26"/>
          <w:lang w:eastAsia="ru-RU"/>
        </w:rPr>
      </w:pPr>
      <w:r>
        <w:rPr>
          <w:b/>
          <w:sz w:val="32"/>
          <w:szCs w:val="32"/>
          <w:lang w:eastAsia="ru-RU"/>
        </w:rPr>
        <w:t>актуализация 2025-2026</w:t>
      </w:r>
      <w:r w:rsidR="00320784">
        <w:rPr>
          <w:b/>
          <w:sz w:val="32"/>
          <w:szCs w:val="32"/>
          <w:lang w:eastAsia="ru-RU"/>
        </w:rPr>
        <w:t xml:space="preserve"> г.</w:t>
      </w:r>
      <w:r w:rsidR="00EF6ED8" w:rsidRPr="00EF6ED8">
        <w:rPr>
          <w:b/>
          <w:sz w:val="32"/>
          <w:szCs w:val="32"/>
          <w:lang w:eastAsia="ru-RU"/>
        </w:rPr>
        <w:t>г</w:t>
      </w:r>
      <w:r w:rsidR="00320784">
        <w:rPr>
          <w:b/>
          <w:sz w:val="32"/>
          <w:szCs w:val="32"/>
          <w:lang w:eastAsia="ru-RU"/>
        </w:rPr>
        <w:t>.</w:t>
      </w: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EF6ED8" w:rsidRPr="00EF6ED8" w:rsidRDefault="00EF6ED8" w:rsidP="00EF6ED8">
      <w:pPr>
        <w:widowControl/>
        <w:autoSpaceDE/>
        <w:autoSpaceDN/>
        <w:rPr>
          <w:b/>
          <w:spacing w:val="1"/>
          <w:sz w:val="26"/>
          <w:szCs w:val="26"/>
          <w:lang w:eastAsia="ru-RU"/>
        </w:rPr>
      </w:pPr>
    </w:p>
    <w:p w:rsidR="0008656C" w:rsidRDefault="0008656C">
      <w:pPr>
        <w:jc w:val="center"/>
        <w:rPr>
          <w:sz w:val="28"/>
        </w:rPr>
        <w:sectPr w:rsidR="0008656C">
          <w:footerReference w:type="default" r:id="rId9"/>
          <w:type w:val="continuous"/>
          <w:pgSz w:w="11910" w:h="16840"/>
          <w:pgMar w:top="1580" w:right="420" w:bottom="280" w:left="1300" w:header="720" w:footer="720" w:gutter="0"/>
          <w:cols w:space="720"/>
        </w:sectPr>
      </w:pPr>
    </w:p>
    <w:p w:rsidR="0008656C" w:rsidRDefault="00EF6ED8">
      <w:pPr>
        <w:pStyle w:val="1"/>
        <w:spacing w:before="86"/>
        <w:ind w:left="1262" w:right="307"/>
        <w:jc w:val="center"/>
      </w:pPr>
      <w:bookmarkStart w:id="0" w:name="Аннотация"/>
      <w:bookmarkStart w:id="1" w:name="_bookmark0"/>
      <w:bookmarkStart w:id="2" w:name="Оглавление"/>
      <w:bookmarkStart w:id="3" w:name="_bookmark1"/>
      <w:bookmarkEnd w:id="0"/>
      <w:bookmarkEnd w:id="1"/>
      <w:bookmarkEnd w:id="2"/>
      <w:bookmarkEnd w:id="3"/>
      <w:r>
        <w:lastRenderedPageBreak/>
        <w:t>ОГЛАВЛЕНИЕ</w:t>
      </w:r>
    </w:p>
    <w:p w:rsidR="0008656C" w:rsidRDefault="0008656C">
      <w:pPr>
        <w:pStyle w:val="a3"/>
        <w:spacing w:before="6"/>
        <w:rPr>
          <w:b/>
          <w:sz w:val="14"/>
        </w:rPr>
      </w:pPr>
    </w:p>
    <w:sdt>
      <w:sdtPr>
        <w:rPr>
          <w:b w:val="0"/>
          <w:bCs w:val="0"/>
          <w:i/>
          <w:iCs/>
        </w:rPr>
        <w:id w:val="1079261435"/>
        <w:docPartObj>
          <w:docPartGallery w:val="Table of Contents"/>
          <w:docPartUnique/>
        </w:docPartObj>
      </w:sdtPr>
      <w:sdtContent>
        <w:p w:rsidR="0008656C" w:rsidRDefault="006E3CD3" w:rsidP="008D5BB8">
          <w:pPr>
            <w:pStyle w:val="21"/>
            <w:numPr>
              <w:ilvl w:val="0"/>
              <w:numId w:val="22"/>
            </w:numPr>
            <w:tabs>
              <w:tab w:val="left" w:leader="dot" w:pos="9912"/>
            </w:tabs>
            <w:spacing w:before="93"/>
            <w:jc w:val="both"/>
          </w:pPr>
          <w:hyperlink w:anchor="_bookmark4" w:history="1">
            <w:r w:rsidR="00EF6ED8">
              <w:t>ВВЕДЕНИЕ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4A4186">
            <w:t>7</w:t>
          </w:r>
        </w:p>
        <w:p w:rsidR="004A4186" w:rsidRDefault="004A4186" w:rsidP="008D5BB8">
          <w:pPr>
            <w:pStyle w:val="21"/>
            <w:numPr>
              <w:ilvl w:val="0"/>
              <w:numId w:val="22"/>
            </w:numPr>
            <w:tabs>
              <w:tab w:val="left" w:leader="dot" w:pos="9912"/>
            </w:tabs>
            <w:spacing w:before="93"/>
            <w:jc w:val="both"/>
          </w:pPr>
          <w:r>
            <w:t>ОБЩИЕ СВЕДЕНИЯ………………………………………………………………………………………………………………………10</w:t>
          </w:r>
        </w:p>
        <w:p w:rsidR="0008656C" w:rsidRDefault="006E3CD3" w:rsidP="008D5BB8">
          <w:pPr>
            <w:pStyle w:val="30"/>
            <w:numPr>
              <w:ilvl w:val="1"/>
              <w:numId w:val="22"/>
            </w:numPr>
            <w:tabs>
              <w:tab w:val="left" w:pos="1364"/>
              <w:tab w:val="left" w:leader="dot" w:pos="9925"/>
            </w:tabs>
            <w:spacing w:before="236"/>
            <w:jc w:val="both"/>
            <w:rPr>
              <w:sz w:val="20"/>
            </w:rPr>
          </w:pPr>
          <w:hyperlink w:anchor="_bookmark5" w:history="1">
            <w:r w:rsidR="00EF6ED8">
              <w:rPr>
                <w:sz w:val="20"/>
              </w:rPr>
              <w:t>М</w:t>
            </w:r>
            <w:r w:rsidR="00EF6ED8">
              <w:t>ЕСТОРАСПОЛОЖЕНИЕ</w:t>
            </w:r>
            <w:r w:rsidR="004A4186">
              <w:t>…………………………………………………………………………………………………………………………………………………</w:t>
            </w:r>
            <w:r w:rsidR="004A4186">
              <w:rPr>
                <w:sz w:val="20"/>
              </w:rPr>
              <w:t>10</w:t>
            </w:r>
          </w:hyperlink>
        </w:p>
        <w:p w:rsidR="0008656C" w:rsidRDefault="004A4186" w:rsidP="008D5BB8">
          <w:pPr>
            <w:pStyle w:val="30"/>
            <w:tabs>
              <w:tab w:val="left" w:leader="dot" w:pos="9809"/>
            </w:tabs>
            <w:spacing w:before="118"/>
            <w:ind w:left="1066" w:firstLine="0"/>
            <w:jc w:val="both"/>
            <w:rPr>
              <w:sz w:val="20"/>
            </w:rPr>
          </w:pPr>
          <w:r>
            <w:t xml:space="preserve">2.2 </w:t>
          </w:r>
          <w:hyperlink w:anchor="_bookmark6" w:history="1">
            <w:r w:rsidR="00EF6ED8">
              <w:rPr>
                <w:sz w:val="20"/>
              </w:rPr>
              <w:t>К</w:t>
            </w:r>
            <w:r w:rsidR="00EF6ED8">
              <w:t>ЛИМАТИЧЕСКИЕУСЛОВИЯ</w:t>
            </w:r>
            <w:r w:rsidR="00EF6ED8">
              <w:rPr>
                <w:rFonts w:ascii="Times New Roman" w:hAnsi="Times New Roman"/>
              </w:rPr>
              <w:tab/>
            </w:r>
            <w:r w:rsidR="00EF6ED8">
              <w:rPr>
                <w:sz w:val="20"/>
              </w:rPr>
              <w:t>10</w:t>
            </w:r>
          </w:hyperlink>
        </w:p>
        <w:p w:rsidR="0008656C" w:rsidRDefault="006E3CD3" w:rsidP="008D5BB8">
          <w:pPr>
            <w:pStyle w:val="21"/>
            <w:numPr>
              <w:ilvl w:val="0"/>
              <w:numId w:val="22"/>
            </w:numPr>
            <w:tabs>
              <w:tab w:val="left" w:pos="1318"/>
              <w:tab w:val="left" w:pos="1319"/>
              <w:tab w:val="left" w:leader="dot" w:pos="9792"/>
            </w:tabs>
            <w:spacing w:before="236" w:line="360" w:lineRule="auto"/>
            <w:ind w:left="118" w:right="146" w:firstLine="707"/>
            <w:jc w:val="both"/>
          </w:pPr>
          <w:hyperlink w:anchor="_bookmark9" w:history="1">
            <w:r w:rsidR="00EF6ED8">
              <w:rPr>
                <w:w w:val="95"/>
              </w:rPr>
              <w:t>ТЕХНИКО-ЭКОНОМИЧЕСКОЕСОСТОЯНИЕЦЕНТРАЛИЗОВАННЫХ</w:t>
            </w:r>
            <w:r w:rsidR="00EF6ED8">
              <w:t>СИСТЕМ</w:t>
            </w:r>
          </w:hyperlink>
          <w:hyperlink w:anchor="_bookmark9" w:history="1">
            <w:r w:rsidR="00EF6ED8">
              <w:t>ВОДОСНАБЖЕНИЯ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EF6ED8">
              <w:t>1</w:t>
            </w:r>
          </w:hyperlink>
          <w:r w:rsidR="004A4186">
            <w:t>1</w:t>
          </w:r>
        </w:p>
        <w:p w:rsidR="0008656C" w:rsidRDefault="006E3CD3" w:rsidP="008D5BB8">
          <w:pPr>
            <w:pStyle w:val="30"/>
            <w:tabs>
              <w:tab w:val="left" w:leader="dot" w:pos="9809"/>
            </w:tabs>
            <w:spacing w:before="122" w:line="357" w:lineRule="auto"/>
            <w:ind w:right="144" w:firstLine="707"/>
            <w:jc w:val="both"/>
            <w:rPr>
              <w:sz w:val="20"/>
            </w:rPr>
          </w:pPr>
          <w:hyperlink w:anchor="_bookmark10" w:history="1">
            <w:r w:rsidR="004A4186">
              <w:rPr>
                <w:sz w:val="20"/>
              </w:rPr>
              <w:t>3.1</w:t>
            </w:r>
          </w:hyperlink>
          <w:hyperlink w:anchor="_bookmark10" w:history="1">
            <w:r w:rsidR="004A4186">
              <w:t>ОПИСАНИЕ СИСТЕМЫ И СТРУКТУРЫ ВОДОСНАБЖЕНИЯ ПОСЕЛЕНИЯ И ДЕЛЕНИЕ ТЕРРИТОРИИ ПОСЕЛЕНИЯ НА ЭКСПЛУАТАЦИОННЫЕ ЗОНЫ</w:t>
            </w:r>
            <w:r w:rsidR="00EF6ED8">
              <w:rPr>
                <w:rFonts w:ascii="Times New Roman" w:hAnsi="Times New Roman"/>
              </w:rPr>
              <w:tab/>
            </w:r>
            <w:r w:rsidR="00EF6ED8">
              <w:rPr>
                <w:sz w:val="20"/>
              </w:rPr>
              <w:t>1</w:t>
            </w:r>
          </w:hyperlink>
          <w:r w:rsidR="004A4186">
            <w:rPr>
              <w:sz w:val="20"/>
            </w:rPr>
            <w:t>1</w:t>
          </w:r>
        </w:p>
        <w:p w:rsidR="0008656C" w:rsidRDefault="006E3CD3" w:rsidP="008D5BB8">
          <w:pPr>
            <w:pStyle w:val="30"/>
            <w:numPr>
              <w:ilvl w:val="1"/>
              <w:numId w:val="38"/>
            </w:numPr>
            <w:tabs>
              <w:tab w:val="left" w:pos="1364"/>
            </w:tabs>
            <w:spacing w:before="4"/>
            <w:jc w:val="both"/>
            <w:rPr>
              <w:sz w:val="20"/>
            </w:rPr>
          </w:pPr>
          <w:hyperlink w:anchor="_bookmark11" w:history="1">
            <w:r w:rsidR="00EF6ED8">
              <w:rPr>
                <w:spacing w:val="-1"/>
                <w:sz w:val="20"/>
              </w:rPr>
              <w:t>О</w:t>
            </w:r>
            <w:r w:rsidR="00EF6ED8">
              <w:rPr>
                <w:spacing w:val="-1"/>
              </w:rPr>
              <w:t>ПИСАНИЕ</w:t>
            </w:r>
            <w:r w:rsidR="00EF6ED8">
              <w:t>ТЕРРИТОРИЙПОСЕЛЕНИЯ</w:t>
            </w:r>
            <w:r w:rsidR="00EF6ED8">
              <w:rPr>
                <w:sz w:val="20"/>
              </w:rPr>
              <w:t>,</w:t>
            </w:r>
            <w:r w:rsidR="00EF6ED8">
              <w:t>НЕОХВАЧЕННЫХЦЕНТРАЛИЗОВАННЫМИСИСТЕМАМИВОДОСНАБЖЕНИЯ</w:t>
            </w:r>
            <w:r w:rsidR="004A4186">
              <w:rPr>
                <w:sz w:val="20"/>
              </w:rPr>
              <w:t>15</w:t>
            </w:r>
          </w:hyperlink>
        </w:p>
        <w:p w:rsidR="0008656C" w:rsidRDefault="006E3CD3" w:rsidP="008D5BB8">
          <w:pPr>
            <w:pStyle w:val="30"/>
            <w:numPr>
              <w:ilvl w:val="1"/>
              <w:numId w:val="39"/>
            </w:numPr>
            <w:tabs>
              <w:tab w:val="left" w:pos="1405"/>
              <w:tab w:val="left" w:leader="dot" w:pos="9809"/>
            </w:tabs>
            <w:spacing w:before="122" w:line="358" w:lineRule="auto"/>
            <w:ind w:left="357" w:right="142" w:firstLine="709"/>
            <w:jc w:val="both"/>
            <w:rPr>
              <w:sz w:val="20"/>
            </w:rPr>
          </w:pPr>
          <w:hyperlink w:anchor="_bookmark12" w:history="1">
            <w:r w:rsidR="00EF6ED8">
              <w:rPr>
                <w:sz w:val="20"/>
              </w:rPr>
              <w:t>О</w:t>
            </w:r>
            <w:r w:rsidR="00EF6ED8">
              <w:t>ПИСАНИЕТЕХНОЛОГИЧЕСКИХЗОНВОДОСНАБЖЕНИЯ</w:t>
            </w:r>
            <w:r w:rsidR="00EF6ED8">
              <w:rPr>
                <w:sz w:val="20"/>
              </w:rPr>
              <w:t>,</w:t>
            </w:r>
            <w:r w:rsidR="00EF6ED8">
              <w:t>ЗОНЦЕНТРАЛИЗОВАННОГОИ</w:t>
            </w:r>
            <w:r w:rsidR="004A4186">
              <w:rPr>
                <w:spacing w:val="1"/>
              </w:rPr>
              <w:t>Н</w:t>
            </w:r>
            <w:r w:rsidR="00EF6ED8">
              <w:t>ЕЦЕНТРАЛИЗОВАННОГО</w:t>
            </w:r>
          </w:hyperlink>
          <w:hyperlink w:anchor="_bookmark12" w:history="1">
            <w:r w:rsidR="00EF6ED8">
              <w:t>ВОДОСНАБЖЕНИЯИПЕРЕЧЕНЬЦЕНТРАЛИЗОВАННЫХСИСТЕМВОДОСНАБЖЕНИЯ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4A4186">
              <w:rPr>
                <w:sz w:val="20"/>
              </w:rPr>
              <w:t>15</w:t>
            </w:r>
          </w:hyperlink>
        </w:p>
        <w:p w:rsidR="0008656C" w:rsidRDefault="006E3CD3" w:rsidP="008D5BB8">
          <w:pPr>
            <w:pStyle w:val="30"/>
            <w:numPr>
              <w:ilvl w:val="1"/>
              <w:numId w:val="39"/>
            </w:numPr>
            <w:tabs>
              <w:tab w:val="left" w:pos="1364"/>
              <w:tab w:val="left" w:leader="dot" w:pos="9809"/>
            </w:tabs>
            <w:spacing w:line="234" w:lineRule="exact"/>
            <w:jc w:val="both"/>
            <w:rPr>
              <w:sz w:val="20"/>
            </w:rPr>
          </w:pPr>
          <w:hyperlink w:anchor="_bookmark13" w:history="1">
            <w:r w:rsidR="00EF6ED8">
              <w:rPr>
                <w:sz w:val="20"/>
              </w:rPr>
              <w:t>О</w:t>
            </w:r>
            <w:r w:rsidR="00EF6ED8">
              <w:t>ПИСАНИЕРЕЗУЛЬТАТОВТЕХНИЧЕСКОГООБСЛЕДОВАНИЯЦЕНТРАЛИЗОВАННЫХСИСТЕМВОДОСНАБЖЕНИЯ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7B31B0">
              <w:rPr>
                <w:sz w:val="20"/>
              </w:rPr>
              <w:t>15</w:t>
            </w:r>
          </w:hyperlink>
        </w:p>
        <w:p w:rsidR="0008656C" w:rsidRDefault="006E3CD3" w:rsidP="008D5BB8">
          <w:pPr>
            <w:pStyle w:val="6"/>
            <w:numPr>
              <w:ilvl w:val="2"/>
              <w:numId w:val="39"/>
            </w:numPr>
            <w:tabs>
              <w:tab w:val="left" w:pos="1936"/>
              <w:tab w:val="left" w:leader="dot" w:pos="9819"/>
            </w:tabs>
            <w:spacing w:before="122" w:line="358" w:lineRule="auto"/>
            <w:ind w:left="357" w:right="142" w:firstLine="709"/>
            <w:jc w:val="both"/>
          </w:pPr>
          <w:hyperlink w:anchor="_bookmark14" w:history="1">
            <w:r w:rsidR="00EF6ED8">
              <w:t>Описаниесостояниясуществующихисточниковводоснабженияиводозаборных</w:t>
            </w:r>
          </w:hyperlink>
          <w:hyperlink w:anchor="_bookmark14" w:history="1">
            <w:r w:rsidR="00EF6ED8">
              <w:t>сооружений</w:t>
            </w:r>
            <w:r w:rsidR="007B31B0">
              <w:t>………………………………………………………………………………………………………………………………………………………….</w:t>
            </w:r>
          </w:hyperlink>
          <w:r w:rsidR="007B31B0">
            <w:t>15</w:t>
          </w:r>
        </w:p>
        <w:p w:rsidR="007B31B0" w:rsidRDefault="006E3CD3" w:rsidP="008D5BB8">
          <w:pPr>
            <w:pStyle w:val="6"/>
            <w:numPr>
              <w:ilvl w:val="2"/>
              <w:numId w:val="39"/>
            </w:numPr>
            <w:tabs>
              <w:tab w:val="left" w:pos="1818"/>
              <w:tab w:val="left" w:leader="dot" w:pos="9819"/>
            </w:tabs>
            <w:spacing w:before="122" w:line="358" w:lineRule="auto"/>
            <w:ind w:left="357" w:right="142" w:firstLine="709"/>
            <w:jc w:val="both"/>
          </w:pPr>
          <w:hyperlink w:anchor="_bookmark15" w:history="1">
            <w:r w:rsidR="00EF6ED8">
              <w:t>Описание</w:t>
            </w:r>
            <w:r w:rsidR="007B31B0">
              <w:t xml:space="preserve"> существующих сооружений очистки и подготовки</w:t>
            </w:r>
            <w:r w:rsidR="00320784">
              <w:t xml:space="preserve"> </w:t>
            </w:r>
            <w:r w:rsidR="007B31B0" w:rsidRPr="007B31B0">
              <w:rPr>
                <w:spacing w:val="22"/>
              </w:rPr>
              <w:t>воды</w:t>
            </w:r>
          </w:hyperlink>
          <w:r w:rsidR="007B31B0">
            <w:t>, включая оценку соответствия применяемой технологической схемы водоподготовки требованиям обеспечения нормативов качества воды………………………………………………………………………</w:t>
          </w:r>
          <w:r w:rsidR="008D5BB8">
            <w:t>……………………………………………..</w:t>
          </w:r>
          <w:r w:rsidR="007B31B0">
            <w:t>………..16</w:t>
          </w:r>
        </w:p>
        <w:p w:rsidR="0008656C" w:rsidRDefault="006E3CD3" w:rsidP="008D5BB8">
          <w:pPr>
            <w:pStyle w:val="6"/>
            <w:numPr>
              <w:ilvl w:val="2"/>
              <w:numId w:val="39"/>
            </w:numPr>
            <w:tabs>
              <w:tab w:val="left" w:pos="1818"/>
              <w:tab w:val="left" w:leader="dot" w:pos="9819"/>
            </w:tabs>
            <w:spacing w:before="122" w:line="358" w:lineRule="auto"/>
            <w:ind w:left="357" w:right="142" w:firstLine="709"/>
            <w:jc w:val="both"/>
          </w:pPr>
          <w:hyperlink w:anchor="_bookmark16" w:history="1">
            <w:r w:rsidR="00EF6ED8">
              <w:t>Описание</w:t>
            </w:r>
            <w:r w:rsidR="00320784">
              <w:t xml:space="preserve"> </w:t>
            </w:r>
            <w:r w:rsidR="00EF6ED8">
              <w:t>состояния</w:t>
            </w:r>
            <w:r w:rsidR="00320784">
              <w:t xml:space="preserve"> </w:t>
            </w:r>
            <w:r w:rsidR="00EF6ED8">
              <w:t>и</w:t>
            </w:r>
            <w:r w:rsidR="00320784">
              <w:t xml:space="preserve"> </w:t>
            </w:r>
            <w:r w:rsidR="00EF6ED8">
              <w:t>функционирования</w:t>
            </w:r>
            <w:r w:rsidR="00320784">
              <w:t xml:space="preserve"> </w:t>
            </w:r>
            <w:r w:rsidR="007B31B0">
              <w:t>существующих</w:t>
            </w:r>
          </w:hyperlink>
          <w:r w:rsidR="007B31B0">
            <w:t xml:space="preserve">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(давления)……………………</w:t>
          </w:r>
          <w:r w:rsidR="008D5BB8">
            <w:t>…………………………………………………………………………….</w:t>
          </w:r>
          <w:r w:rsidR="007B31B0">
            <w:t>…..16</w:t>
          </w:r>
        </w:p>
        <w:p w:rsidR="007B31B0" w:rsidRDefault="007B31B0" w:rsidP="008D5BB8">
          <w:pPr>
            <w:pStyle w:val="6"/>
            <w:numPr>
              <w:ilvl w:val="2"/>
              <w:numId w:val="39"/>
            </w:numPr>
            <w:tabs>
              <w:tab w:val="left" w:pos="1818"/>
              <w:tab w:val="left" w:leader="dot" w:pos="9819"/>
            </w:tabs>
            <w:spacing w:before="122" w:line="358" w:lineRule="auto"/>
            <w:ind w:left="357" w:right="142" w:firstLine="709"/>
            <w:jc w:val="both"/>
          </w:pPr>
          <w:r>
            <w:t>Описание состояния и функционирования водопроводных сетей систем водоснабжения, включая оценку величины износ сетей и определение возможности обеспечения качества воды в процессе транспортировки по этим сетям………………………………………………………</w:t>
          </w:r>
          <w:r w:rsidR="008D5BB8">
            <w:t>……………………………………………………..</w:t>
          </w:r>
          <w:r>
            <w:t>…….17</w:t>
          </w:r>
        </w:p>
        <w:p w:rsidR="0008656C" w:rsidRDefault="006E3CD3" w:rsidP="008D5BB8">
          <w:pPr>
            <w:pStyle w:val="6"/>
            <w:numPr>
              <w:ilvl w:val="2"/>
              <w:numId w:val="39"/>
            </w:numPr>
            <w:tabs>
              <w:tab w:val="left" w:pos="1748"/>
              <w:tab w:val="left" w:leader="dot" w:pos="9818"/>
            </w:tabs>
            <w:spacing w:before="122" w:line="358" w:lineRule="auto"/>
            <w:ind w:left="357" w:right="142" w:firstLine="709"/>
            <w:jc w:val="both"/>
          </w:pPr>
          <w:hyperlink w:anchor="_bookmark18" w:history="1">
            <w:r w:rsidR="008D5BB8">
              <w:t>Описание</w:t>
            </w:r>
          </w:hyperlink>
          <w:r w:rsidR="008D5BB8">
            <w:t xml:space="preserve"> существующих технических и технологических проблем, возникающих при водоснабжении поселений,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воды……………………………………………………………………………………………………………………………………………………………..…….18</w:t>
          </w:r>
        </w:p>
        <w:p w:rsidR="008D5BB8" w:rsidRDefault="008D5BB8" w:rsidP="008D5BB8">
          <w:pPr>
            <w:pStyle w:val="6"/>
            <w:numPr>
              <w:ilvl w:val="2"/>
              <w:numId w:val="39"/>
            </w:numPr>
            <w:tabs>
              <w:tab w:val="left" w:pos="1748"/>
              <w:tab w:val="left" w:leader="dot" w:pos="9818"/>
            </w:tabs>
            <w:spacing w:before="122" w:line="358" w:lineRule="auto"/>
            <w:ind w:left="357" w:right="142" w:firstLine="709"/>
            <w:jc w:val="both"/>
          </w:pPr>
          <w:r>
  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системы………………………………………………………………………………………………………………………………………………………..……19</w:t>
          </w:r>
        </w:p>
        <w:p w:rsidR="0008656C" w:rsidRDefault="006E3CD3" w:rsidP="008D5BB8">
          <w:pPr>
            <w:pStyle w:val="30"/>
            <w:numPr>
              <w:ilvl w:val="1"/>
              <w:numId w:val="39"/>
            </w:numPr>
            <w:tabs>
              <w:tab w:val="left" w:pos="1374"/>
              <w:tab w:val="left" w:leader="dot" w:pos="9809"/>
            </w:tabs>
            <w:spacing w:before="116" w:line="360" w:lineRule="auto"/>
            <w:ind w:left="358" w:right="143" w:firstLine="707"/>
            <w:jc w:val="both"/>
            <w:rPr>
              <w:sz w:val="20"/>
            </w:rPr>
          </w:pPr>
          <w:hyperlink w:anchor="_bookmark19" w:history="1">
            <w:r w:rsidR="00EF6ED8">
              <w:rPr>
                <w:sz w:val="20"/>
              </w:rPr>
              <w:t>О</w:t>
            </w:r>
            <w:r w:rsidR="00EF6ED8">
              <w:t>ПИСАНИЕСУЩЕСТВУЮЩИХТЕХНИЧЕСКИХИТЕХНОЛОГИЧЕСКИХРЕШЕНИЙПОПРЕДОТВРАЩЕНИЮЗАМЕРЗАНИЯ</w:t>
            </w:r>
          </w:hyperlink>
          <w:hyperlink w:anchor="_bookmark19" w:history="1">
            <w:r w:rsidR="00EF6ED8">
              <w:t>ВОДЫПРИМЕНИТЕЛЬНОКТЕРРИТОРИИРАСПРОСТРАНЕНИЯВЕЧНОМЕРЗЛЫХГРУНТОВ</w:t>
            </w:r>
            <w:r w:rsidR="00EF6ED8">
              <w:rPr>
                <w:rFonts w:ascii="Times New Roman" w:hAnsi="Times New Roman"/>
              </w:rPr>
              <w:tab/>
            </w:r>
            <w:r w:rsidR="008D5BB8">
              <w:rPr>
                <w:rFonts w:ascii="Times New Roman" w:hAnsi="Times New Roman"/>
              </w:rPr>
              <w:t>19</w:t>
            </w:r>
          </w:hyperlink>
        </w:p>
        <w:p w:rsidR="0008656C" w:rsidRDefault="006E3CD3" w:rsidP="008D5BB8">
          <w:pPr>
            <w:pStyle w:val="30"/>
            <w:numPr>
              <w:ilvl w:val="1"/>
              <w:numId w:val="39"/>
            </w:numPr>
            <w:tabs>
              <w:tab w:val="left" w:pos="1408"/>
              <w:tab w:val="left" w:leader="dot" w:pos="9809"/>
            </w:tabs>
            <w:spacing w:line="360" w:lineRule="auto"/>
            <w:ind w:left="358" w:right="140" w:firstLine="707"/>
            <w:jc w:val="both"/>
            <w:rPr>
              <w:sz w:val="20"/>
            </w:rPr>
          </w:pPr>
          <w:hyperlink w:anchor="_bookmark20" w:history="1">
            <w:r w:rsidR="00EF6ED8">
              <w:rPr>
                <w:sz w:val="20"/>
              </w:rPr>
              <w:t>П</w:t>
            </w:r>
            <w:r w:rsidR="00EF6ED8">
              <w:t>ЕРЕЧЕНЬЛИЦ</w:t>
            </w:r>
            <w:r w:rsidR="00EF6ED8">
              <w:rPr>
                <w:sz w:val="20"/>
              </w:rPr>
              <w:t>,</w:t>
            </w:r>
            <w:r w:rsidR="00EF6ED8">
              <w:t>ВЛАДЕЮЩИХНАПРАВЕСОБСТВЕННОСТИИЛИДРУГОМЗАКОННОМОСНОВАНИИОБЪЕКТАМИ</w:t>
            </w:r>
          </w:hyperlink>
          <w:hyperlink w:anchor="_bookmark20" w:history="1">
            <w:r w:rsidR="00EF6ED8">
              <w:rPr>
                <w:spacing w:val="-1"/>
              </w:rPr>
              <w:t>ЦЕНТРАЛИЗОВАННОЙ СИСТЕМЫ ВОДОСНАБЖЕНИЯ</w:t>
            </w:r>
            <w:r w:rsidR="00EF6ED8">
              <w:rPr>
                <w:spacing w:val="-1"/>
                <w:sz w:val="20"/>
              </w:rPr>
              <w:t>,</w:t>
            </w:r>
            <w:r w:rsidR="00EF6ED8">
              <w:t>СУКАЗАНИЕМПРИНАДЛЕЖАЩИХ ЭТИМЛИЦАМ ТАКИХОБЪЕКТОВ</w:t>
            </w:r>
            <w:r w:rsidR="00EF6ED8">
              <w:rPr>
                <w:rFonts w:ascii="Times New Roman" w:hAnsi="Times New Roman"/>
              </w:rPr>
              <w:tab/>
            </w:r>
            <w:r w:rsidR="00EF6ED8">
              <w:rPr>
                <w:sz w:val="20"/>
              </w:rPr>
              <w:t>2</w:t>
            </w:r>
            <w:r w:rsidR="008D5BB8">
              <w:rPr>
                <w:sz w:val="20"/>
              </w:rPr>
              <w:t>0</w:t>
            </w:r>
          </w:hyperlink>
        </w:p>
        <w:p w:rsidR="0008656C" w:rsidRDefault="006E3CD3" w:rsidP="008D5BB8">
          <w:pPr>
            <w:pStyle w:val="21"/>
            <w:numPr>
              <w:ilvl w:val="0"/>
              <w:numId w:val="39"/>
            </w:numPr>
            <w:tabs>
              <w:tab w:val="left" w:pos="1033"/>
              <w:tab w:val="left" w:leader="dot" w:pos="9792"/>
            </w:tabs>
            <w:spacing w:before="120"/>
            <w:jc w:val="both"/>
          </w:pPr>
          <w:hyperlink w:anchor="_bookmark21" w:history="1">
            <w:r w:rsidR="00EF6ED8">
              <w:t>НАПРАВЛЕНИЯРАЗВИТИЯЦЕНТРАЛИЗОВАННЫХСИСТЕМВОДОСНАБЖЕНИЯ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EF6ED8">
              <w:t>2</w:t>
            </w:r>
            <w:r w:rsidR="00776258">
              <w:t>1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0"/>
            </w:numPr>
            <w:tabs>
              <w:tab w:val="left" w:pos="1424"/>
              <w:tab w:val="left" w:leader="dot" w:pos="9809"/>
            </w:tabs>
            <w:spacing w:before="238" w:line="357" w:lineRule="auto"/>
            <w:ind w:right="141"/>
            <w:jc w:val="both"/>
            <w:rPr>
              <w:sz w:val="20"/>
            </w:rPr>
          </w:pPr>
          <w:hyperlink w:anchor="_bookmark22" w:history="1">
            <w:r w:rsidR="00EF6ED8">
              <w:rPr>
                <w:sz w:val="20"/>
              </w:rPr>
              <w:t>О</w:t>
            </w:r>
            <w:r w:rsidR="00EF6ED8">
              <w:t>СНОВНЫЕНАПРАВЛЕНИЯ</w:t>
            </w:r>
            <w:r w:rsidR="00EF6ED8">
              <w:rPr>
                <w:sz w:val="20"/>
              </w:rPr>
              <w:t>,</w:t>
            </w:r>
            <w:r w:rsidR="00EF6ED8">
              <w:t>ПРИНЦИПЫ</w:t>
            </w:r>
            <w:r w:rsidR="00EF6ED8">
              <w:rPr>
                <w:sz w:val="20"/>
              </w:rPr>
              <w:t>,</w:t>
            </w:r>
            <w:r w:rsidR="00EF6ED8">
              <w:t>ЗАДАЧИИЦЕЛЕВЫЕПОКАЗАТЕЛИРАЗВИТИЯЦЕНТРАЛИЗОВАННЫХ</w:t>
            </w:r>
          </w:hyperlink>
          <w:hyperlink w:anchor="_bookmark22" w:history="1">
            <w:r w:rsidR="00EF6ED8">
              <w:t>СИСТЕМВ</w:t>
            </w:r>
            <w:r w:rsidR="00EF6ED8">
              <w:lastRenderedPageBreak/>
              <w:t>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EF6ED8">
              <w:rPr>
                <w:sz w:val="20"/>
              </w:rPr>
              <w:t>2</w:t>
            </w:r>
          </w:hyperlink>
          <w:r w:rsidR="00776258">
            <w:rPr>
              <w:sz w:val="20"/>
            </w:rPr>
            <w:t>1</w:t>
          </w:r>
        </w:p>
        <w:p w:rsidR="0008656C" w:rsidRDefault="006E3CD3" w:rsidP="00776258">
          <w:pPr>
            <w:pStyle w:val="30"/>
            <w:numPr>
              <w:ilvl w:val="1"/>
              <w:numId w:val="40"/>
            </w:numPr>
            <w:tabs>
              <w:tab w:val="left" w:leader="dot" w:pos="9809"/>
            </w:tabs>
            <w:spacing w:before="5" w:line="360" w:lineRule="auto"/>
            <w:ind w:right="142"/>
            <w:jc w:val="both"/>
            <w:rPr>
              <w:sz w:val="20"/>
            </w:rPr>
          </w:pPr>
          <w:hyperlink w:anchor="_bookmark23" w:history="1">
            <w:r w:rsidR="00EF6ED8">
              <w:t>РАЗЛИЧНЫ</w:t>
            </w:r>
            <w:r w:rsidR="00776258">
              <w:t>Е</w:t>
            </w:r>
            <w:r w:rsidR="00EF6ED8">
              <w:t>СЦЕНАРИ</w:t>
            </w:r>
            <w:r w:rsidR="00776258">
              <w:t>И</w:t>
            </w:r>
            <w:r w:rsidR="00EF6ED8">
              <w:t>РАЗВИТИЯ</w:t>
            </w:r>
            <w:r w:rsidR="00776258">
              <w:rPr>
                <w:spacing w:val="-1"/>
              </w:rPr>
              <w:t xml:space="preserve">ЦЕНТРАЛИЗОВАННЫХ СИСТЕМ ВОДОСНАБЖЕНИЯ В ЗАВИСИМОСТИ ОТ РАЗЛИЧНЫХ СЦЕНАРИЕВ РАЗВИТИЯ </w:t>
            </w:r>
            <w:r w:rsidR="00EF6ED8">
              <w:t>ПОСЕЛЕНИЯ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776258">
            <w:rPr>
              <w:sz w:val="20"/>
            </w:rPr>
            <w:t>23</w:t>
          </w:r>
        </w:p>
        <w:p w:rsidR="0008656C" w:rsidRDefault="006E3CD3" w:rsidP="008D5BB8">
          <w:pPr>
            <w:pStyle w:val="21"/>
            <w:numPr>
              <w:ilvl w:val="0"/>
              <w:numId w:val="39"/>
            </w:numPr>
            <w:tabs>
              <w:tab w:val="left" w:pos="1036"/>
              <w:tab w:val="left" w:leader="dot" w:pos="9792"/>
            </w:tabs>
            <w:spacing w:before="119" w:after="20"/>
            <w:ind w:left="1035" w:hanging="210"/>
            <w:jc w:val="both"/>
          </w:pPr>
          <w:hyperlink w:anchor="_bookmark24" w:history="1">
            <w:r w:rsidR="00EF6ED8">
              <w:t>БАЛАНСВОДОСНАБЖЕНИЯИПОТРЕБЛЕНИЯГОРЯЧЕЙ,ПИТЬЕВОЙ,ТЕХНИЧЕСКОЙВОДЫ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776258">
            <w:t>24</w:t>
          </w:r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before="89"/>
            <w:jc w:val="both"/>
            <w:rPr>
              <w:sz w:val="20"/>
            </w:rPr>
          </w:pPr>
          <w:hyperlink w:anchor="_bookmark25" w:history="1">
            <w:r w:rsidR="00EF6ED8">
              <w:rPr>
                <w:sz w:val="20"/>
              </w:rPr>
              <w:t>О</w:t>
            </w:r>
            <w:r w:rsidR="00EF6ED8">
              <w:t>БЩИЙБАЛАНСПОДАЧИИРЕАЛИЗАЦИИВОДЫ</w:t>
            </w:r>
            <w:r w:rsidR="00776258">
              <w:t>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EF6ED8">
              <w:rPr>
                <w:rFonts w:ascii="Times New Roman" w:hAnsi="Times New Roman"/>
              </w:rPr>
              <w:tab/>
            </w:r>
            <w:r w:rsidR="00776258">
              <w:rPr>
                <w:sz w:val="20"/>
              </w:rPr>
              <w:t>24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57"/>
              <w:tab w:val="left" w:leader="dot" w:pos="9809"/>
            </w:tabs>
            <w:spacing w:before="118" w:line="357" w:lineRule="auto"/>
            <w:ind w:right="141"/>
            <w:jc w:val="both"/>
            <w:rPr>
              <w:sz w:val="20"/>
            </w:rPr>
          </w:pPr>
          <w:hyperlink w:anchor="_bookmark26" w:history="1">
            <w:r w:rsidR="00EF6ED8">
              <w:rPr>
                <w:spacing w:val="-1"/>
                <w:sz w:val="20"/>
              </w:rPr>
              <w:t>Т</w:t>
            </w:r>
            <w:r w:rsidR="00EF6ED8">
              <w:rPr>
                <w:spacing w:val="-1"/>
              </w:rPr>
              <w:t>ЕРРИТОРИАЛЬНЫЙБАЛАНСПОДАЧИ</w:t>
            </w:r>
            <w:r w:rsidR="00776258">
              <w:rPr>
                <w:spacing w:val="-1"/>
              </w:rPr>
              <w:t xml:space="preserve"> ГОРЯЧЕЙ, ПИТЬЕВОЙ, ТЕХНИЧЕСКОЙ</w:t>
            </w:r>
            <w:r w:rsidR="00EF6ED8">
              <w:t>ВОДЫПОТЕХНОЛОГИЧЕСКИМЗОНАМВОДОСНАБЖЕНИЯ</w:t>
            </w:r>
            <w:r w:rsidR="00EF6ED8">
              <w:rPr>
                <w:sz w:val="20"/>
              </w:rPr>
              <w:t>(</w:t>
            </w:r>
            <w:r w:rsidR="00EF6ED8">
              <w:t>ГОДОВОЙИВСУТКИ</w:t>
            </w:r>
          </w:hyperlink>
          <w:hyperlink w:anchor="_bookmark26" w:history="1">
            <w:r w:rsidR="00EF6ED8">
              <w:t>МАКСИМАЛЬНОГОВОДОПОТРЕБЛЕНИЯ</w:t>
            </w:r>
            <w:r w:rsidR="00EF6ED8">
              <w:rPr>
                <w:sz w:val="20"/>
              </w:rPr>
              <w:t>)</w:t>
            </w:r>
            <w:r w:rsidR="00EF6ED8">
              <w:rPr>
                <w:sz w:val="20"/>
              </w:rPr>
              <w:tab/>
            </w:r>
            <w:r w:rsidR="00776258">
              <w:rPr>
                <w:sz w:val="20"/>
              </w:rPr>
              <w:t>24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before="5"/>
            <w:jc w:val="both"/>
            <w:rPr>
              <w:sz w:val="20"/>
            </w:rPr>
          </w:pPr>
          <w:hyperlink w:anchor="_bookmark27" w:history="1">
            <w:r w:rsidR="00EF6ED8">
              <w:rPr>
                <w:sz w:val="20"/>
              </w:rPr>
              <w:t>С</w:t>
            </w:r>
            <w:r w:rsidR="00EF6ED8">
              <w:t>ТРУКТУРНЫЙБАЛАНСРЕАЛИЗАЦИИ</w:t>
            </w:r>
            <w:r w:rsidR="00776258" w:rsidRPr="00776258">
              <w:rPr>
                <w:spacing w:val="-2"/>
              </w:rPr>
              <w:t xml:space="preserve">ГОРЯЧЕЙ, ПИТЬЕВОЙ, ТЕХНИЧЕСКОЙ </w:t>
            </w:r>
            <w:r w:rsidR="00EF6ED8">
              <w:t>ВОДЫПОГРУППАМАБОНЕНТОВ</w:t>
            </w:r>
            <w:r w:rsidR="00776258">
              <w:t xml:space="preserve"> С РАЗБИВКОЙ НА ХОЗЯЙСТВЕННО-ПИТЬЕВЫЕ НУЖДЫ НАСЕЛЕНИЯ, ПРОИЗВОДСТВЕННЫЕ НУЖДЫ ЮРИДИЧЕСКИХ ЛИЦ И ДРУГИЕ НУЖДЫ ПОСЕЛЕНИЙ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776258">
            <w:rPr>
              <w:sz w:val="20"/>
            </w:rPr>
            <w:t>25</w:t>
          </w:r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405"/>
              <w:tab w:val="left" w:leader="dot" w:pos="9809"/>
            </w:tabs>
            <w:spacing w:before="116" w:line="360" w:lineRule="auto"/>
            <w:ind w:right="143"/>
            <w:jc w:val="both"/>
            <w:rPr>
              <w:sz w:val="20"/>
            </w:rPr>
          </w:pPr>
          <w:hyperlink w:anchor="_bookmark28" w:history="1">
            <w:r w:rsidR="00EF6ED8">
              <w:rPr>
                <w:sz w:val="20"/>
              </w:rPr>
              <w:t>С</w:t>
            </w:r>
            <w:r w:rsidR="00EF6ED8">
              <w:t>ВЕДЕНИЯОФАКТИЧЕСКОМПОТРЕБЛЕНИИНАСЕЛЕНИЕМ</w:t>
            </w:r>
            <w:r w:rsidR="00776258" w:rsidRPr="00776258">
              <w:rPr>
                <w:spacing w:val="3"/>
              </w:rPr>
              <w:t xml:space="preserve">ГОРЯЧЕЙ, ПИТЬЕВОЙ, ТЕХНИЧЕСКОЙ </w:t>
            </w:r>
            <w:r w:rsidR="00EF6ED8">
              <w:t>ВОДЫИСХОДЯИЗСТАТИСТИЧЕСКИХИРАСЧЕТНЫХ</w:t>
            </w:r>
          </w:hyperlink>
          <w:hyperlink w:anchor="_bookmark28" w:history="1">
            <w:r w:rsidR="00EF6ED8">
              <w:t>ДАННЫХИСВЕДЕНИЙОДЕЙСТВУЮЩИХНОРМАТИВАХПОТРЕБЛЕНИЯКОММУНАЛЬНЫХУСЛУГ</w:t>
            </w:r>
            <w:r w:rsidR="00EF6ED8">
              <w:rPr>
                <w:rFonts w:ascii="Times New Roman" w:hAnsi="Times New Roman"/>
              </w:rPr>
              <w:tab/>
            </w:r>
            <w:r w:rsidR="00446111">
              <w:rPr>
                <w:sz w:val="20"/>
              </w:rPr>
              <w:t>25</w:t>
            </w:r>
          </w:hyperlink>
        </w:p>
        <w:p w:rsidR="0008656C" w:rsidRDefault="006E3CD3" w:rsidP="00446111">
          <w:pPr>
            <w:pStyle w:val="30"/>
            <w:numPr>
              <w:ilvl w:val="1"/>
              <w:numId w:val="41"/>
            </w:numPr>
            <w:tabs>
              <w:tab w:val="left" w:pos="1364"/>
            </w:tabs>
            <w:spacing w:line="234" w:lineRule="exact"/>
            <w:jc w:val="both"/>
          </w:pPr>
          <w:hyperlink w:anchor="_bookmark29" w:history="1">
            <w:r w:rsidR="00EF6ED8">
              <w:rPr>
                <w:sz w:val="20"/>
              </w:rPr>
              <w:t>О</w:t>
            </w:r>
            <w:r w:rsidR="00EF6ED8">
              <w:t>ПИСАНИЕСУЩЕСТВУЮЩЕЙСИСТЕМЫКОММЕРЧЕСКОГОУЧЕТА</w:t>
            </w:r>
            <w:r w:rsidR="00446111" w:rsidRPr="00446111">
              <w:rPr>
                <w:spacing w:val="-2"/>
              </w:rPr>
              <w:t xml:space="preserve">ГОРЯЧЕЙ, ПИТЬЕВОЙ, ТЕХНИЧЕСКОЙ </w:t>
            </w:r>
            <w:r w:rsidR="00EF6ED8">
              <w:t>ВОДЫИПЛАНОВПОУСТАНОВКЕПРИБОРОВУЧЕТА</w:t>
            </w:r>
          </w:hyperlink>
          <w:r w:rsidR="00446111">
            <w:t>………………………………………………………………………………………………………………….26</w:t>
          </w:r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before="116"/>
            <w:jc w:val="both"/>
            <w:rPr>
              <w:sz w:val="20"/>
            </w:rPr>
          </w:pPr>
          <w:hyperlink w:anchor="_bookmark30" w:history="1">
            <w:r w:rsidR="00EF6ED8">
              <w:rPr>
                <w:sz w:val="20"/>
              </w:rPr>
              <w:t>А</w:t>
            </w:r>
            <w:r w:rsidR="00EF6ED8">
              <w:t>НАЛИЗРЕЗЕРВОВИДЕФИЦИТОВПРОИЗВОДСТВЕННЫХМОЩНОСТЕЙСИСТЕМЫВОДОСНАБЖЕНИЯ</w:t>
            </w:r>
            <w:r w:rsidR="00446111">
              <w:t xml:space="preserve"> ПОСЕЛЕНИЯ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446111">
            <w:rPr>
              <w:sz w:val="20"/>
            </w:rPr>
            <w:t>27</w:t>
          </w:r>
        </w:p>
        <w:p w:rsidR="0008656C" w:rsidRDefault="006E3CD3" w:rsidP="00446111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before="118" w:line="234" w:lineRule="exact"/>
            <w:ind w:left="1423" w:hanging="357"/>
            <w:jc w:val="both"/>
            <w:rPr>
              <w:sz w:val="20"/>
            </w:rPr>
          </w:pPr>
          <w:hyperlink w:anchor="_bookmark31" w:history="1">
            <w:r w:rsidR="00446111" w:rsidRPr="00446111">
              <w:t>ПРОГНОЗНЫЕ БАЛАНСЫ ПОТРЕБЛЕНИЯ ГОРЯЧЕЙ, ПИТЬЕВОЙ, ТЕХНИЧЕСКОЙ ВОДЫ НА СРОК НЕ МЕНЕЕ 10 ЛЕТ С УЧЕТОМ РАЗЛИЧНЫХ СЦЕНАРИЕВ РАЗВИТИЯ ПОСЕЛЕНИЙ, МУНИЦИПАЛЬНЫХ ОКРУГОВ,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    </w:r>
            <w:r w:rsidR="00EF6ED8">
              <w:rPr>
                <w:rFonts w:ascii="Times New Roman" w:hAnsi="Times New Roman"/>
              </w:rPr>
              <w:tab/>
            </w:r>
            <w:r w:rsidR="00446111">
              <w:rPr>
                <w:sz w:val="20"/>
              </w:rPr>
              <w:t>27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9"/>
              <w:tab w:val="left" w:leader="dot" w:pos="9809"/>
            </w:tabs>
            <w:spacing w:before="119" w:line="357" w:lineRule="auto"/>
            <w:ind w:left="358" w:right="145" w:firstLine="708"/>
            <w:jc w:val="both"/>
            <w:rPr>
              <w:sz w:val="20"/>
            </w:rPr>
          </w:pPr>
          <w:hyperlink w:anchor="_bookmark32" w:history="1">
            <w:r w:rsidR="00EF6ED8">
              <w:rPr>
                <w:sz w:val="20"/>
              </w:rPr>
              <w:t>О</w:t>
            </w:r>
            <w:r w:rsidR="00EF6ED8">
              <w:t>ПИСАНИЕЦЕНТРАЛИЗОВАННОЙ СИСТЕМЫ ГОРЯЧЕГОВОДОСНАБЖЕНИЯ СИСПОЛЬЗОВАНИЕМЗАКРЫТЫХСИСТЕМ</w:t>
            </w:r>
          </w:hyperlink>
          <w:hyperlink w:anchor="_bookmark32" w:history="1">
            <w:r w:rsidR="00EF6ED8">
              <w:t>ГОРЯЧЕГОВОДОСНАБЖЕНИЯ</w:t>
            </w:r>
            <w:r w:rsidR="00446111">
              <w:t>, ОТРАЖАЮЩЕЕТЕХНОЛОГИСКИЕ ОСОБЕННОСТИ УКАЗАННОЙ СИСТЕМЫ</w:t>
            </w:r>
            <w:r w:rsidR="00EF6ED8">
              <w:rPr>
                <w:rFonts w:ascii="Times New Roman" w:hAnsi="Times New Roman"/>
              </w:rPr>
              <w:tab/>
            </w:r>
            <w:r w:rsidR="00446111">
              <w:rPr>
                <w:sz w:val="20"/>
              </w:rPr>
              <w:t>28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before="4"/>
            <w:jc w:val="both"/>
            <w:rPr>
              <w:sz w:val="20"/>
            </w:rPr>
          </w:pPr>
          <w:hyperlink w:anchor="_bookmark33" w:history="1">
            <w:r w:rsidR="00EF6ED8">
              <w:rPr>
                <w:sz w:val="20"/>
              </w:rPr>
              <w:t>С</w:t>
            </w:r>
            <w:r w:rsidR="00EF6ED8">
              <w:t>ВЕДЕНИЯО ФАКТИЧЕСКОМИОЖИДАЕМОМПОТРЕБЛЕНИИГОРЯЧЕЙ</w:t>
            </w:r>
            <w:r w:rsidR="00EF6ED8">
              <w:rPr>
                <w:sz w:val="20"/>
              </w:rPr>
              <w:t>,</w:t>
            </w:r>
            <w:r w:rsidR="00EF6ED8">
              <w:t>ПИТЬЕВОЙ</w:t>
            </w:r>
            <w:r w:rsidR="00EF6ED8">
              <w:rPr>
                <w:sz w:val="20"/>
              </w:rPr>
              <w:t>,</w:t>
            </w:r>
            <w:r w:rsidR="00EF6ED8">
              <w:t>ТЕХНИЧЕСКОЙВОДЫ</w:t>
            </w:r>
            <w:r w:rsidR="00EF6ED8">
              <w:rPr>
                <w:rFonts w:ascii="Times New Roman" w:hAnsi="Times New Roman"/>
              </w:rPr>
              <w:tab/>
            </w:r>
            <w:r w:rsidR="00446111">
              <w:rPr>
                <w:sz w:val="20"/>
              </w:rPr>
              <w:t>28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475"/>
              <w:tab w:val="left" w:leader="dot" w:pos="9809"/>
            </w:tabs>
            <w:spacing w:before="116"/>
            <w:ind w:left="1474" w:hanging="409"/>
            <w:jc w:val="both"/>
            <w:rPr>
              <w:sz w:val="20"/>
            </w:rPr>
          </w:pPr>
          <w:hyperlink w:anchor="_bookmark34" w:history="1">
            <w:r w:rsidR="00EF6ED8">
              <w:rPr>
                <w:spacing w:val="-1"/>
                <w:sz w:val="20"/>
              </w:rPr>
              <w:t>О</w:t>
            </w:r>
            <w:r w:rsidR="00EF6ED8">
              <w:rPr>
                <w:spacing w:val="-1"/>
              </w:rPr>
              <w:t>ПИСАНИЕ ТЕРРИТОРИАЛЬНОЙСТРУКТУРЫ</w:t>
            </w:r>
            <w:r w:rsidR="00EF6ED8">
              <w:t>ПОТРЕБЛЕНИЯ ГОРЯЧЕЙ</w:t>
            </w:r>
            <w:r w:rsidR="00EF6ED8">
              <w:rPr>
                <w:sz w:val="20"/>
              </w:rPr>
              <w:t>,</w:t>
            </w:r>
            <w:r w:rsidR="00EF6ED8">
              <w:t>ПИТЬЕВОЙ</w:t>
            </w:r>
            <w:r w:rsidR="00EF6ED8">
              <w:rPr>
                <w:sz w:val="20"/>
              </w:rPr>
              <w:t>,</w:t>
            </w:r>
            <w:r w:rsidR="00EF6ED8">
              <w:t>ТЕХНИЧЕСКОЙВОДЫ</w:t>
            </w:r>
            <w:r w:rsidR="00446111">
              <w:t>, КОТОРУЮ СЛЕДУЕТ ОПРЕДЕЛЯТЬ ПО ОТЧЕТАМ ОРГАНИЗАЦИЙ, ОСУЩЕСТВЛЯЮЩИХ ВОДОСНАБЖЕНИЕ С РАЗБИВКОЙ ПО ТЕХНОЛОГИЧЕСКИМ ЗОНАМ</w:t>
            </w:r>
            <w:r w:rsidR="00EF6ED8">
              <w:rPr>
                <w:rFonts w:ascii="Times New Roman" w:hAnsi="Times New Roman"/>
              </w:rPr>
              <w:tab/>
            </w:r>
            <w:r w:rsidR="00446111">
              <w:rPr>
                <w:sz w:val="20"/>
              </w:rPr>
              <w:t>29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513"/>
              <w:tab w:val="left" w:leader="dot" w:pos="9809"/>
            </w:tabs>
            <w:spacing w:before="118" w:line="360" w:lineRule="auto"/>
            <w:ind w:left="358" w:right="142" w:firstLine="708"/>
            <w:jc w:val="both"/>
            <w:rPr>
              <w:sz w:val="20"/>
            </w:rPr>
          </w:pPr>
          <w:hyperlink w:anchor="_bookmark35" w:history="1">
            <w:r w:rsidR="00EF6ED8">
              <w:rPr>
                <w:sz w:val="20"/>
              </w:rPr>
              <w:t>П</w:t>
            </w:r>
            <w:r w:rsidR="00EF6ED8">
              <w:t>РОГНОЗРАСПРЕДЕЛЕНИЯРАСХОДОВВОДЫНАВОДОСНАБЖЕНИЕПОТИПАМАБОНЕНТОВ</w:t>
            </w:r>
            <w:r w:rsidR="00EF6ED8">
              <w:rPr>
                <w:sz w:val="20"/>
              </w:rPr>
              <w:t xml:space="preserve">, </w:t>
            </w:r>
            <w:r w:rsidR="00EF6ED8">
              <w:t>ВТОМЧИСЛЕНА</w:t>
            </w:r>
          </w:hyperlink>
          <w:hyperlink w:anchor="_bookmark35" w:history="1">
            <w:r w:rsidR="00EF6ED8">
              <w:t>ВОДОСНАБЖЕНИЕ ЖИЛЫХ ЗДАНИЙ</w:t>
            </w:r>
            <w:r w:rsidR="00EF6ED8">
              <w:rPr>
                <w:sz w:val="20"/>
              </w:rPr>
              <w:t xml:space="preserve">, </w:t>
            </w:r>
            <w:r w:rsidR="00EF6ED8">
              <w:t>ОБЪЕКТОВ ОБЩЕСТВЕННО</w:t>
            </w:r>
            <w:r w:rsidR="00EF6ED8">
              <w:rPr>
                <w:sz w:val="20"/>
              </w:rPr>
              <w:t>-</w:t>
            </w:r>
            <w:r w:rsidR="00EF6ED8">
              <w:t>ДЕЛОВОГО НАЗНАЧЕНИЯ</w:t>
            </w:r>
            <w:r w:rsidR="00EF6ED8">
              <w:rPr>
                <w:sz w:val="20"/>
              </w:rPr>
              <w:t xml:space="preserve">, </w:t>
            </w:r>
            <w:r w:rsidR="00EF6ED8">
              <w:t>ПРОМЫШЛЕННЫХ ОБЪЕКТОВ</w:t>
            </w:r>
            <w:r w:rsidR="00EF6ED8">
              <w:rPr>
                <w:sz w:val="20"/>
              </w:rPr>
              <w:t xml:space="preserve">, </w:t>
            </w:r>
            <w:r w:rsidR="00EF6ED8">
              <w:t>ИСХОДЯ</w:t>
            </w:r>
          </w:hyperlink>
          <w:hyperlink w:anchor="_bookmark35" w:history="1">
            <w:r w:rsidR="00EF6ED8">
              <w:rPr>
                <w:spacing w:val="-1"/>
              </w:rPr>
              <w:t xml:space="preserve">ИЗ ФАКТИЧЕСКИХРАСХОДОВ </w:t>
            </w:r>
            <w:r w:rsidR="00EF6ED8">
              <w:t>ГОРЯЧЕЙ</w:t>
            </w:r>
            <w:r w:rsidR="00EF6ED8">
              <w:rPr>
                <w:sz w:val="20"/>
              </w:rPr>
              <w:t>,</w:t>
            </w:r>
            <w:r w:rsidR="00EF6ED8">
              <w:t>ПИТЬЕВОЙ</w:t>
            </w:r>
            <w:r w:rsidR="00EF6ED8">
              <w:rPr>
                <w:sz w:val="20"/>
              </w:rPr>
              <w:t>,</w:t>
            </w:r>
            <w:r w:rsidR="00EF6ED8">
              <w:t>ТЕХНИЧЕСКОЙ ВОДЫ</w:t>
            </w:r>
            <w:r w:rsidR="00446111">
              <w:t xml:space="preserve"> С УЧЕТОМ ДАННЫХ О ПЕРСПЕКТИВНОМ ПОТРЕБЛЕНИИ ГОРЯЧЕЙ, ПИТЬЕВОЙ, ТЕХНИЧЕСКОЙ ВОДЫ АБОНЕНТАМ</w:t>
            </w:r>
            <w:r w:rsidR="00EF6ED8">
              <w:rPr>
                <w:rFonts w:ascii="Times New Roman" w:hAnsi="Times New Roman"/>
              </w:rPr>
              <w:tab/>
            </w:r>
            <w:r w:rsidR="002876F9">
              <w:rPr>
                <w:sz w:val="20"/>
              </w:rPr>
              <w:t>29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475"/>
              <w:tab w:val="left" w:leader="dot" w:pos="9809"/>
            </w:tabs>
            <w:spacing w:line="233" w:lineRule="exact"/>
            <w:ind w:left="1474" w:hanging="409"/>
            <w:jc w:val="both"/>
            <w:rPr>
              <w:sz w:val="20"/>
            </w:rPr>
          </w:pPr>
          <w:hyperlink w:anchor="_bookmark36" w:history="1">
            <w:r w:rsidR="00EF6ED8">
              <w:rPr>
                <w:sz w:val="20"/>
              </w:rPr>
              <w:t>С</w:t>
            </w:r>
            <w:r w:rsidR="00EF6ED8">
              <w:t>ВЕДЕНИЯО ФАКТИЧЕСКИХИПЛАНИРУЕМЫХПОТЕРЯХ</w:t>
            </w:r>
            <w:r w:rsidR="00446111">
              <w:rPr>
                <w:spacing w:val="-1"/>
              </w:rPr>
              <w:t>ГОРЯЧЕЙ, ПИТЬЕВОЙ, ТЕХНИЧЕСКОЙ ВОДЫ ПРИ ТРАН</w:t>
            </w:r>
            <w:r w:rsidR="002876F9">
              <w:rPr>
                <w:spacing w:val="-1"/>
              </w:rPr>
              <w:t>С</w:t>
            </w:r>
            <w:r w:rsidR="00446111">
              <w:rPr>
                <w:spacing w:val="-1"/>
              </w:rPr>
              <w:t>ПОРТИРОВКЕ</w:t>
            </w:r>
            <w:r w:rsidR="00EF6ED8">
              <w:rPr>
                <w:rFonts w:ascii="Times New Roman" w:hAnsi="Times New Roman"/>
              </w:rPr>
              <w:tab/>
            </w:r>
            <w:r w:rsidR="002876F9">
              <w:rPr>
                <w:sz w:val="20"/>
              </w:rPr>
              <w:t>30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475"/>
              <w:tab w:val="left" w:leader="dot" w:pos="9809"/>
            </w:tabs>
            <w:spacing w:before="119"/>
            <w:ind w:left="1474" w:hanging="409"/>
            <w:jc w:val="both"/>
            <w:rPr>
              <w:sz w:val="20"/>
            </w:rPr>
          </w:pPr>
          <w:hyperlink w:anchor="_bookmark37" w:history="1">
            <w:r w:rsidR="00EF6ED8">
              <w:rPr>
                <w:sz w:val="20"/>
              </w:rPr>
              <w:t>П</w:t>
            </w:r>
            <w:r w:rsidR="00EF6ED8">
              <w:t>ЕРСПЕКТИВНЫЕБАЛАНСЫВОДОСНАБЖЕНИЯ</w:t>
            </w:r>
            <w:r w:rsidR="002876F9">
              <w:t xml:space="preserve"> (ОБЩИЙ- БАЛАНС ПОДАЧИ И РЕАЛИЗАЦИИ ГОРЯЧЕЙ, ПИТЬЕВОЙ, ТЕХНИЧЕСКОЙ ВОДЫ, ТЕРРИТОРИАЛЬНЫЙ –БАЛАНС ПОДАЧИ ГОРЯЧЕЙ, ПИТЬЕВОЙ, ТЕХНИЧЕСКОЙ ВОДЫ ПО ТЕХНОЛОГИЧЕСКИМ ЗОНАМ ВОДОСНАБЖЕНИЯ, СТРУКТУРНЫЙ- БАЛАНС РЕАЛИЗАЦИИ ГОРЯЧЕЙ, ПИТЬЕВОЙ, ТЕХНИЧЕСКОЙ ВОДЫ ПО ГРУППАМ АБОНЕНТОВ)</w:t>
            </w:r>
            <w:r w:rsidR="00EF6ED8">
              <w:rPr>
                <w:rFonts w:ascii="Times New Roman" w:hAnsi="Times New Roman"/>
              </w:rPr>
              <w:tab/>
            </w:r>
            <w:r w:rsidR="002876F9">
              <w:rPr>
                <w:sz w:val="20"/>
              </w:rPr>
              <w:t>30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475"/>
              <w:tab w:val="left" w:leader="dot" w:pos="9809"/>
            </w:tabs>
            <w:spacing w:before="116"/>
            <w:ind w:left="1474" w:hanging="409"/>
            <w:jc w:val="both"/>
            <w:rPr>
              <w:sz w:val="20"/>
            </w:rPr>
          </w:pPr>
          <w:hyperlink w:anchor="_bookmark38" w:history="1">
            <w:r w:rsidR="00EF6ED8">
              <w:rPr>
                <w:sz w:val="20"/>
              </w:rPr>
              <w:t>Р</w:t>
            </w:r>
            <w:r w:rsidR="00EF6ED8">
              <w:t>АСЧЕТТРЕБУЕМОЙМОЩНОСТИВОДОЗАБОРНЫХИОЧИСТНЫХСООРУЖЕНИЙ</w:t>
            </w:r>
            <w:r w:rsidR="002876F9">
              <w:t xml:space="preserve"> ИСХОДЯ ИЗ ДАННЫХ О ПЕРСПЕКТИВНОМ ПОТРЕБЛЕНИИ ГОРЯЧЕЙ, ПИТЬЕВОЙ, ТЕХНИЧЕСКОЙ ВОДЫ И ВЕЛИЧИНЫ ПОТЕРЬ ГОРЯЧЕЙ, ПИТЬЕВОЙ, ТЕХНИЧЕСКОЙ ВОДЫ ПРИ ЕЕ ТРАНПОРТИРОВКЕ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    </w:r>
            <w:r w:rsidR="00EF6ED8">
              <w:rPr>
                <w:rFonts w:ascii="Times New Roman" w:hAnsi="Times New Roman"/>
              </w:rPr>
              <w:tab/>
            </w:r>
            <w:r w:rsidR="002876F9">
              <w:rPr>
                <w:sz w:val="20"/>
              </w:rPr>
              <w:t>31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475"/>
              <w:tab w:val="left" w:leader="dot" w:pos="9809"/>
            </w:tabs>
            <w:spacing w:before="118"/>
            <w:ind w:left="1474" w:hanging="409"/>
            <w:jc w:val="both"/>
            <w:rPr>
              <w:sz w:val="20"/>
            </w:rPr>
          </w:pPr>
          <w:hyperlink w:anchor="_bookmark39" w:history="1">
            <w:r w:rsidR="00EF6ED8">
              <w:rPr>
                <w:spacing w:val="-1"/>
                <w:sz w:val="20"/>
              </w:rPr>
              <w:t>Н</w:t>
            </w:r>
            <w:r w:rsidR="00EF6ED8">
              <w:rPr>
                <w:spacing w:val="-1"/>
              </w:rPr>
              <w:t>АИМЕНОВАНИЕ</w:t>
            </w:r>
            <w:r w:rsidR="00EF6ED8">
              <w:t>ОРГАНИЗАЦИИ</w:t>
            </w:r>
            <w:r w:rsidR="00EF6ED8">
              <w:rPr>
                <w:sz w:val="20"/>
              </w:rPr>
              <w:t>,</w:t>
            </w:r>
            <w:r w:rsidR="00EF6ED8">
              <w:t>КОТОРАЯНАДЕЛЕНАСТАТУСОМГАРАНТИРУЮЩЕЙОРГАНИЗАЦИИ</w:t>
            </w:r>
            <w:r w:rsidR="00EF6ED8">
              <w:rPr>
                <w:rFonts w:ascii="Times New Roman" w:hAnsi="Times New Roman"/>
              </w:rPr>
              <w:tab/>
            </w:r>
            <w:r w:rsidR="00EF6ED8">
              <w:rPr>
                <w:sz w:val="20"/>
              </w:rPr>
              <w:t>3</w:t>
            </w:r>
          </w:hyperlink>
          <w:r w:rsidR="002876F9">
            <w:rPr>
              <w:sz w:val="20"/>
            </w:rPr>
            <w:t>2</w:t>
          </w:r>
        </w:p>
        <w:p w:rsidR="0008656C" w:rsidRDefault="006E3CD3" w:rsidP="00776258">
          <w:pPr>
            <w:pStyle w:val="21"/>
            <w:numPr>
              <w:ilvl w:val="0"/>
              <w:numId w:val="41"/>
            </w:numPr>
            <w:tabs>
              <w:tab w:val="left" w:pos="1124"/>
              <w:tab w:val="left" w:leader="dot" w:pos="9792"/>
            </w:tabs>
            <w:spacing w:line="357" w:lineRule="auto"/>
            <w:ind w:left="118" w:right="146" w:firstLine="707"/>
            <w:jc w:val="both"/>
          </w:pPr>
          <w:hyperlink w:anchor="_bookmark40" w:history="1">
            <w:r w:rsidR="00EF6ED8">
              <w:t>ПРЕДЛОЖЕНИЯПОСТРОИТЕЛЬСТВУ,РЕКОНСТРУКЦИИИМОДЕРНИЗАЦИИОБЪЕКТОВ</w:t>
            </w:r>
          </w:hyperlink>
          <w:hyperlink w:anchor="_bookmark40" w:history="1">
            <w:r w:rsidR="00EF6ED8">
              <w:t>ЦЕНТРАЛИЗОВАННЫХСИСТЕМВОДОСНАБЖЕНИЯ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2876F9">
              <w:t>33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before="125"/>
            <w:jc w:val="both"/>
            <w:rPr>
              <w:sz w:val="20"/>
            </w:rPr>
          </w:pPr>
          <w:hyperlink w:anchor="_bookmark41" w:history="1">
            <w:r w:rsidR="00EF6ED8">
              <w:rPr>
                <w:sz w:val="20"/>
              </w:rPr>
              <w:t>П</w:t>
            </w:r>
            <w:r w:rsidR="00EF6ED8">
              <w:t>ЕРЕЧЕНЬОСНОВНЫХМЕРОПРИЯТИЙПОРЕАЛИЗАЦИИСХЕМВОДОСНАБЖЕНИЯ</w:t>
            </w:r>
            <w:r w:rsidR="002876F9">
              <w:t xml:space="preserve"> С РАЗБИВКОЙ ПО ГОДАМ</w:t>
            </w:r>
            <w:r w:rsidR="00EF6ED8">
              <w:rPr>
                <w:rFonts w:ascii="Times New Roman" w:hAnsi="Times New Roman"/>
              </w:rPr>
              <w:tab/>
            </w:r>
            <w:r w:rsidR="002876F9">
              <w:rPr>
                <w:sz w:val="20"/>
              </w:rPr>
              <w:t>33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line="234" w:lineRule="exact"/>
            <w:jc w:val="both"/>
            <w:rPr>
              <w:sz w:val="20"/>
            </w:rPr>
          </w:pPr>
          <w:hyperlink w:anchor="_bookmark46" w:history="1">
            <w:r w:rsidR="00EF6ED8">
              <w:rPr>
                <w:sz w:val="20"/>
              </w:rPr>
              <w:t>Т</w:t>
            </w:r>
            <w:r w:rsidR="00EF6ED8">
              <w:t>ЕХНИЧЕСКИЕОБОСНОВАНИЯОСНОВНЫХМЕРОПРИЯТИЙПОРЕАЛИЗАЦИИСХЕМВОДОСНАБЖЕНИЯ</w:t>
            </w:r>
            <w:r w:rsidR="002876F9">
              <w:t>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РАЕЛИЗАЦИИ МЕРОПРИЯТИЙ, ПРЕДУСМОТРЕННЫХ СХЕМАМИ ВОДОСНАБЖЕНИЯ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16245B">
            <w:rPr>
              <w:sz w:val="20"/>
            </w:rPr>
            <w:t>33</w:t>
          </w:r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427"/>
              <w:tab w:val="left" w:leader="dot" w:pos="9809"/>
            </w:tabs>
            <w:spacing w:before="89" w:line="360" w:lineRule="auto"/>
            <w:ind w:left="358" w:right="141" w:firstLine="708"/>
            <w:jc w:val="both"/>
            <w:rPr>
              <w:sz w:val="20"/>
            </w:rPr>
          </w:pPr>
          <w:hyperlink w:anchor="_bookmark52" w:history="1">
            <w:r w:rsidR="00EF6ED8">
              <w:rPr>
                <w:sz w:val="20"/>
              </w:rPr>
              <w:t>С</w:t>
            </w:r>
            <w:r w:rsidR="00EF6ED8">
              <w:t>ВЕДЕНИЯОВНОВЬСТРОЯЩИХСЯ</w:t>
            </w:r>
            <w:r w:rsidR="00EF6ED8">
              <w:rPr>
                <w:sz w:val="20"/>
              </w:rPr>
              <w:t>,</w:t>
            </w:r>
            <w:r w:rsidR="00EF6ED8">
              <w:t>РЕКОНСТРУИРУЕМЫХИПРЕДЛАГАЕМЫХКВЫВОДУИЗЭКСПЛУАТАЦИИ</w:t>
            </w:r>
          </w:hyperlink>
          <w:hyperlink w:anchor="_bookmark52" w:history="1">
            <w:r w:rsidR="00EF6ED8">
              <w:t>ОБЪЕКТАХСИСТЕМЫВОДОСНАБЖЕНИЯ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16245B">
              <w:rPr>
                <w:sz w:val="20"/>
              </w:rPr>
              <w:t>34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93"/>
              <w:tab w:val="left" w:leader="dot" w:pos="9809"/>
            </w:tabs>
            <w:spacing w:line="360" w:lineRule="auto"/>
            <w:ind w:left="358" w:right="141" w:firstLine="708"/>
            <w:jc w:val="both"/>
            <w:rPr>
              <w:sz w:val="20"/>
            </w:rPr>
          </w:pPr>
          <w:hyperlink w:anchor="_bookmark53" w:history="1">
            <w:r w:rsidR="00EF6ED8">
              <w:rPr>
                <w:sz w:val="20"/>
              </w:rPr>
              <w:t>С</w:t>
            </w:r>
            <w:r w:rsidR="00EF6ED8">
              <w:t>ВЕДЕНИЯ О РАЗВИТИИ СИСТЕМ ДИСПЕТЧЕРИЗАЦИИ</w:t>
            </w:r>
            <w:r w:rsidR="00EF6ED8">
              <w:rPr>
                <w:sz w:val="20"/>
              </w:rPr>
              <w:t xml:space="preserve">, </w:t>
            </w:r>
            <w:r w:rsidR="00EF6ED8">
              <w:t>ТЕЛЕМЕХАНИЗАЦИИ И СИСТЕМ УПРАВЛЕНИЯ РЕЖИМАМИ</w:t>
            </w:r>
          </w:hyperlink>
          <w:hyperlink w:anchor="_bookmark53" w:history="1">
            <w:r w:rsidR="00EF6ED8">
              <w:rPr>
                <w:spacing w:val="-1"/>
              </w:rPr>
              <w:t>ВОДОСНАБЖЕНИЯНА ОБЪЕКТАХ</w:t>
            </w:r>
            <w:r w:rsidR="00EF6ED8">
              <w:t>ОРГАНИЗАЦИЙ</w:t>
            </w:r>
            <w:r w:rsidR="00EF6ED8">
              <w:rPr>
                <w:sz w:val="20"/>
              </w:rPr>
              <w:t>,</w:t>
            </w:r>
            <w:r w:rsidR="00EF6ED8">
              <w:t>ОСУЩЕСТВЛЯЮЩИХ ВОДОСНАБЖЕНИЕ</w:t>
            </w:r>
            <w:r w:rsidR="00EF6ED8">
              <w:rPr>
                <w:rFonts w:ascii="Times New Roman" w:hAnsi="Times New Roman"/>
              </w:rPr>
              <w:tab/>
            </w:r>
            <w:r w:rsidR="0016245B">
              <w:rPr>
                <w:sz w:val="20"/>
              </w:rPr>
              <w:t>34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81"/>
              <w:tab w:val="left" w:leader="dot" w:pos="9809"/>
            </w:tabs>
            <w:spacing w:line="360" w:lineRule="auto"/>
            <w:ind w:left="358" w:right="143" w:firstLine="708"/>
            <w:jc w:val="both"/>
            <w:rPr>
              <w:sz w:val="20"/>
            </w:rPr>
          </w:pPr>
          <w:hyperlink w:anchor="_bookmark54" w:history="1">
            <w:r w:rsidR="00EF6ED8">
              <w:rPr>
                <w:sz w:val="20"/>
              </w:rPr>
              <w:t>С</w:t>
            </w:r>
            <w:r w:rsidR="00EF6ED8">
              <w:t>ВЕДЕНИЯ ОБ ОСНАЩЕННОСТИ ЗДАНИЙ</w:t>
            </w:r>
            <w:r w:rsidR="00EF6ED8">
              <w:rPr>
                <w:sz w:val="20"/>
              </w:rPr>
              <w:t xml:space="preserve">, </w:t>
            </w:r>
            <w:r w:rsidR="00EF6ED8">
              <w:t>СТРОЕНИЙ</w:t>
            </w:r>
            <w:r w:rsidR="00EF6ED8">
              <w:rPr>
                <w:sz w:val="20"/>
              </w:rPr>
              <w:t xml:space="preserve">, </w:t>
            </w:r>
            <w:r w:rsidR="00EF6ED8">
              <w:t>СООРУЖЕНИЙ ПРИБОРАМИ УЧЕТА ВОДЫ И ИХ ПРИМЕНЕНИИ</w:t>
            </w:r>
          </w:hyperlink>
          <w:hyperlink w:anchor="_bookmark54" w:history="1">
            <w:r w:rsidR="00EF6ED8">
              <w:t>ПРИОСУЩЕСТВЛЕНИИРАСЧЕТОВЗА ПОТРЕБЛЕННУЮВОДУ</w:t>
            </w:r>
            <w:r w:rsidR="00EF6ED8">
              <w:rPr>
                <w:rFonts w:ascii="Times New Roman" w:hAnsi="Times New Roman"/>
              </w:rPr>
              <w:tab/>
            </w:r>
            <w:r w:rsidR="0016245B">
              <w:rPr>
                <w:sz w:val="20"/>
              </w:rPr>
              <w:t>35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line="234" w:lineRule="exact"/>
            <w:jc w:val="both"/>
            <w:rPr>
              <w:sz w:val="20"/>
            </w:rPr>
          </w:pPr>
          <w:hyperlink w:anchor="_bookmark55" w:history="1">
            <w:r w:rsidR="00EF6ED8">
              <w:rPr>
                <w:sz w:val="20"/>
              </w:rPr>
              <w:t>О</w:t>
            </w:r>
            <w:r w:rsidR="00EF6ED8">
              <w:t>ПИСАНИЕВАРИАНТОВМАРШРУТОВПРОХОЖДЕНИЯТРУБОПРОВОДОВ</w:t>
            </w:r>
            <w:r w:rsidR="00EF6ED8">
              <w:rPr>
                <w:sz w:val="20"/>
              </w:rPr>
              <w:t>(</w:t>
            </w:r>
            <w:r w:rsidR="00EF6ED8">
              <w:t>ТРАСС</w:t>
            </w:r>
            <w:r w:rsidR="00EF6ED8">
              <w:rPr>
                <w:sz w:val="20"/>
              </w:rPr>
              <w:t>)</w:t>
            </w:r>
            <w:r w:rsidR="00EF6ED8">
              <w:t>ПОТЕРРИТОРИИПОСЕЛЕНИЯ</w:t>
            </w:r>
            <w:r w:rsidR="00EF6ED8">
              <w:rPr>
                <w:rFonts w:ascii="Times New Roman" w:hAnsi="Times New Roman"/>
              </w:rPr>
              <w:tab/>
            </w:r>
            <w:r w:rsidR="0016245B">
              <w:rPr>
                <w:rFonts w:ascii="Times New Roman" w:hAnsi="Times New Roman"/>
              </w:rPr>
              <w:t>36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before="118"/>
            <w:jc w:val="both"/>
            <w:rPr>
              <w:sz w:val="20"/>
            </w:rPr>
          </w:pPr>
          <w:hyperlink w:anchor="_bookmark56" w:history="1">
            <w:r w:rsidR="00EF6ED8">
              <w:rPr>
                <w:spacing w:val="-1"/>
                <w:sz w:val="20"/>
              </w:rPr>
              <w:t>Р</w:t>
            </w:r>
            <w:r w:rsidR="00EF6ED8">
              <w:rPr>
                <w:spacing w:val="-1"/>
              </w:rPr>
              <w:t>ЕКОМЕНДАЦИИ</w:t>
            </w:r>
            <w:r w:rsidR="00EF6ED8">
              <w:t>ОМЕСТЕРАЗМЕЩЕНИЯНАСОСНЫХСТАНЦИЙ</w:t>
            </w:r>
            <w:r w:rsidR="00EF6ED8">
              <w:rPr>
                <w:sz w:val="20"/>
              </w:rPr>
              <w:t>,</w:t>
            </w:r>
            <w:r w:rsidR="00EF6ED8">
              <w:t>РЕЗЕРВУАРОВ</w:t>
            </w:r>
            <w:r w:rsidR="00EF6ED8">
              <w:rPr>
                <w:sz w:val="20"/>
              </w:rPr>
              <w:t>,</w:t>
            </w:r>
            <w:r w:rsidR="00EF6ED8">
              <w:t>ВОДОНАПОРНЫХБАШЕН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16245B">
            <w:rPr>
              <w:sz w:val="20"/>
            </w:rPr>
            <w:t>38</w:t>
          </w:r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528"/>
              <w:tab w:val="left" w:leader="dot" w:pos="9809"/>
            </w:tabs>
            <w:spacing w:before="116" w:line="360" w:lineRule="auto"/>
            <w:ind w:left="358" w:right="144" w:firstLine="707"/>
            <w:jc w:val="both"/>
            <w:rPr>
              <w:sz w:val="20"/>
            </w:rPr>
          </w:pPr>
          <w:hyperlink w:anchor="_bookmark57" w:history="1">
            <w:r w:rsidR="00EF6ED8">
              <w:rPr>
                <w:sz w:val="20"/>
              </w:rPr>
              <w:t>Г</w:t>
            </w:r>
            <w:r w:rsidR="00EF6ED8">
              <w:t>РАНИЦЫПЛАНИРУЕМЫХЗОНРАЗМЕЩЕНИЯОБЪЕКТОВЦЕНТРАЛИЗОВАННЫХСИСТЕМГОРЯЧЕГО</w:t>
            </w:r>
          </w:hyperlink>
          <w:hyperlink w:anchor="_bookmark57" w:history="1">
            <w:r w:rsidR="00EF6ED8">
              <w:t>ВОДОСНАБЖЕНИЯ</w:t>
            </w:r>
            <w:r w:rsidR="00EF6ED8">
              <w:rPr>
                <w:sz w:val="20"/>
              </w:rPr>
              <w:t>,</w:t>
            </w:r>
            <w:r w:rsidR="00EF6ED8">
              <w:t>ХОЛОДНОГОВОДОСНАБЖЕНИЯ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16245B">
            <w:rPr>
              <w:sz w:val="20"/>
            </w:rPr>
            <w:t>38</w:t>
          </w:r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96"/>
              <w:tab w:val="left" w:leader="dot" w:pos="9809"/>
            </w:tabs>
            <w:spacing w:before="2" w:line="357" w:lineRule="auto"/>
            <w:ind w:left="358" w:right="142" w:firstLine="708"/>
            <w:jc w:val="both"/>
            <w:rPr>
              <w:sz w:val="20"/>
            </w:rPr>
          </w:pPr>
          <w:hyperlink w:anchor="_bookmark58" w:history="1">
            <w:r w:rsidR="00EF6ED8">
              <w:rPr>
                <w:sz w:val="20"/>
              </w:rPr>
              <w:t>К</w:t>
            </w:r>
            <w:r w:rsidR="00EF6ED8">
              <w:t xml:space="preserve">АРТЫ </w:t>
            </w:r>
            <w:r w:rsidR="00EF6ED8">
              <w:rPr>
                <w:sz w:val="20"/>
              </w:rPr>
              <w:t>(</w:t>
            </w:r>
            <w:r w:rsidR="00EF6ED8">
              <w:t>СХЕМЫ</w:t>
            </w:r>
            <w:r w:rsidR="00EF6ED8">
              <w:rPr>
                <w:sz w:val="20"/>
              </w:rPr>
              <w:t xml:space="preserve">) </w:t>
            </w:r>
            <w:r w:rsidR="00EF6ED8">
              <w:t>СУЩЕСТВУЮЩЕГО И ПЛАНИРУЕМОГО РАЗМЕЩЕНИЯ ОБЪЕКТОВ ЦЕНТРАЛИЗОВАННЫХ СИСТЕМ</w:t>
            </w:r>
          </w:hyperlink>
          <w:hyperlink w:anchor="_bookmark58" w:history="1">
            <w:r w:rsidR="00EF6ED8">
              <w:t>ГОРЯЧЕГОВОДОСНАБЖЕНИЯ</w:t>
            </w:r>
            <w:r w:rsidR="00EF6ED8">
              <w:rPr>
                <w:sz w:val="20"/>
              </w:rPr>
              <w:t>,</w:t>
            </w:r>
            <w:r w:rsidR="00EF6ED8">
              <w:t>ХОЛОДНОГОВОДОСНАБЖЕНИЯ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16245B">
            <w:rPr>
              <w:sz w:val="20"/>
            </w:rPr>
            <w:t>38</w:t>
          </w:r>
        </w:p>
        <w:p w:rsidR="0008656C" w:rsidRDefault="006E3CD3" w:rsidP="00776258">
          <w:pPr>
            <w:pStyle w:val="21"/>
            <w:numPr>
              <w:ilvl w:val="0"/>
              <w:numId w:val="41"/>
            </w:numPr>
            <w:tabs>
              <w:tab w:val="left" w:pos="1139"/>
              <w:tab w:val="left" w:leader="dot" w:pos="9792"/>
            </w:tabs>
            <w:spacing w:before="124" w:line="357" w:lineRule="auto"/>
            <w:ind w:left="118" w:right="149" w:firstLine="707"/>
            <w:jc w:val="both"/>
          </w:pPr>
          <w:hyperlink w:anchor="_bookmark59" w:history="1">
            <w:r w:rsidR="00EF6ED8">
              <w:t>ЭКОЛОГИЧЕСКИЕАСПЕКТЫМЕРОПРИЯТИЙПОСТРОИТЕЛЬСТВУ,РЕКОНСТРУКЦИИИ</w:t>
            </w:r>
          </w:hyperlink>
          <w:hyperlink w:anchor="_bookmark59" w:history="1">
            <w:r w:rsidR="00EF6ED8">
              <w:t>МОДЕРНИЗАЦИИОБЪЕКТОВЦЕНТРАЛИЗОВАННЫХСИСТЕМВОДОСНАБЖЕНИЯ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16245B">
              <w:t>39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96"/>
              <w:tab w:val="left" w:leader="dot" w:pos="9809"/>
            </w:tabs>
            <w:spacing w:before="125" w:line="360" w:lineRule="auto"/>
            <w:ind w:left="358" w:right="145" w:firstLine="708"/>
            <w:jc w:val="both"/>
            <w:rPr>
              <w:sz w:val="20"/>
            </w:rPr>
          </w:pPr>
          <w:hyperlink w:anchor="_bookmark60" w:history="1">
            <w:r w:rsidR="00EF6ED8">
              <w:rPr>
                <w:sz w:val="20"/>
              </w:rPr>
              <w:t>С</w:t>
            </w:r>
            <w:r w:rsidR="00EF6ED8">
              <w:t>ВЕДЕНИЯ О МЕРАХ ПО ПРЕДОТВРАЩЕНИЮ ВРЕДНОГО ВОЗДЕЙСТВИЯ НА ВОДНЫЙ БАССЕЙН ПРЕДЛАГАЕМЫХ К</w:t>
            </w:r>
          </w:hyperlink>
          <w:hyperlink w:anchor="_bookmark60" w:history="1">
            <w:r w:rsidR="00EF6ED8">
              <w:t xml:space="preserve">СТРОИТЕЛЬСТВУ И РЕКОНСТРУКЦИИ ОБЪЕКТОВ ЦЕНТРАЛИЗОВАННЫХ СИСТЕМ ВОДОСНАБЖЕНИЯ ПРИ СБРОСЕ </w:t>
            </w:r>
            <w:r w:rsidR="00EF6ED8">
              <w:rPr>
                <w:sz w:val="20"/>
              </w:rPr>
              <w:t>(</w:t>
            </w:r>
            <w:r w:rsidR="00EF6ED8">
              <w:t>УТИЛИЗАЦИИ</w:t>
            </w:r>
            <w:r w:rsidR="00EF6ED8">
              <w:rPr>
                <w:sz w:val="20"/>
              </w:rPr>
              <w:t>)</w:t>
            </w:r>
          </w:hyperlink>
          <w:hyperlink w:anchor="_bookmark60" w:history="1">
            <w:r w:rsidR="00EF6ED8">
              <w:t>ПРОМЫВНЫХВОД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16245B">
            <w:rPr>
              <w:sz w:val="20"/>
            </w:rPr>
            <w:t>39</w:t>
          </w:r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72"/>
            </w:tabs>
            <w:spacing w:line="360" w:lineRule="auto"/>
            <w:ind w:left="358" w:right="144" w:firstLine="708"/>
            <w:jc w:val="both"/>
            <w:rPr>
              <w:sz w:val="20"/>
            </w:rPr>
          </w:pPr>
          <w:hyperlink w:anchor="_bookmark61" w:history="1">
            <w:r w:rsidR="00EF6ED8">
              <w:rPr>
                <w:sz w:val="20"/>
              </w:rPr>
              <w:t>С</w:t>
            </w:r>
            <w:r w:rsidR="00EF6ED8">
              <w:t>ВЕДЕНИЯОМЕРАХПОПРЕДОТВРАЩЕНИЮВРЕДНОГОВОЗДЕЙСТВИЯНАОКРУЖАЮЩУЮСРЕДУПРИРЕАЛИЗАЦИИ</w:t>
            </w:r>
          </w:hyperlink>
          <w:hyperlink w:anchor="_bookmark61" w:history="1">
            <w:r w:rsidR="00EF6ED8">
              <w:rPr>
                <w:spacing w:val="-1"/>
              </w:rPr>
              <w:t>МЕРОПРИЯТИЙПОСНАБЖЕНИЮ И ХРАНЕНИЮ</w:t>
            </w:r>
            <w:r w:rsidR="00EF6ED8">
              <w:t>ХИМИЧЕСКИХРЕАГЕНТОВ</w:t>
            </w:r>
            <w:r w:rsidR="00EF6ED8">
              <w:rPr>
                <w:sz w:val="20"/>
              </w:rPr>
              <w:t>,</w:t>
            </w:r>
            <w:r w:rsidR="00EF6ED8">
              <w:t>ИСПОЛЬЗУЕМЫХ ВВОДОПОДГОТОВКЕ</w:t>
            </w:r>
            <w:r w:rsidR="00EF6ED8">
              <w:rPr>
                <w:sz w:val="20"/>
              </w:rPr>
              <w:t>(</w:t>
            </w:r>
            <w:r w:rsidR="00EF6ED8">
              <w:t>ХЛОРИ ДР</w:t>
            </w:r>
            <w:r w:rsidR="00EF6ED8">
              <w:rPr>
                <w:sz w:val="20"/>
              </w:rPr>
              <w:t>.)</w:t>
            </w:r>
          </w:hyperlink>
          <w:r w:rsidR="0016245B">
            <w:rPr>
              <w:sz w:val="20"/>
            </w:rPr>
            <w:t>39</w:t>
          </w:r>
        </w:p>
        <w:p w:rsidR="0008656C" w:rsidRDefault="006E3CD3" w:rsidP="00776258">
          <w:pPr>
            <w:pStyle w:val="21"/>
            <w:numPr>
              <w:ilvl w:val="0"/>
              <w:numId w:val="41"/>
            </w:numPr>
            <w:tabs>
              <w:tab w:val="left" w:pos="1091"/>
              <w:tab w:val="left" w:leader="dot" w:pos="9792"/>
            </w:tabs>
            <w:spacing w:before="118" w:line="360" w:lineRule="auto"/>
            <w:ind w:left="118" w:right="147" w:firstLine="707"/>
            <w:jc w:val="both"/>
          </w:pPr>
          <w:hyperlink w:anchor="_bookmark62" w:history="1">
            <w:r w:rsidR="00EF6ED8">
              <w:t>ОЦЕНКАОБЪЕМОВКАПИТАЛЬНЫХВЛОЖЕНИЙВСТРОИТЕЛЬСТВО,РЕКОНСТРУКЦИЮИ</w:t>
            </w:r>
          </w:hyperlink>
          <w:hyperlink w:anchor="_bookmark62" w:history="1">
            <w:r w:rsidR="00EF6ED8">
              <w:t>МОДЕРНИЗАЦИЮОБЪЕКТОВЦЕНТРАЛИЗОВАННЫХСИСТЕМВОДОСНАБЖЕНИЯ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16245B">
              <w:rPr>
                <w:rFonts w:ascii="Times New Roman" w:hAnsi="Times New Roman"/>
              </w:rPr>
              <w:t>41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before="122"/>
            <w:jc w:val="both"/>
            <w:rPr>
              <w:sz w:val="20"/>
            </w:rPr>
          </w:pPr>
          <w:hyperlink w:anchor="_bookmark63" w:history="1">
            <w:r w:rsidR="00EF6ED8">
              <w:rPr>
                <w:sz w:val="20"/>
              </w:rPr>
              <w:t>О</w:t>
            </w:r>
            <w:r w:rsidR="00EF6ED8">
              <w:t>ЦЕНКАСТОИМОСТИОСНОВНЫХМЕРОПРИЯТИЙПОРЕАЛИЗАЦИИСХЕМВОДОСНАБЖЕНИЯ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16245B">
              <w:rPr>
                <w:rFonts w:ascii="Times New Roman" w:hAnsi="Times New Roman"/>
              </w:rPr>
              <w:t>4</w:t>
            </w:r>
            <w:r w:rsidR="00EF6ED8">
              <w:rPr>
                <w:sz w:val="20"/>
              </w:rPr>
              <w:t>1</w:t>
            </w:r>
          </w:hyperlink>
        </w:p>
        <w:p w:rsidR="0008656C" w:rsidRDefault="006E3CD3" w:rsidP="00776258">
          <w:pPr>
            <w:pStyle w:val="30"/>
            <w:numPr>
              <w:ilvl w:val="1"/>
              <w:numId w:val="41"/>
            </w:numPr>
            <w:tabs>
              <w:tab w:val="left" w:pos="1364"/>
              <w:tab w:val="left" w:leader="dot" w:pos="9809"/>
            </w:tabs>
            <w:spacing w:before="116" w:line="360" w:lineRule="auto"/>
            <w:ind w:left="358" w:right="141" w:firstLine="708"/>
            <w:jc w:val="both"/>
            <w:rPr>
              <w:sz w:val="20"/>
            </w:rPr>
          </w:pPr>
          <w:hyperlink w:anchor="_bookmark64" w:history="1">
            <w:r w:rsidR="00EF6ED8">
              <w:rPr>
                <w:sz w:val="20"/>
              </w:rPr>
              <w:t>О</w:t>
            </w:r>
            <w:r w:rsidR="00EF6ED8">
              <w:t>ЦЕНКА ВЕЛИЧИНЫ НЕОБХОДИМЫХ КАПИТАЛЬНЫХ ВЛОЖЕНИЙ В СТРОИТЕЛЬСТВО И РЕКОНСТРУКЦИЮ ОБЪЕКТОВ</w:t>
            </w:r>
          </w:hyperlink>
          <w:hyperlink w:anchor="_bookmark64" w:history="1">
            <w:r w:rsidR="00EF6ED8">
              <w:t>ЦЕНТРАЛИЗОВАННЫХСИСТЕМВОДОСНАБЖЕНИЯ</w:t>
            </w:r>
            <w:r w:rsidR="0016245B">
              <w:t>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СТРОИТЕЛЬСТВА, ЛИБО ПРИНЯТУЮ ПО ОБЪЕКТАМ- АНАЛОГАМ ПО ВИДАМ КАПИТАЛЬНОГО СТРОИТЕЛЬСТВА И ВИДАМ РАБОТ, С УКАЗАНИЕМ ИСТОЧНИКОВ ФИНАНСИРОВАНИЯ</w:t>
            </w:r>
            <w:r w:rsidR="00EF6ED8">
              <w:rPr>
                <w:rFonts w:ascii="Times New Roman" w:hAnsi="Times New Roman"/>
              </w:rPr>
              <w:tab/>
            </w:r>
          </w:hyperlink>
          <w:r w:rsidR="0016245B">
            <w:rPr>
              <w:sz w:val="20"/>
            </w:rPr>
            <w:t>41</w:t>
          </w:r>
        </w:p>
        <w:p w:rsidR="0008656C" w:rsidRDefault="0016245B" w:rsidP="0016245B">
          <w:pPr>
            <w:pStyle w:val="21"/>
            <w:tabs>
              <w:tab w:val="left" w:pos="1033"/>
              <w:tab w:val="left" w:leader="dot" w:pos="9792"/>
            </w:tabs>
            <w:spacing w:before="120"/>
            <w:ind w:left="360"/>
            <w:jc w:val="both"/>
          </w:pPr>
          <w:r>
            <w:t xml:space="preserve">          9.     </w:t>
          </w:r>
          <w:hyperlink w:anchor="_bookmark65" w:history="1">
            <w:r w:rsidR="00EF6ED8">
              <w:t>ЦЕЛЕВЫЕПОКАЗАТЕЛИРАЗВИТИЯЦЕНТРАЛИЗОВАННЫХСИСТЕМВОДОСНАБЖЕНИЯ</w:t>
            </w:r>
            <w:r w:rsidR="00EF6ED8">
              <w:rPr>
                <w:rFonts w:ascii="Times New Roman" w:hAnsi="Times New Roman"/>
              </w:rPr>
              <w:tab/>
            </w:r>
            <w:r>
              <w:t>42</w:t>
            </w:r>
          </w:hyperlink>
        </w:p>
        <w:p w:rsidR="0008656C" w:rsidRDefault="0016245B" w:rsidP="0016245B">
          <w:pPr>
            <w:pStyle w:val="21"/>
            <w:tabs>
              <w:tab w:val="left" w:pos="1168"/>
              <w:tab w:val="left" w:leader="dot" w:pos="9792"/>
            </w:tabs>
            <w:spacing w:line="360" w:lineRule="auto"/>
            <w:ind w:left="360" w:right="145"/>
            <w:jc w:val="both"/>
          </w:pPr>
          <w:r>
            <w:t xml:space="preserve">         10. </w:t>
          </w:r>
          <w:hyperlink w:anchor="_bookmark66" w:history="1">
            <w:r w:rsidR="00EF6ED8">
              <w:t>ПЕРЕЧЕНЬВЫЯВЛЕННЫХБЕСХОЗЯЙНЫХОБЪЕКТОВЦЕНТРАЛИЗОВАННЫХСИСТЕМ</w:t>
            </w:r>
          </w:hyperlink>
          <w:hyperlink w:anchor="_bookmark66" w:history="1">
            <w:r w:rsidR="00EF6ED8">
              <w:t>ВОДОСНАБЖЕНИЯ (В СЛУЧАЕ ИХ ВЫЯВЛЕНИЯ) И ПЕРЕЧЕНЬ ОРГАНИЗАЦИЙ, УПОЛНОМОЧЕННЫХ НА</w:t>
            </w:r>
          </w:hyperlink>
          <w:hyperlink w:anchor="_bookmark66" w:history="1">
            <w:r w:rsidR="00EF6ED8">
              <w:t>ИХЭКСПЛУАТАЦИЮ</w:t>
            </w:r>
            <w:r w:rsidR="00EF6ED8">
              <w:rPr>
                <w:rFonts w:ascii="Times New Roman" w:hAnsi="Times New Roman"/>
              </w:rPr>
              <w:tab/>
            </w:r>
            <w:r>
              <w:t>44</w:t>
            </w:r>
          </w:hyperlink>
        </w:p>
        <w:p w:rsidR="0016245B" w:rsidRDefault="006E3CD3" w:rsidP="00320784">
          <w:pPr>
            <w:pStyle w:val="21"/>
            <w:numPr>
              <w:ilvl w:val="0"/>
              <w:numId w:val="44"/>
            </w:numPr>
            <w:tabs>
              <w:tab w:val="left" w:pos="1151"/>
              <w:tab w:val="left" w:leader="dot" w:pos="9792"/>
            </w:tabs>
            <w:jc w:val="both"/>
          </w:pPr>
          <w:hyperlink w:anchor="_bookmark68" w:history="1">
            <w:r w:rsidR="00EF6ED8">
              <w:t>ИСХОДНЫЕДАННЫЕДЛЯФОРМИРОВАНИЯСХЕМЫВОДОСНАБЖЕНИЯ</w:t>
            </w:r>
            <w:r w:rsidR="00EF6ED8">
              <w:rPr>
                <w:rFonts w:ascii="Times New Roman" w:hAnsi="Times New Roman"/>
              </w:rPr>
              <w:tab/>
            </w:r>
            <w:r w:rsidR="0016245B">
              <w:t>45</w:t>
            </w:r>
          </w:hyperlink>
        </w:p>
      </w:sdtContent>
    </w:sdt>
    <w:bookmarkStart w:id="4" w:name="_bookmark2" w:displacedByCustomXml="prev"/>
    <w:bookmarkEnd w:id="4" w:displacedByCustomXml="prev"/>
    <w:bookmarkStart w:id="5" w:name="ОСНОВНЫЕ_ТЕРМИНЫ_И_ОПРЕДЕЛЕНИЯ" w:displacedByCustomXml="prev"/>
    <w:bookmarkEnd w:id="5" w:displacedByCustomXml="prev"/>
    <w:p w:rsidR="0016245B" w:rsidRDefault="0016245B">
      <w:pPr>
        <w:pStyle w:val="1"/>
        <w:spacing w:before="86"/>
        <w:ind w:left="2146"/>
      </w:pPr>
    </w:p>
    <w:p w:rsidR="0008656C" w:rsidRDefault="00EF6ED8">
      <w:pPr>
        <w:pStyle w:val="1"/>
        <w:spacing w:before="86"/>
        <w:ind w:left="2146"/>
      </w:pPr>
      <w:r>
        <w:lastRenderedPageBreak/>
        <w:t>ОСНОВНЫЕТЕРМИНЫИОПРЕДЕЛЕНИЯ</w:t>
      </w:r>
    </w:p>
    <w:p w:rsidR="0008656C" w:rsidRDefault="00EF6ED8">
      <w:pPr>
        <w:pStyle w:val="a3"/>
        <w:spacing w:before="347"/>
        <w:ind w:left="826"/>
      </w:pPr>
      <w:r>
        <w:t>Термины</w:t>
      </w:r>
      <w:r w:rsidR="00C6040B">
        <w:t xml:space="preserve"> </w:t>
      </w:r>
      <w:r>
        <w:t>и</w:t>
      </w:r>
      <w:r w:rsidR="00C6040B">
        <w:t xml:space="preserve"> </w:t>
      </w:r>
      <w:r>
        <w:t>их</w:t>
      </w:r>
      <w:r w:rsidR="00C6040B">
        <w:t xml:space="preserve"> </w:t>
      </w:r>
      <w:r>
        <w:t>определения,</w:t>
      </w:r>
      <w:r w:rsidR="00C6040B">
        <w:t xml:space="preserve"> </w:t>
      </w:r>
      <w:r>
        <w:t>применяемые</w:t>
      </w:r>
      <w:r w:rsidR="00C6040B">
        <w:t xml:space="preserve"> </w:t>
      </w:r>
      <w:r>
        <w:t>в</w:t>
      </w:r>
      <w:r w:rsidR="00C6040B">
        <w:t xml:space="preserve"> </w:t>
      </w:r>
      <w:r>
        <w:t>настоящей</w:t>
      </w:r>
      <w:r w:rsidR="00C6040B">
        <w:t xml:space="preserve"> </w:t>
      </w:r>
      <w:r>
        <w:t>работе,</w:t>
      </w:r>
      <w:r w:rsidR="00C6040B">
        <w:t xml:space="preserve"> </w:t>
      </w:r>
      <w:r>
        <w:t>представлены</w:t>
      </w:r>
      <w:r w:rsidR="00C6040B">
        <w:t xml:space="preserve"> </w:t>
      </w:r>
      <w:r>
        <w:t>в</w:t>
      </w:r>
      <w:r w:rsidR="00C6040B">
        <w:t xml:space="preserve"> </w:t>
      </w:r>
      <w:r>
        <w:t>таблице</w:t>
      </w:r>
    </w:p>
    <w:p w:rsidR="0008656C" w:rsidRDefault="00EF6ED8">
      <w:pPr>
        <w:pStyle w:val="a3"/>
        <w:spacing w:before="140"/>
        <w:ind w:left="118"/>
      </w:pPr>
      <w:r>
        <w:t>ниже</w:t>
      </w:r>
    </w:p>
    <w:p w:rsidR="0008656C" w:rsidRDefault="0008656C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6994"/>
      </w:tblGrid>
      <w:tr w:rsidR="0008656C">
        <w:trPr>
          <w:trHeight w:val="311"/>
        </w:trPr>
        <w:tc>
          <w:tcPr>
            <w:tcW w:w="2520" w:type="dxa"/>
          </w:tcPr>
          <w:p w:rsidR="0008656C" w:rsidRDefault="00EF6ED8">
            <w:pPr>
              <w:pStyle w:val="TableParagraph"/>
              <w:spacing w:line="275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Термины</w:t>
            </w:r>
          </w:p>
        </w:tc>
        <w:tc>
          <w:tcPr>
            <w:tcW w:w="6994" w:type="dxa"/>
          </w:tcPr>
          <w:p w:rsidR="0008656C" w:rsidRDefault="00EF6ED8">
            <w:pPr>
              <w:pStyle w:val="TableParagraph"/>
              <w:spacing w:line="275" w:lineRule="exact"/>
              <w:ind w:left="2767" w:right="2736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Определения</w:t>
            </w:r>
          </w:p>
        </w:tc>
      </w:tr>
      <w:tr w:rsidR="0008656C">
        <w:trPr>
          <w:trHeight w:val="721"/>
        </w:trPr>
        <w:tc>
          <w:tcPr>
            <w:tcW w:w="2520" w:type="dxa"/>
          </w:tcPr>
          <w:p w:rsidR="0008656C" w:rsidRDefault="00EF6ED8">
            <w:pPr>
              <w:pStyle w:val="TableParagraph"/>
              <w:spacing w:before="150"/>
              <w:ind w:left="139"/>
              <w:jc w:val="left"/>
              <w:rPr>
                <w:sz w:val="24"/>
              </w:rPr>
            </w:pPr>
            <w:r>
              <w:t>Вод</w:t>
            </w:r>
            <w:r>
              <w:rPr>
                <w:sz w:val="24"/>
              </w:rPr>
              <w:t>оснабжение</w:t>
            </w:r>
          </w:p>
        </w:tc>
        <w:tc>
          <w:tcPr>
            <w:tcW w:w="6994" w:type="dxa"/>
          </w:tcPr>
          <w:p w:rsidR="0008656C" w:rsidRDefault="00EF6ED8">
            <w:pPr>
              <w:pStyle w:val="TableParagraph"/>
              <w:spacing w:before="150"/>
              <w:ind w:left="139"/>
              <w:jc w:val="left"/>
            </w:pPr>
            <w:r>
              <w:rPr>
                <w:sz w:val="24"/>
              </w:rPr>
              <w:t>Обеспечение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 w:rsidR="00320784">
              <w:rPr>
                <w:sz w:val="24"/>
              </w:rPr>
              <w:t xml:space="preserve"> </w:t>
            </w:r>
            <w:r w:rsidRPr="00320784">
              <w:rPr>
                <w:sz w:val="24"/>
                <w:szCs w:val="24"/>
              </w:rPr>
              <w:t>водой</w:t>
            </w:r>
          </w:p>
        </w:tc>
      </w:tr>
      <w:tr w:rsidR="0008656C">
        <w:trPr>
          <w:trHeight w:val="1259"/>
        </w:trPr>
        <w:tc>
          <w:tcPr>
            <w:tcW w:w="2520" w:type="dxa"/>
          </w:tcPr>
          <w:p w:rsidR="0008656C" w:rsidRDefault="00EF6ED8">
            <w:pPr>
              <w:pStyle w:val="TableParagraph"/>
              <w:spacing w:before="227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  <w:p w:rsidR="0008656C" w:rsidRDefault="00EF6ED8">
            <w:pPr>
              <w:pStyle w:val="TableParagraph"/>
              <w:spacing w:before="138"/>
              <w:ind w:left="139"/>
              <w:jc w:val="left"/>
            </w:pPr>
            <w:r>
              <w:t>водоснабжения</w:t>
            </w:r>
          </w:p>
        </w:tc>
        <w:tc>
          <w:tcPr>
            <w:tcW w:w="6994" w:type="dxa"/>
          </w:tcPr>
          <w:p w:rsidR="0008656C" w:rsidRPr="003901CB" w:rsidRDefault="00EF6ED8">
            <w:pPr>
              <w:pStyle w:val="TableParagraph"/>
              <w:tabs>
                <w:tab w:val="left" w:pos="1907"/>
                <w:tab w:val="left" w:pos="3422"/>
                <w:tab w:val="left" w:pos="5248"/>
              </w:tabs>
              <w:spacing w:before="210" w:line="360" w:lineRule="auto"/>
              <w:ind w:left="139" w:right="107"/>
              <w:jc w:val="left"/>
              <w:rPr>
                <w:sz w:val="24"/>
                <w:szCs w:val="24"/>
              </w:rPr>
            </w:pPr>
            <w:r w:rsidRPr="003901CB">
              <w:rPr>
                <w:sz w:val="24"/>
                <w:szCs w:val="24"/>
              </w:rPr>
              <w:t>Совокупность</w:t>
            </w:r>
            <w:r w:rsidRPr="003901CB">
              <w:rPr>
                <w:sz w:val="24"/>
                <w:szCs w:val="24"/>
              </w:rPr>
              <w:tab/>
              <w:t>источников</w:t>
            </w:r>
            <w:r w:rsidRPr="003901CB">
              <w:rPr>
                <w:sz w:val="24"/>
                <w:szCs w:val="24"/>
              </w:rPr>
              <w:tab/>
              <w:t>водоснабжения,</w:t>
            </w:r>
            <w:r w:rsidRPr="003901CB">
              <w:rPr>
                <w:sz w:val="24"/>
                <w:szCs w:val="24"/>
              </w:rPr>
              <w:tab/>
            </w:r>
            <w:r w:rsidRPr="003901CB">
              <w:rPr>
                <w:spacing w:val="-1"/>
                <w:sz w:val="24"/>
                <w:szCs w:val="24"/>
              </w:rPr>
              <w:t>технологически</w:t>
            </w:r>
            <w:r w:rsidR="00320784">
              <w:rPr>
                <w:spacing w:val="-1"/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соединенных</w:t>
            </w:r>
            <w:r w:rsidR="00320784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водопроводными</w:t>
            </w:r>
            <w:r w:rsidR="00320784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сетями</w:t>
            </w:r>
          </w:p>
        </w:tc>
      </w:tr>
      <w:tr w:rsidR="0008656C">
        <w:trPr>
          <w:trHeight w:val="2039"/>
        </w:trPr>
        <w:tc>
          <w:tcPr>
            <w:tcW w:w="2520" w:type="dxa"/>
          </w:tcPr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EF6ED8">
            <w:pPr>
              <w:pStyle w:val="TableParagraph"/>
              <w:spacing w:before="1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  <w:p w:rsidR="0008656C" w:rsidRDefault="00EF6ED8">
            <w:pPr>
              <w:pStyle w:val="TableParagraph"/>
              <w:spacing w:before="139"/>
              <w:ind w:left="139"/>
              <w:jc w:val="left"/>
              <w:rPr>
                <w:sz w:val="24"/>
              </w:rPr>
            </w:pPr>
            <w:r>
              <w:t>вод</w:t>
            </w:r>
            <w:r>
              <w:rPr>
                <w:sz w:val="24"/>
              </w:rPr>
              <w:t>оснабжения</w:t>
            </w:r>
          </w:p>
        </w:tc>
        <w:tc>
          <w:tcPr>
            <w:tcW w:w="6994" w:type="dxa"/>
          </w:tcPr>
          <w:p w:rsidR="0008656C" w:rsidRDefault="00EF6ED8">
            <w:pPr>
              <w:pStyle w:val="TableParagraph"/>
              <w:spacing w:line="360" w:lineRule="auto"/>
              <w:ind w:left="139" w:right="106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 w:rsidR="008B6E6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обоснованию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8B6E6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C6040B">
              <w:rPr>
                <w:sz w:val="24"/>
              </w:rPr>
              <w:t xml:space="preserve"> </w:t>
            </w:r>
            <w:r>
              <w:t>вод</w:t>
            </w:r>
            <w:r>
              <w:rPr>
                <w:sz w:val="24"/>
              </w:rPr>
              <w:t>оснабжения,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08656C" w:rsidRDefault="00320784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 w:rsidR="00EF6ED8">
              <w:rPr>
                <w:sz w:val="24"/>
              </w:rPr>
              <w:t>нергетической</w:t>
            </w:r>
            <w:r>
              <w:rPr>
                <w:sz w:val="24"/>
              </w:rPr>
              <w:t xml:space="preserve"> </w:t>
            </w:r>
            <w:r w:rsidR="00EF6ED8">
              <w:rPr>
                <w:sz w:val="24"/>
              </w:rPr>
              <w:t>эффективности</w:t>
            </w:r>
          </w:p>
        </w:tc>
      </w:tr>
      <w:tr w:rsidR="0008656C">
        <w:trPr>
          <w:trHeight w:val="3369"/>
        </w:trPr>
        <w:tc>
          <w:tcPr>
            <w:tcW w:w="2520" w:type="dxa"/>
          </w:tcPr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spacing w:before="1"/>
              <w:jc w:val="left"/>
              <w:rPr>
                <w:sz w:val="32"/>
              </w:rPr>
            </w:pPr>
          </w:p>
          <w:p w:rsidR="0008656C" w:rsidRDefault="00EF6ED8">
            <w:pPr>
              <w:pStyle w:val="TableParagraph"/>
              <w:spacing w:line="360" w:lineRule="auto"/>
              <w:ind w:left="139" w:right="7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Гарантирующая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6994" w:type="dxa"/>
          </w:tcPr>
          <w:p w:rsidR="0008656C" w:rsidRDefault="00EF6ED8">
            <w:pPr>
              <w:pStyle w:val="TableParagraph"/>
              <w:spacing w:before="23" w:line="360" w:lineRule="auto"/>
              <w:ind w:left="139" w:right="105"/>
              <w:jc w:val="both"/>
              <w:rPr>
                <w:sz w:val="24"/>
              </w:rPr>
            </w:pPr>
            <w:r>
              <w:t>О</w:t>
            </w:r>
            <w:r>
              <w:rPr>
                <w:sz w:val="24"/>
              </w:rPr>
              <w:t>рганизация, осуществляющая холодное водоснабжение и (или)водоотведение,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определенная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 поселения, городского округа, которая обязана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водоотведения,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водоотведения с любым обратившимся к ней лицом, чьи объекты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подключены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централизованной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водоотведения.</w:t>
            </w:r>
          </w:p>
        </w:tc>
      </w:tr>
      <w:tr w:rsidR="0008656C">
        <w:trPr>
          <w:trHeight w:val="4060"/>
        </w:trPr>
        <w:tc>
          <w:tcPr>
            <w:tcW w:w="2520" w:type="dxa"/>
          </w:tcPr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08656C" w:rsidRDefault="00EF6ED8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Потребитель</w:t>
            </w:r>
          </w:p>
        </w:tc>
        <w:tc>
          <w:tcPr>
            <w:tcW w:w="6994" w:type="dxa"/>
          </w:tcPr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Default="0008656C">
            <w:pPr>
              <w:pStyle w:val="TableParagraph"/>
              <w:jc w:val="left"/>
              <w:rPr>
                <w:sz w:val="26"/>
              </w:rPr>
            </w:pPr>
          </w:p>
          <w:p w:rsidR="0008656C" w:rsidRPr="003901CB" w:rsidRDefault="00EF6ED8">
            <w:pPr>
              <w:pStyle w:val="TableParagraph"/>
              <w:spacing w:line="360" w:lineRule="auto"/>
              <w:ind w:left="139" w:right="107"/>
              <w:jc w:val="both"/>
              <w:rPr>
                <w:sz w:val="24"/>
                <w:szCs w:val="24"/>
              </w:rPr>
            </w:pPr>
            <w:r w:rsidRPr="003901CB">
              <w:rPr>
                <w:spacing w:val="-1"/>
                <w:sz w:val="24"/>
                <w:szCs w:val="24"/>
              </w:rPr>
              <w:t>Лицо,</w:t>
            </w:r>
            <w:r w:rsidR="00C6040B">
              <w:rPr>
                <w:spacing w:val="-1"/>
                <w:sz w:val="24"/>
                <w:szCs w:val="24"/>
              </w:rPr>
              <w:t xml:space="preserve"> </w:t>
            </w:r>
            <w:r w:rsidRPr="003901CB">
              <w:rPr>
                <w:spacing w:val="-1"/>
                <w:sz w:val="24"/>
                <w:szCs w:val="24"/>
              </w:rPr>
              <w:t>при</w:t>
            </w:r>
            <w:r w:rsidR="00C6040B">
              <w:rPr>
                <w:spacing w:val="-1"/>
                <w:sz w:val="24"/>
                <w:szCs w:val="24"/>
              </w:rPr>
              <w:t xml:space="preserve"> </w:t>
            </w:r>
            <w:r w:rsidRPr="003901CB">
              <w:rPr>
                <w:spacing w:val="-1"/>
                <w:sz w:val="24"/>
                <w:szCs w:val="24"/>
              </w:rPr>
              <w:t>обретающее</w:t>
            </w:r>
            <w:r w:rsidR="00C6040B">
              <w:rPr>
                <w:spacing w:val="-1"/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воду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для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использования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на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принадлежащих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ему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на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праве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собственности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или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ином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законном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основании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объектах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либо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для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оказания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коммунальных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услуг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части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водоснабжения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отопления</w:t>
            </w:r>
          </w:p>
        </w:tc>
      </w:tr>
    </w:tbl>
    <w:p w:rsidR="0008656C" w:rsidRDefault="0008656C">
      <w:pPr>
        <w:spacing w:line="360" w:lineRule="auto"/>
        <w:jc w:val="both"/>
        <w:rPr>
          <w:sz w:val="24"/>
        </w:rPr>
        <w:sectPr w:rsidR="0008656C">
          <w:headerReference w:type="default" r:id="rId10"/>
          <w:footerReference w:type="default" r:id="rId11"/>
          <w:pgSz w:w="11910" w:h="16840"/>
          <w:pgMar w:top="1340" w:right="420" w:bottom="880" w:left="1300" w:header="578" w:footer="681" w:gutter="0"/>
          <w:cols w:space="720"/>
        </w:sectPr>
      </w:pPr>
    </w:p>
    <w:p w:rsidR="0008656C" w:rsidRDefault="0008656C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6994"/>
      </w:tblGrid>
      <w:tr w:rsidR="0008656C">
        <w:trPr>
          <w:trHeight w:val="311"/>
        </w:trPr>
        <w:tc>
          <w:tcPr>
            <w:tcW w:w="2520" w:type="dxa"/>
          </w:tcPr>
          <w:p w:rsidR="0008656C" w:rsidRDefault="00EF6ED8">
            <w:pPr>
              <w:pStyle w:val="TableParagraph"/>
              <w:spacing w:line="275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Термины</w:t>
            </w:r>
          </w:p>
        </w:tc>
        <w:tc>
          <w:tcPr>
            <w:tcW w:w="6994" w:type="dxa"/>
          </w:tcPr>
          <w:p w:rsidR="0008656C" w:rsidRDefault="00EF6ED8">
            <w:pPr>
              <w:pStyle w:val="TableParagraph"/>
              <w:spacing w:line="275" w:lineRule="exact"/>
              <w:ind w:left="2767" w:right="2736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Определения</w:t>
            </w:r>
          </w:p>
        </w:tc>
      </w:tr>
      <w:tr w:rsidR="0008656C">
        <w:trPr>
          <w:trHeight w:val="3352"/>
        </w:trPr>
        <w:tc>
          <w:tcPr>
            <w:tcW w:w="2520" w:type="dxa"/>
          </w:tcPr>
          <w:p w:rsidR="0008656C" w:rsidRDefault="00EF6ED8">
            <w:pPr>
              <w:pStyle w:val="TableParagraph"/>
              <w:spacing w:before="222" w:line="360" w:lineRule="auto"/>
              <w:ind w:left="139" w:right="154"/>
              <w:jc w:val="left"/>
              <w:rPr>
                <w:sz w:val="24"/>
              </w:rPr>
            </w:pPr>
            <w:r>
              <w:rPr>
                <w:sz w:val="24"/>
              </w:rPr>
              <w:t>Инвестиционная</w:t>
            </w:r>
            <w:r w:rsidR="00F4160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F4160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F4160C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 w:rsidR="00F4160C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регулируемые виды</w:t>
            </w:r>
            <w:r w:rsidR="00F4160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в сфере</w:t>
            </w:r>
            <w:r w:rsidR="00F4160C">
              <w:rPr>
                <w:sz w:val="24"/>
              </w:rPr>
              <w:t xml:space="preserve"> </w:t>
            </w:r>
            <w:r>
              <w:t>вод</w:t>
            </w:r>
            <w:r>
              <w:rPr>
                <w:sz w:val="24"/>
              </w:rPr>
              <w:t>оснабжения</w:t>
            </w:r>
          </w:p>
        </w:tc>
        <w:tc>
          <w:tcPr>
            <w:tcW w:w="6994" w:type="dxa"/>
          </w:tcPr>
          <w:p w:rsidR="0008656C" w:rsidRPr="003901CB" w:rsidRDefault="00EF6ED8">
            <w:pPr>
              <w:pStyle w:val="TableParagraph"/>
              <w:spacing w:before="15" w:line="360" w:lineRule="auto"/>
              <w:ind w:left="139" w:right="104"/>
              <w:jc w:val="both"/>
              <w:rPr>
                <w:sz w:val="24"/>
                <w:szCs w:val="24"/>
              </w:rPr>
            </w:pPr>
            <w:r w:rsidRPr="003901CB">
              <w:rPr>
                <w:sz w:val="24"/>
                <w:szCs w:val="24"/>
              </w:rPr>
              <w:t>Программа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финансирования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мероприятий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организации,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осуществляющей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регулируемые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виды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деятельности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сфереводоснабжения,строительства,капитальногоремонта,реконструкциии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(или)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модернизации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источников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водоснабжения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(или)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водопроводных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сетей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целях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развития,</w:t>
            </w:r>
            <w:r w:rsidR="008B6E62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повышения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надежности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энергетической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эффективности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системы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водоснабжения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,подключения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потребителей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к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системе</w:t>
            </w:r>
            <w:r w:rsidR="00C6040B">
              <w:rPr>
                <w:sz w:val="24"/>
                <w:szCs w:val="24"/>
              </w:rPr>
              <w:t xml:space="preserve"> </w:t>
            </w:r>
            <w:r w:rsidRPr="003901CB">
              <w:rPr>
                <w:sz w:val="24"/>
                <w:szCs w:val="24"/>
              </w:rPr>
              <w:t>водоснабжения</w:t>
            </w:r>
          </w:p>
        </w:tc>
      </w:tr>
      <w:tr w:rsidR="0008656C">
        <w:trPr>
          <w:trHeight w:val="1137"/>
        </w:trPr>
        <w:tc>
          <w:tcPr>
            <w:tcW w:w="2520" w:type="dxa"/>
          </w:tcPr>
          <w:p w:rsidR="0008656C" w:rsidRDefault="00EF6ED8">
            <w:pPr>
              <w:pStyle w:val="TableParagraph"/>
              <w:spacing w:before="150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Надежность</w:t>
            </w:r>
          </w:p>
          <w:p w:rsidR="0008656C" w:rsidRDefault="00EF6ED8">
            <w:pPr>
              <w:pStyle w:val="TableParagraph"/>
              <w:spacing w:before="137"/>
              <w:ind w:left="139"/>
              <w:jc w:val="left"/>
              <w:rPr>
                <w:sz w:val="24"/>
              </w:rPr>
            </w:pPr>
            <w:r>
              <w:t>вод</w:t>
            </w:r>
            <w:r>
              <w:rPr>
                <w:sz w:val="24"/>
              </w:rPr>
              <w:t>оснабжения</w:t>
            </w:r>
          </w:p>
        </w:tc>
        <w:tc>
          <w:tcPr>
            <w:tcW w:w="6994" w:type="dxa"/>
          </w:tcPr>
          <w:p w:rsidR="0008656C" w:rsidRDefault="00EF6ED8">
            <w:pPr>
              <w:pStyle w:val="TableParagraph"/>
              <w:spacing w:before="150" w:line="360" w:lineRule="auto"/>
              <w:ind w:left="139" w:right="102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C6040B">
              <w:rPr>
                <w:sz w:val="24"/>
              </w:rPr>
              <w:t xml:space="preserve"> </w:t>
            </w:r>
            <w:r>
              <w:t>вод</w:t>
            </w:r>
            <w:r>
              <w:rPr>
                <w:sz w:val="24"/>
              </w:rPr>
              <w:t>оснабжения,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обеспечиваются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040B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 w:rsidR="00C6040B">
              <w:rPr>
                <w:sz w:val="24"/>
              </w:rPr>
              <w:t xml:space="preserve"> </w:t>
            </w:r>
            <w:r>
              <w:t>вод</w:t>
            </w:r>
            <w:r>
              <w:rPr>
                <w:sz w:val="24"/>
              </w:rPr>
              <w:t>оснабжения</w:t>
            </w:r>
          </w:p>
        </w:tc>
      </w:tr>
      <w:tr w:rsidR="0008656C">
        <w:trPr>
          <w:trHeight w:val="1242"/>
        </w:trPr>
        <w:tc>
          <w:tcPr>
            <w:tcW w:w="2520" w:type="dxa"/>
          </w:tcPr>
          <w:p w:rsidR="0008656C" w:rsidRDefault="00EF6ED8">
            <w:pPr>
              <w:pStyle w:val="TableParagraph"/>
              <w:spacing w:line="270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  <w:p w:rsidR="0008656C" w:rsidRDefault="00EF6ED8">
            <w:pPr>
              <w:pStyle w:val="TableParagraph"/>
              <w:spacing w:before="5" w:line="410" w:lineRule="atLeast"/>
              <w:ind w:left="139" w:right="495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территориальногоделения</w:t>
            </w:r>
          </w:p>
        </w:tc>
        <w:tc>
          <w:tcPr>
            <w:tcW w:w="6994" w:type="dxa"/>
          </w:tcPr>
          <w:p w:rsidR="0008656C" w:rsidRDefault="00EF6ED8">
            <w:pPr>
              <w:pStyle w:val="TableParagraph"/>
              <w:spacing w:before="200" w:line="360" w:lineRule="auto"/>
              <w:ind w:left="139" w:right="430"/>
              <w:jc w:val="left"/>
              <w:rPr>
                <w:sz w:val="24"/>
              </w:rPr>
            </w:pPr>
            <w:r>
              <w:rPr>
                <w:sz w:val="24"/>
              </w:rPr>
              <w:t>Территория городского округа или ее часть, установленная по</w:t>
            </w:r>
            <w:r w:rsidR="00F4160C">
              <w:rPr>
                <w:sz w:val="24"/>
              </w:rPr>
              <w:t xml:space="preserve"> </w:t>
            </w:r>
            <w:r>
              <w:rPr>
                <w:sz w:val="24"/>
              </w:rPr>
              <w:t>границам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административно-территориальных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08656C">
        <w:trPr>
          <w:trHeight w:val="1240"/>
        </w:trPr>
        <w:tc>
          <w:tcPr>
            <w:tcW w:w="2520" w:type="dxa"/>
          </w:tcPr>
          <w:p w:rsidR="0008656C" w:rsidRDefault="00EF6ED8">
            <w:pPr>
              <w:pStyle w:val="TableParagraph"/>
              <w:spacing w:line="360" w:lineRule="auto"/>
              <w:ind w:left="139" w:right="388"/>
              <w:jc w:val="left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 w:rsidR="00F4160C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</w:p>
          <w:p w:rsidR="0008656C" w:rsidRDefault="00EF6ED8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6994" w:type="dxa"/>
          </w:tcPr>
          <w:p w:rsidR="0008656C" w:rsidRDefault="00EF6ED8">
            <w:pPr>
              <w:pStyle w:val="TableParagraph"/>
              <w:spacing w:line="360" w:lineRule="auto"/>
              <w:ind w:left="139" w:right="102"/>
              <w:jc w:val="left"/>
              <w:rPr>
                <w:sz w:val="24"/>
              </w:rPr>
            </w:pPr>
            <w:r>
              <w:rPr>
                <w:sz w:val="24"/>
              </w:rPr>
              <w:t>Территория городского округа или ее часть, принятая для целей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 w:rsidR="0032078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8656C" w:rsidRDefault="00320784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6ED8">
              <w:rPr>
                <w:sz w:val="24"/>
              </w:rPr>
              <w:t>есь</w:t>
            </w:r>
            <w:r>
              <w:rPr>
                <w:sz w:val="24"/>
              </w:rPr>
              <w:t xml:space="preserve"> </w:t>
            </w:r>
            <w:r w:rsidR="00EF6ED8"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="00EF6ED8">
              <w:rPr>
                <w:sz w:val="24"/>
              </w:rPr>
              <w:t>действия</w:t>
            </w:r>
            <w:r>
              <w:rPr>
                <w:sz w:val="24"/>
              </w:rPr>
              <w:t xml:space="preserve"> </w:t>
            </w:r>
            <w:r w:rsidR="00EF6ED8">
              <w:rPr>
                <w:sz w:val="24"/>
              </w:rPr>
              <w:t>схемы</w:t>
            </w:r>
            <w:r>
              <w:rPr>
                <w:sz w:val="24"/>
              </w:rPr>
              <w:t xml:space="preserve"> </w:t>
            </w:r>
            <w:r w:rsidR="00EF6ED8">
              <w:rPr>
                <w:sz w:val="24"/>
              </w:rPr>
              <w:t>водоснабжения</w:t>
            </w:r>
          </w:p>
        </w:tc>
      </w:tr>
    </w:tbl>
    <w:p w:rsidR="0008656C" w:rsidRDefault="0008656C">
      <w:pPr>
        <w:rPr>
          <w:sz w:val="24"/>
        </w:rPr>
        <w:sectPr w:rsidR="0008656C">
          <w:pgSz w:w="11910" w:h="16840"/>
          <w:pgMar w:top="1340" w:right="420" w:bottom="880" w:left="1300" w:header="578" w:footer="681" w:gutter="0"/>
          <w:cols w:space="720"/>
        </w:sectPr>
      </w:pPr>
    </w:p>
    <w:p w:rsidR="0008656C" w:rsidRDefault="0008656C">
      <w:pPr>
        <w:pStyle w:val="a3"/>
        <w:rPr>
          <w:sz w:val="26"/>
        </w:rPr>
      </w:pPr>
      <w:bookmarkStart w:id="6" w:name="ОБОЗНАЧЕНИЯ_И_СОКРАЩЕНИЯ"/>
      <w:bookmarkStart w:id="7" w:name="_bookmark3"/>
      <w:bookmarkEnd w:id="6"/>
      <w:bookmarkEnd w:id="7"/>
    </w:p>
    <w:p w:rsidR="003A25A9" w:rsidRDefault="003A25A9">
      <w:pPr>
        <w:ind w:left="826"/>
        <w:rPr>
          <w:b/>
          <w:sz w:val="24"/>
        </w:rPr>
      </w:pPr>
    </w:p>
    <w:p w:rsidR="0008656C" w:rsidRPr="003A25A9" w:rsidRDefault="0008656C" w:rsidP="003A25A9">
      <w:pPr>
        <w:rPr>
          <w:b/>
          <w:sz w:val="24"/>
        </w:rPr>
      </w:pPr>
      <w:bookmarkStart w:id="8" w:name="1._ВВЕДЕНИЕ"/>
      <w:bookmarkStart w:id="9" w:name="1.1_Месторасположение"/>
      <w:bookmarkStart w:id="10" w:name="_bookmark4"/>
      <w:bookmarkStart w:id="11" w:name="_bookmark5"/>
      <w:bookmarkEnd w:id="8"/>
      <w:bookmarkEnd w:id="9"/>
      <w:bookmarkEnd w:id="10"/>
      <w:bookmarkEnd w:id="11"/>
    </w:p>
    <w:p w:rsidR="0008656C" w:rsidRDefault="00EF6ED8" w:rsidP="008A3CB7">
      <w:pPr>
        <w:pStyle w:val="1"/>
        <w:numPr>
          <w:ilvl w:val="0"/>
          <w:numId w:val="18"/>
        </w:numPr>
        <w:tabs>
          <w:tab w:val="left" w:pos="426"/>
        </w:tabs>
        <w:spacing w:before="86"/>
        <w:ind w:left="709" w:hanging="733"/>
        <w:jc w:val="both"/>
      </w:pPr>
      <w:r>
        <w:rPr>
          <w:spacing w:val="5"/>
          <w:w w:val="99"/>
        </w:rPr>
        <w:br w:type="column"/>
      </w:r>
      <w:r>
        <w:lastRenderedPageBreak/>
        <w:t>ВВЕДЕНИЕ</w:t>
      </w:r>
    </w:p>
    <w:p w:rsidR="0008656C" w:rsidRDefault="0008656C">
      <w:pPr>
        <w:sectPr w:rsidR="0008656C">
          <w:pgSz w:w="11910" w:h="16840"/>
          <w:pgMar w:top="1340" w:right="420" w:bottom="880" w:left="1300" w:header="578" w:footer="681" w:gutter="0"/>
          <w:cols w:num="2" w:space="720" w:equalWidth="0">
            <w:col w:w="3443" w:space="227"/>
            <w:col w:w="6520"/>
          </w:cols>
        </w:sectPr>
      </w:pP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bookmarkStart w:id="12" w:name="Климатические_условия"/>
      <w:bookmarkStart w:id="13" w:name="_bookmark6"/>
      <w:bookmarkEnd w:id="12"/>
      <w:bookmarkEnd w:id="13"/>
      <w:r w:rsidRPr="003A25A9">
        <w:rPr>
          <w:rFonts w:eastAsia="Calibri"/>
          <w:sz w:val="24"/>
          <w:szCs w:val="24"/>
        </w:rPr>
        <w:lastRenderedPageBreak/>
        <w:t>Схема водоснабжения администрации Борцовского сельсовета Ширинского района Республики Хакасия  на период до 202</w:t>
      </w:r>
      <w:r w:rsidR="003A7D0C">
        <w:rPr>
          <w:rFonts w:eastAsia="Calibri"/>
          <w:sz w:val="24"/>
          <w:szCs w:val="24"/>
        </w:rPr>
        <w:t>5</w:t>
      </w:r>
      <w:r w:rsidRPr="003A25A9">
        <w:rPr>
          <w:rFonts w:eastAsia="Calibri"/>
          <w:sz w:val="24"/>
          <w:szCs w:val="24"/>
        </w:rPr>
        <w:t xml:space="preserve"> - 2034 года</w:t>
      </w:r>
      <w:r w:rsidRPr="003A25A9">
        <w:rPr>
          <w:rFonts w:eastAsia="TimesNewRomanPSMT"/>
          <w:sz w:val="24"/>
          <w:szCs w:val="24"/>
        </w:rPr>
        <w:t xml:space="preserve"> разработана на основании следующих документов:</w:t>
      </w:r>
    </w:p>
    <w:p w:rsidR="00D64A1C" w:rsidRPr="00D64A1C" w:rsidRDefault="00D64A1C" w:rsidP="001E054A">
      <w:pPr>
        <w:pStyle w:val="a5"/>
        <w:numPr>
          <w:ilvl w:val="1"/>
          <w:numId w:val="1"/>
        </w:numPr>
        <w:tabs>
          <w:tab w:val="left" w:pos="1405"/>
        </w:tabs>
        <w:spacing w:line="360" w:lineRule="auto"/>
        <w:ind w:left="544" w:right="363" w:firstLine="709"/>
        <w:rPr>
          <w:sz w:val="24"/>
        </w:rPr>
      </w:pPr>
      <w:r w:rsidRPr="00D64A1C">
        <w:rPr>
          <w:sz w:val="24"/>
        </w:rPr>
        <w:t>Федеральныйзаконот7декабря2011г.№416-ФЗ«Оводоснабжениииводоотведении»;</w:t>
      </w:r>
    </w:p>
    <w:p w:rsidR="00D64A1C" w:rsidRPr="00D64A1C" w:rsidRDefault="00D64A1C" w:rsidP="001E054A">
      <w:pPr>
        <w:numPr>
          <w:ilvl w:val="1"/>
          <w:numId w:val="1"/>
        </w:numPr>
        <w:tabs>
          <w:tab w:val="left" w:pos="1405"/>
        </w:tabs>
        <w:spacing w:before="13" w:line="360" w:lineRule="auto"/>
        <w:ind w:left="544" w:right="363" w:firstLine="709"/>
        <w:jc w:val="both"/>
        <w:rPr>
          <w:sz w:val="24"/>
        </w:rPr>
      </w:pPr>
      <w:r w:rsidRPr="00D64A1C">
        <w:rPr>
          <w:sz w:val="24"/>
        </w:rPr>
        <w:t>Постановление правительства от 05.09.2013г. № 782 «О схемах водоснабжения и</w:t>
      </w:r>
      <w:r w:rsidR="00F4160C">
        <w:rPr>
          <w:sz w:val="24"/>
        </w:rPr>
        <w:t xml:space="preserve"> </w:t>
      </w:r>
      <w:r w:rsidRPr="00D64A1C">
        <w:rPr>
          <w:sz w:val="24"/>
        </w:rPr>
        <w:t>водоотведения»;</w:t>
      </w:r>
    </w:p>
    <w:p w:rsidR="00D64A1C" w:rsidRPr="00D64A1C" w:rsidRDefault="00D64A1C" w:rsidP="001E054A">
      <w:pPr>
        <w:numPr>
          <w:ilvl w:val="1"/>
          <w:numId w:val="1"/>
        </w:numPr>
        <w:tabs>
          <w:tab w:val="left" w:pos="1400"/>
        </w:tabs>
        <w:spacing w:before="15" w:line="360" w:lineRule="auto"/>
        <w:ind w:left="544" w:right="363" w:firstLine="709"/>
        <w:jc w:val="both"/>
        <w:rPr>
          <w:sz w:val="24"/>
        </w:rPr>
      </w:pPr>
      <w:r w:rsidRPr="00D64A1C">
        <w:rPr>
          <w:sz w:val="24"/>
        </w:rPr>
        <w:t>Федеральный закон Российской Федерации от 03.06.2006 года № 74-ФЗ «Водный</w:t>
      </w:r>
      <w:r w:rsidR="00F4160C">
        <w:rPr>
          <w:sz w:val="24"/>
        </w:rPr>
        <w:t xml:space="preserve"> </w:t>
      </w:r>
      <w:r w:rsidRPr="00D64A1C">
        <w:rPr>
          <w:sz w:val="24"/>
        </w:rPr>
        <w:t>кодекс»;</w:t>
      </w:r>
    </w:p>
    <w:p w:rsidR="00D64A1C" w:rsidRPr="00D64A1C" w:rsidRDefault="00D64A1C" w:rsidP="001E054A">
      <w:pPr>
        <w:numPr>
          <w:ilvl w:val="1"/>
          <w:numId w:val="1"/>
        </w:numPr>
        <w:tabs>
          <w:tab w:val="left" w:pos="1400"/>
        </w:tabs>
        <w:spacing w:before="6" w:line="360" w:lineRule="auto"/>
        <w:ind w:left="544" w:right="363" w:firstLine="709"/>
        <w:jc w:val="both"/>
        <w:rPr>
          <w:sz w:val="24"/>
          <w:szCs w:val="24"/>
        </w:rPr>
      </w:pPr>
      <w:r w:rsidRPr="00D64A1C">
        <w:rPr>
          <w:rFonts w:eastAsia="TimesNewRomanPSMT"/>
          <w:sz w:val="24"/>
          <w:szCs w:val="24"/>
        </w:rPr>
        <w:t>Федеральный закон от 06 октября 2003года №131-ФЗ «Об общих принципах организации местного самоуправления в Российской Федерации»</w:t>
      </w:r>
      <w:r w:rsidRPr="00D64A1C">
        <w:rPr>
          <w:spacing w:val="-5"/>
          <w:sz w:val="24"/>
          <w:szCs w:val="24"/>
        </w:rPr>
        <w:t>;</w:t>
      </w:r>
    </w:p>
    <w:p w:rsidR="00D64A1C" w:rsidRPr="00D64A1C" w:rsidRDefault="00D64A1C" w:rsidP="001E054A">
      <w:pPr>
        <w:numPr>
          <w:ilvl w:val="1"/>
          <w:numId w:val="1"/>
        </w:numPr>
        <w:tabs>
          <w:tab w:val="left" w:pos="1400"/>
        </w:tabs>
        <w:spacing w:before="18" w:line="360" w:lineRule="auto"/>
        <w:ind w:left="544" w:right="363" w:firstLine="709"/>
        <w:jc w:val="both"/>
        <w:rPr>
          <w:sz w:val="24"/>
        </w:rPr>
      </w:pPr>
      <w:r w:rsidRPr="00D64A1C">
        <w:rPr>
          <w:spacing w:val="-6"/>
          <w:sz w:val="24"/>
        </w:rPr>
        <w:t xml:space="preserve">СП 31.13330.2012 «Водоснабжение. Наружные сети </w:t>
      </w:r>
      <w:r w:rsidRPr="00D64A1C">
        <w:rPr>
          <w:spacing w:val="-5"/>
          <w:sz w:val="24"/>
        </w:rPr>
        <w:t>и сооружения» Актуализированная</w:t>
      </w:r>
      <w:r w:rsidR="00320784">
        <w:rPr>
          <w:spacing w:val="-5"/>
          <w:sz w:val="24"/>
        </w:rPr>
        <w:t xml:space="preserve"> </w:t>
      </w:r>
      <w:r w:rsidRPr="00D64A1C">
        <w:rPr>
          <w:spacing w:val="-5"/>
          <w:sz w:val="24"/>
        </w:rPr>
        <w:t xml:space="preserve">редакция СНИП 2.04.02-84* Приказ Министерства регионального </w:t>
      </w:r>
      <w:r w:rsidRPr="00D64A1C">
        <w:rPr>
          <w:spacing w:val="-4"/>
          <w:sz w:val="24"/>
        </w:rPr>
        <w:t>развития Российской</w:t>
      </w:r>
      <w:r w:rsidRPr="00D64A1C">
        <w:rPr>
          <w:spacing w:val="-1"/>
          <w:sz w:val="24"/>
        </w:rPr>
        <w:t>Федерации</w:t>
      </w:r>
      <w:r w:rsidRPr="00D64A1C">
        <w:rPr>
          <w:sz w:val="24"/>
        </w:rPr>
        <w:t>от29декабря2011года№635/14;</w:t>
      </w:r>
    </w:p>
    <w:p w:rsidR="00D64A1C" w:rsidRPr="00D64A1C" w:rsidRDefault="00D64A1C" w:rsidP="001E054A">
      <w:pPr>
        <w:numPr>
          <w:ilvl w:val="1"/>
          <w:numId w:val="1"/>
        </w:numPr>
        <w:tabs>
          <w:tab w:val="left" w:pos="1400"/>
        </w:tabs>
        <w:spacing w:before="8" w:line="360" w:lineRule="auto"/>
        <w:ind w:left="544" w:right="363" w:firstLine="709"/>
        <w:jc w:val="both"/>
        <w:rPr>
          <w:sz w:val="24"/>
        </w:rPr>
      </w:pPr>
      <w:r w:rsidRPr="00D64A1C">
        <w:rPr>
          <w:spacing w:val="-1"/>
          <w:sz w:val="24"/>
        </w:rPr>
        <w:t xml:space="preserve">СНиП 2.04.01-85* «Внутренний водопровод и канализация зданий» </w:t>
      </w:r>
      <w:r w:rsidRPr="00D64A1C">
        <w:rPr>
          <w:sz w:val="24"/>
        </w:rPr>
        <w:t>(Официальное</w:t>
      </w:r>
      <w:r w:rsidR="00320784">
        <w:rPr>
          <w:sz w:val="24"/>
        </w:rPr>
        <w:t xml:space="preserve"> </w:t>
      </w:r>
      <w:r w:rsidRPr="00D64A1C">
        <w:rPr>
          <w:spacing w:val="-6"/>
          <w:sz w:val="24"/>
        </w:rPr>
        <w:t>издание),М.:ГУПЦПП,2003.Датаредакции:</w:t>
      </w:r>
      <w:r w:rsidRPr="00D64A1C">
        <w:rPr>
          <w:spacing w:val="-5"/>
          <w:sz w:val="24"/>
        </w:rPr>
        <w:t>01.01.2003.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 xml:space="preserve">Схема включает первоочередные мероприятия по созданию и развитию централизованных систем водоснабжения, повышению надежности функционирования этих систем и обеспечивающих комфортные и безопасные условия для проживания населения на территории </w:t>
      </w:r>
      <w:r w:rsidRPr="003A25A9">
        <w:rPr>
          <w:rFonts w:eastAsia="Calibri"/>
          <w:sz w:val="24"/>
          <w:szCs w:val="24"/>
        </w:rPr>
        <w:t>Борцовского сельсовета Ширинского района Республики Хакасия.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>Мероприятия охватывают следующие объекты системы коммунальной инфраструктуры: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>– в системе водоснабжения – водозаборы (подземные), насосные станции, магистральные сети водопровода;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>В условиях недостатка средств ресурсоснабжающих организаций на проведение работ по модернизации существующих сетей и сооружений, строительству новых объектов систем водоснабжения,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водоснабжения.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источников, в том числе за счет инвестиций для модернизации объектов коммунальной инфраструктуры.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>Схема включает: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>–  паспорт схемы;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lastRenderedPageBreak/>
        <w:t>– пояснительную записку с кратким описанием существующих систем водоснабжения Борцовского сельсовета и анализом существующих технических и технологических проблем;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>– цели и задачи схемы, предложения по их решению, описание ожидаемых результатов реализации мероприятий схемы;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>– перечень мероприятий по реализации схемы водоснабжения, срок реализации схемы и ее этапы;</w:t>
      </w:r>
    </w:p>
    <w:p w:rsidR="003A25A9" w:rsidRPr="003A25A9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>– 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</w:t>
      </w:r>
    </w:p>
    <w:p w:rsidR="003A25A9" w:rsidRPr="008A3CB7" w:rsidRDefault="003A25A9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3A25A9">
        <w:rPr>
          <w:rFonts w:eastAsia="TimesNewRomanPSMT"/>
          <w:sz w:val="24"/>
          <w:szCs w:val="24"/>
        </w:rPr>
        <w:t>– основные финансовые показатели схемы.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b/>
          <w:bCs/>
          <w:sz w:val="24"/>
          <w:szCs w:val="24"/>
        </w:rPr>
      </w:pP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b/>
          <w:bCs/>
          <w:sz w:val="24"/>
          <w:szCs w:val="24"/>
        </w:rPr>
      </w:pPr>
      <w:r w:rsidRPr="008A3CB7">
        <w:rPr>
          <w:rFonts w:eastAsia="TimesNewRomanPSMT"/>
          <w:b/>
          <w:bCs/>
          <w:sz w:val="24"/>
          <w:szCs w:val="24"/>
        </w:rPr>
        <w:t>Цели схемы: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– обеспечение развития систем централизованного водоснабжения для существующего и перспективного жилищного комплекса, а также объектов социально-культурного и рекреационного назначения в период до 2034 года;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- увеличение объемов производства коммунальной продукции (оказание услуг) по водоснабжению при повышении качества и сохранении приемлемости действующей ценовой политики;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– улучшение работы систем водоснабжения;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- повышение качества питьевой воды, поступающей к потребителям;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- снижение вредного воздействия на окружающую среду.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b/>
          <w:bCs/>
          <w:sz w:val="24"/>
          <w:szCs w:val="24"/>
        </w:rPr>
      </w:pPr>
      <w:r w:rsidRPr="008A3CB7">
        <w:rPr>
          <w:rFonts w:eastAsia="TimesNewRomanPSMT"/>
          <w:b/>
          <w:bCs/>
          <w:sz w:val="24"/>
          <w:szCs w:val="24"/>
        </w:rPr>
        <w:t>Задачи схемы: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 xml:space="preserve">– реконструкция существующих водозаборных узлов; 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 xml:space="preserve">- реконструкция и модернизация централизованной </w:t>
      </w:r>
      <w:r w:rsidR="005E4DC7">
        <w:rPr>
          <w:rFonts w:eastAsia="TimesNewRomanPSMT"/>
          <w:sz w:val="24"/>
          <w:szCs w:val="24"/>
        </w:rPr>
        <w:t>водопроводной сети</w:t>
      </w:r>
      <w:r w:rsidRPr="008A3CB7">
        <w:rPr>
          <w:rFonts w:eastAsia="TimesNewRomanPSMT"/>
          <w:sz w:val="24"/>
          <w:szCs w:val="24"/>
        </w:rPr>
        <w:t xml:space="preserve">, обеспечивающих возможность качественного снабжения водой потребителей </w:t>
      </w:r>
      <w:r w:rsidRPr="008A3CB7">
        <w:rPr>
          <w:rFonts w:eastAsia="Calibri"/>
          <w:sz w:val="24"/>
          <w:szCs w:val="24"/>
        </w:rPr>
        <w:t>Борцовского</w:t>
      </w:r>
      <w:r w:rsidRPr="008A3CB7">
        <w:rPr>
          <w:rFonts w:eastAsia="TimesNewRomanPSMT"/>
          <w:sz w:val="24"/>
          <w:szCs w:val="24"/>
        </w:rPr>
        <w:t xml:space="preserve"> сельсовета;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- модернизация объектов инженерной инфраструктуры путем внедрения ресурсо- и энергосберегающих технологий;</w:t>
      </w:r>
    </w:p>
    <w:p w:rsidR="008A3CB7" w:rsidRPr="008A3CB7" w:rsidRDefault="00D64A1C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установка приборов учета.</w:t>
      </w:r>
    </w:p>
    <w:p w:rsidR="00D64A1C" w:rsidRDefault="00D64A1C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b/>
          <w:bCs/>
          <w:sz w:val="24"/>
          <w:szCs w:val="24"/>
        </w:rPr>
      </w:pP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b/>
          <w:bCs/>
          <w:sz w:val="24"/>
          <w:szCs w:val="24"/>
        </w:rPr>
      </w:pPr>
      <w:r w:rsidRPr="008A3CB7">
        <w:rPr>
          <w:rFonts w:eastAsia="TimesNewRomanPSMT"/>
          <w:b/>
          <w:bCs/>
          <w:sz w:val="24"/>
          <w:szCs w:val="24"/>
        </w:rPr>
        <w:t>Сроки и этапы реализации схемы</w:t>
      </w:r>
    </w:p>
    <w:p w:rsidR="008A3CB7" w:rsidRPr="008A3CB7" w:rsidRDefault="008A3CB7" w:rsidP="001E054A">
      <w:pPr>
        <w:widowControl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Схема будет реализована в период с 202</w:t>
      </w:r>
      <w:r w:rsidR="003A7D0C">
        <w:rPr>
          <w:rFonts w:eastAsia="TimesNewRomanPSMT"/>
          <w:sz w:val="24"/>
          <w:szCs w:val="24"/>
        </w:rPr>
        <w:t>5</w:t>
      </w:r>
      <w:r w:rsidRPr="008A3CB7">
        <w:rPr>
          <w:rFonts w:eastAsia="TimesNewRomanPSMT"/>
          <w:sz w:val="24"/>
          <w:szCs w:val="24"/>
        </w:rPr>
        <w:t xml:space="preserve"> по 2034 годы. 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b/>
          <w:bCs/>
          <w:sz w:val="24"/>
          <w:szCs w:val="24"/>
        </w:rPr>
      </w:pPr>
      <w:r w:rsidRPr="008A3CB7">
        <w:rPr>
          <w:rFonts w:eastAsia="TimesNewRomanPSMT"/>
          <w:b/>
          <w:bCs/>
          <w:sz w:val="24"/>
          <w:szCs w:val="24"/>
        </w:rPr>
        <w:t>Ожидаемые результаты от реализации мероприятий схемы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1. Повышение качества услуг водоснабжения.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2. Снижение уровня износа объектов водоснабжения.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lastRenderedPageBreak/>
        <w:t xml:space="preserve">4. Улучшение экологической ситуации на территории </w:t>
      </w:r>
      <w:r w:rsidRPr="008A3CB7">
        <w:rPr>
          <w:rFonts w:eastAsia="Calibri"/>
          <w:sz w:val="24"/>
          <w:szCs w:val="24"/>
        </w:rPr>
        <w:t xml:space="preserve">Борцовского </w:t>
      </w:r>
      <w:r w:rsidRPr="008A3CB7">
        <w:rPr>
          <w:rFonts w:eastAsia="TimesNewRomanPSMT"/>
          <w:sz w:val="24"/>
          <w:szCs w:val="24"/>
        </w:rPr>
        <w:t>сельсовета.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5. Установление оптимального значения нормативов потребления воды с учетом применения эффективных технологических решений, использования современных материалов и оборудования.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>6.  Увеличение мощности систем водоснабжения.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b/>
          <w:bCs/>
          <w:sz w:val="24"/>
          <w:szCs w:val="24"/>
        </w:rPr>
      </w:pPr>
      <w:r w:rsidRPr="008A3CB7">
        <w:rPr>
          <w:rFonts w:eastAsia="TimesNewRomanPSMT"/>
          <w:b/>
          <w:bCs/>
          <w:sz w:val="24"/>
          <w:szCs w:val="24"/>
        </w:rPr>
        <w:t>Контроль за реализацией мероприятий схе</w:t>
      </w:r>
      <w:r w:rsidR="009478FE">
        <w:rPr>
          <w:rFonts w:eastAsia="TimesNewRomanPSMT"/>
          <w:b/>
          <w:bCs/>
          <w:sz w:val="24"/>
          <w:szCs w:val="24"/>
        </w:rPr>
        <w:t>мы водоснабжения</w:t>
      </w:r>
      <w:r w:rsidRPr="008A3CB7">
        <w:rPr>
          <w:rFonts w:eastAsia="TimesNewRomanPSMT"/>
          <w:b/>
          <w:bCs/>
          <w:sz w:val="24"/>
          <w:szCs w:val="24"/>
        </w:rPr>
        <w:t>.</w:t>
      </w:r>
    </w:p>
    <w:p w:rsidR="008A3CB7" w:rsidRPr="008A3CB7" w:rsidRDefault="008A3CB7" w:rsidP="001E054A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8A3CB7">
        <w:rPr>
          <w:rFonts w:eastAsia="TimesNewRomanPSMT"/>
          <w:sz w:val="24"/>
          <w:szCs w:val="24"/>
        </w:rPr>
        <w:t xml:space="preserve">Оперативный контроль осуществляет Глава </w:t>
      </w:r>
      <w:r w:rsidRPr="008A3CB7">
        <w:rPr>
          <w:rFonts w:eastAsia="Calibri"/>
          <w:sz w:val="24"/>
          <w:szCs w:val="24"/>
        </w:rPr>
        <w:t>Борцовского</w:t>
      </w:r>
      <w:r w:rsidRPr="008A3CB7">
        <w:rPr>
          <w:rFonts w:eastAsia="TimesNewRomanPSMT"/>
          <w:sz w:val="24"/>
          <w:szCs w:val="24"/>
        </w:rPr>
        <w:t xml:space="preserve"> сельсовета Ширинского района Республики Хакасия.</w:t>
      </w: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8A3CB7" w:rsidRDefault="008A3CB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D64A1C" w:rsidRDefault="00D64A1C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D64A1C" w:rsidRDefault="00D64A1C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D64A1C" w:rsidRDefault="00D64A1C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D64A1C" w:rsidRDefault="00D64A1C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D64A1C" w:rsidRDefault="00D64A1C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5E4DC7" w:rsidRDefault="005E4DC7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D64A1C" w:rsidRDefault="00D64A1C" w:rsidP="003A25A9">
      <w:pPr>
        <w:widowControl/>
        <w:adjustRightInd w:val="0"/>
        <w:ind w:firstLine="567"/>
        <w:jc w:val="both"/>
        <w:rPr>
          <w:b/>
          <w:sz w:val="32"/>
          <w:szCs w:val="32"/>
        </w:rPr>
      </w:pPr>
    </w:p>
    <w:p w:rsidR="003A25A9" w:rsidRPr="003A25A9" w:rsidRDefault="003A25A9" w:rsidP="003A25A9">
      <w:pPr>
        <w:pStyle w:val="a3"/>
        <w:numPr>
          <w:ilvl w:val="0"/>
          <w:numId w:val="18"/>
        </w:numPr>
        <w:jc w:val="center"/>
        <w:rPr>
          <w:b/>
          <w:sz w:val="32"/>
          <w:szCs w:val="32"/>
        </w:rPr>
      </w:pPr>
      <w:r w:rsidRPr="003A25A9">
        <w:rPr>
          <w:b/>
          <w:sz w:val="32"/>
          <w:szCs w:val="32"/>
        </w:rPr>
        <w:lastRenderedPageBreak/>
        <w:t>ОБЩИЕ СВЕДЕНИЯ</w:t>
      </w:r>
    </w:p>
    <w:p w:rsidR="003A25A9" w:rsidRDefault="003A25A9" w:rsidP="003A25A9">
      <w:pPr>
        <w:pStyle w:val="a3"/>
        <w:jc w:val="center"/>
        <w:rPr>
          <w:b/>
          <w:sz w:val="32"/>
          <w:szCs w:val="32"/>
        </w:rPr>
      </w:pPr>
    </w:p>
    <w:p w:rsidR="003A25A9" w:rsidRPr="008A3CB7" w:rsidRDefault="003A25A9" w:rsidP="00320784">
      <w:pPr>
        <w:pStyle w:val="a3"/>
        <w:jc w:val="center"/>
        <w:rPr>
          <w:b/>
        </w:rPr>
      </w:pPr>
      <w:r>
        <w:rPr>
          <w:b/>
        </w:rPr>
        <w:t xml:space="preserve">2.1 </w:t>
      </w:r>
      <w:r w:rsidRPr="008A3CB7">
        <w:rPr>
          <w:b/>
        </w:rPr>
        <w:t>Место</w:t>
      </w:r>
      <w:r w:rsidR="009478FE">
        <w:rPr>
          <w:b/>
        </w:rPr>
        <w:t xml:space="preserve"> </w:t>
      </w:r>
      <w:r w:rsidRPr="008A3CB7">
        <w:rPr>
          <w:b/>
        </w:rPr>
        <w:t>расположение</w:t>
      </w:r>
    </w:p>
    <w:p w:rsidR="003A25A9" w:rsidRPr="008A3CB7" w:rsidRDefault="003A25A9" w:rsidP="008A3CB7">
      <w:pPr>
        <w:spacing w:line="360" w:lineRule="auto"/>
        <w:ind w:firstLine="709"/>
        <w:rPr>
          <w:sz w:val="24"/>
          <w:szCs w:val="24"/>
        </w:rPr>
      </w:pPr>
    </w:p>
    <w:p w:rsidR="003A25A9" w:rsidRPr="00C02E89" w:rsidRDefault="003A25A9" w:rsidP="008A3CB7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C02E89">
        <w:rPr>
          <w:rFonts w:eastAsia="TimesNewRomanPSMT"/>
          <w:sz w:val="24"/>
          <w:szCs w:val="24"/>
        </w:rPr>
        <w:t xml:space="preserve">Местное самоуправление осуществляется на всей территории </w:t>
      </w:r>
      <w:r w:rsidR="003A7D0C">
        <w:rPr>
          <w:rFonts w:eastAsia="TimesNewRomanPSMT"/>
          <w:sz w:val="24"/>
          <w:szCs w:val="24"/>
        </w:rPr>
        <w:t xml:space="preserve">сельского поселения </w:t>
      </w:r>
      <w:r w:rsidRPr="00C02E89">
        <w:rPr>
          <w:rFonts w:eastAsia="Calibri"/>
          <w:sz w:val="24"/>
          <w:szCs w:val="24"/>
        </w:rPr>
        <w:t>Борцовского</w:t>
      </w:r>
      <w:r w:rsidRPr="00C02E89">
        <w:rPr>
          <w:rFonts w:eastAsia="TimesNewRomanPSMT"/>
          <w:sz w:val="24"/>
          <w:szCs w:val="24"/>
        </w:rPr>
        <w:t xml:space="preserve"> сельсовета</w:t>
      </w:r>
      <w:r w:rsidR="003A7D0C">
        <w:rPr>
          <w:rFonts w:eastAsia="TimesNewRomanPSMT"/>
          <w:sz w:val="24"/>
          <w:szCs w:val="24"/>
        </w:rPr>
        <w:t xml:space="preserve"> Ширинского муниципального района Республики Хакасия</w:t>
      </w:r>
      <w:r w:rsidRPr="00C02E89">
        <w:rPr>
          <w:rFonts w:eastAsia="TimesNewRomanPSMT"/>
          <w:sz w:val="24"/>
          <w:szCs w:val="24"/>
        </w:rPr>
        <w:t xml:space="preserve"> в пределах границ, установленных Законом Республики Хакасия от 07.10.2004 г. № 63 «Об утверждении границ муниципальных образований Ширинского района и наделении их соответственно статусом муниципального района, городского, сельского поселения». </w:t>
      </w:r>
      <w:r w:rsidRPr="00C02E89">
        <w:rPr>
          <w:rFonts w:eastAsia="Calibri"/>
          <w:sz w:val="24"/>
          <w:szCs w:val="24"/>
        </w:rPr>
        <w:t>Борцовский</w:t>
      </w:r>
      <w:r w:rsidRPr="00C02E89">
        <w:rPr>
          <w:rFonts w:eastAsia="TimesNewRomanPSMT"/>
          <w:sz w:val="24"/>
          <w:szCs w:val="24"/>
        </w:rPr>
        <w:t xml:space="preserve"> сельсовет наделен статусом сельского поселения.</w:t>
      </w:r>
    </w:p>
    <w:p w:rsidR="005E4DC7" w:rsidRPr="00C02E89" w:rsidRDefault="005E4DC7" w:rsidP="005E4DC7">
      <w:pPr>
        <w:widowControl/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C02E89">
        <w:rPr>
          <w:sz w:val="24"/>
          <w:szCs w:val="24"/>
          <w:lang w:eastAsia="ru-RU"/>
        </w:rPr>
        <w:t xml:space="preserve">В состав муниципального образования </w:t>
      </w:r>
      <w:r w:rsidR="003A7D0C">
        <w:rPr>
          <w:rFonts w:eastAsia="TimesNewRomanPSMT"/>
          <w:sz w:val="24"/>
          <w:szCs w:val="24"/>
        </w:rPr>
        <w:t xml:space="preserve">сельского поселения </w:t>
      </w:r>
      <w:r w:rsidR="003A7D0C" w:rsidRPr="00C02E89">
        <w:rPr>
          <w:rFonts w:eastAsia="Calibri"/>
          <w:sz w:val="24"/>
          <w:szCs w:val="24"/>
        </w:rPr>
        <w:t>Борцовского</w:t>
      </w:r>
      <w:r w:rsidR="003A7D0C" w:rsidRPr="00C02E89">
        <w:rPr>
          <w:rFonts w:eastAsia="TimesNewRomanPSMT"/>
          <w:sz w:val="24"/>
          <w:szCs w:val="24"/>
        </w:rPr>
        <w:t xml:space="preserve"> сельсовета</w:t>
      </w:r>
      <w:r w:rsidR="003A7D0C">
        <w:rPr>
          <w:rFonts w:eastAsia="TimesNewRomanPSMT"/>
          <w:sz w:val="24"/>
          <w:szCs w:val="24"/>
        </w:rPr>
        <w:t xml:space="preserve"> Ширинского муниципального района Республики Хакасия</w:t>
      </w:r>
      <w:r w:rsidR="003A7D0C" w:rsidRPr="00C02E89">
        <w:rPr>
          <w:rFonts w:eastAsia="TimesNewRomanPSMT"/>
          <w:sz w:val="24"/>
          <w:szCs w:val="24"/>
        </w:rPr>
        <w:t xml:space="preserve"> </w:t>
      </w:r>
      <w:r w:rsidRPr="00C02E89">
        <w:rPr>
          <w:sz w:val="24"/>
          <w:szCs w:val="24"/>
          <w:lang w:eastAsia="ru-RU"/>
        </w:rPr>
        <w:t>входят  населенные пункты: с.Борец, как административный центр, д. Старый Борец и д. Власьево.</w:t>
      </w:r>
    </w:p>
    <w:p w:rsidR="003A25A9" w:rsidRPr="00C02E89" w:rsidRDefault="003A25A9" w:rsidP="008A3CB7">
      <w:pPr>
        <w:widowControl/>
        <w:adjustRightInd w:val="0"/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C02E89">
        <w:rPr>
          <w:rFonts w:eastAsia="TimesNewRomanPSMT"/>
          <w:sz w:val="24"/>
          <w:szCs w:val="24"/>
        </w:rPr>
        <w:t>Численность постоянного населения по состоянию на 01.01.202</w:t>
      </w:r>
      <w:r w:rsidR="003A7D0C">
        <w:rPr>
          <w:rFonts w:eastAsia="TimesNewRomanPSMT"/>
          <w:sz w:val="24"/>
          <w:szCs w:val="24"/>
        </w:rPr>
        <w:t>5</w:t>
      </w:r>
      <w:r w:rsidRPr="00C02E89">
        <w:rPr>
          <w:rFonts w:eastAsia="TimesNewRomanPSMT"/>
          <w:sz w:val="24"/>
          <w:szCs w:val="24"/>
        </w:rPr>
        <w:t xml:space="preserve"> года – 15</w:t>
      </w:r>
      <w:r w:rsidR="003A7D0C">
        <w:rPr>
          <w:rFonts w:eastAsia="TimesNewRomanPSMT"/>
          <w:sz w:val="24"/>
          <w:szCs w:val="24"/>
        </w:rPr>
        <w:t>41</w:t>
      </w:r>
      <w:r w:rsidRPr="00C02E89">
        <w:rPr>
          <w:rFonts w:eastAsia="TimesNewRomanPSMT"/>
          <w:sz w:val="24"/>
          <w:szCs w:val="24"/>
        </w:rPr>
        <w:t xml:space="preserve"> человек.</w:t>
      </w:r>
    </w:p>
    <w:p w:rsidR="003A25A9" w:rsidRPr="00C02E89" w:rsidRDefault="003A25A9" w:rsidP="008A3CB7">
      <w:pPr>
        <w:widowControl/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C02E89">
        <w:rPr>
          <w:rFonts w:eastAsia="TimesNewRomanPSMT"/>
          <w:sz w:val="24"/>
          <w:szCs w:val="24"/>
          <w:lang w:eastAsia="ru-RU"/>
        </w:rPr>
        <w:t xml:space="preserve">Территория поселения входит в состав Ширинского района Республики Хакасия. </w:t>
      </w:r>
      <w:r w:rsidRPr="00C02E89">
        <w:rPr>
          <w:sz w:val="24"/>
          <w:szCs w:val="24"/>
          <w:lang w:eastAsia="ru-RU"/>
        </w:rPr>
        <w:t>Удаленность административного центра (с.Борец) от районного центра с.Шира составляет  30 км., от столицы Республики Хакасия г. Абакана- 140 км. Связь с райцентром осуществляется по автомобильной дороге Ачинск-Ужур-Шира-Троицкое.</w:t>
      </w:r>
    </w:p>
    <w:p w:rsidR="003A25A9" w:rsidRPr="00C02E89" w:rsidRDefault="003A25A9" w:rsidP="008A3CB7">
      <w:pPr>
        <w:widowControl/>
        <w:adjustRightInd w:val="0"/>
        <w:spacing w:line="360" w:lineRule="auto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C02E89">
        <w:rPr>
          <w:sz w:val="24"/>
          <w:szCs w:val="24"/>
          <w:lang w:eastAsia="ru-RU"/>
        </w:rPr>
        <w:t>У западной окраины села протекает река Сон, в 7 км к западу впадающая в озеро Шира; к югу, за трассой Р408, лежит озеро Власьево; к северо-востоку расположены Утичьи озёра, крупнейшее из которых Утичье-3 используется в лечебных целях; также в 10 км к юго-западу от села находится озеро Шунет и более мелкие водоёмы Красненькое и Чёрненькое</w:t>
      </w:r>
      <w:r w:rsidRPr="00C02E89">
        <w:rPr>
          <w:rFonts w:ascii="Arial" w:hAnsi="Arial"/>
          <w:sz w:val="24"/>
          <w:szCs w:val="24"/>
          <w:lang w:eastAsia="ru-RU"/>
        </w:rPr>
        <w:t>.</w:t>
      </w:r>
    </w:p>
    <w:p w:rsidR="003A25A9" w:rsidRPr="00C02E89" w:rsidRDefault="003A25A9" w:rsidP="008A3CB7">
      <w:pPr>
        <w:widowControl/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C02E89">
        <w:rPr>
          <w:sz w:val="24"/>
          <w:szCs w:val="24"/>
          <w:lang w:eastAsia="ru-RU"/>
        </w:rPr>
        <w:t>Борцовское сельское поселение образовано в 1955 году.</w:t>
      </w:r>
    </w:p>
    <w:p w:rsidR="003A25A9" w:rsidRPr="008A3CB7" w:rsidRDefault="003A25A9" w:rsidP="008A3CB7">
      <w:pPr>
        <w:pStyle w:val="2"/>
        <w:spacing w:before="5" w:line="360" w:lineRule="auto"/>
        <w:ind w:left="826" w:firstLine="709"/>
      </w:pPr>
    </w:p>
    <w:p w:rsidR="003A25A9" w:rsidRPr="008A3CB7" w:rsidRDefault="003A25A9" w:rsidP="00320784">
      <w:pPr>
        <w:pStyle w:val="2"/>
        <w:spacing w:before="5" w:line="360" w:lineRule="auto"/>
        <w:ind w:left="826" w:firstLine="709"/>
        <w:jc w:val="center"/>
      </w:pPr>
      <w:r w:rsidRPr="008A3CB7">
        <w:t>2.2 Климатические</w:t>
      </w:r>
      <w:r w:rsidR="009478FE">
        <w:t xml:space="preserve">  </w:t>
      </w:r>
      <w:r w:rsidRPr="008A3CB7">
        <w:t>условия</w:t>
      </w:r>
    </w:p>
    <w:p w:rsidR="003A25A9" w:rsidRPr="008A3CB7" w:rsidRDefault="003A25A9" w:rsidP="008A3CB7">
      <w:pPr>
        <w:pStyle w:val="2"/>
        <w:spacing w:before="5" w:line="360" w:lineRule="auto"/>
        <w:ind w:left="826" w:firstLine="709"/>
      </w:pPr>
    </w:p>
    <w:p w:rsidR="003A25A9" w:rsidRPr="00C02E89" w:rsidRDefault="003A25A9" w:rsidP="008A3CB7">
      <w:pPr>
        <w:widowControl/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C02E89">
        <w:rPr>
          <w:sz w:val="24"/>
          <w:szCs w:val="24"/>
          <w:lang w:eastAsia="ru-RU"/>
        </w:rPr>
        <w:t xml:space="preserve">Климат – резко континентальный, с продолжительной (до 7 месяцев) холодной зимой и кратковременным, но сравнительно жарким летом. Характерны низкие зимние температуры. </w:t>
      </w:r>
    </w:p>
    <w:p w:rsidR="003A25A9" w:rsidRPr="00C02E89" w:rsidRDefault="003A25A9" w:rsidP="008A3CB7">
      <w:pPr>
        <w:widowControl/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C02E89">
        <w:rPr>
          <w:sz w:val="24"/>
          <w:szCs w:val="24"/>
          <w:lang w:eastAsia="ru-RU"/>
        </w:rPr>
        <w:t>Месяц, когда зафиксированы самые низкие температуры — декабрь, его суточный температурный средний показатель -14.5 °C. Месяц с максимальными температурами — июль со средним значением температуры 21.6 °C. Максимальная температура, устанавливается в июле до 33.2°С, минимальная достигает -34.6°C в декабре.</w:t>
      </w:r>
    </w:p>
    <w:p w:rsidR="003A25A9" w:rsidRDefault="003A25A9" w:rsidP="009E08B6">
      <w:pPr>
        <w:autoSpaceDE/>
        <w:autoSpaceDN/>
        <w:spacing w:line="360" w:lineRule="auto"/>
        <w:ind w:firstLine="709"/>
        <w:jc w:val="both"/>
        <w:rPr>
          <w:sz w:val="20"/>
        </w:rPr>
      </w:pPr>
      <w:r w:rsidRPr="00C02E89">
        <w:rPr>
          <w:rFonts w:eastAsia="Calibri"/>
          <w:sz w:val="24"/>
          <w:szCs w:val="24"/>
        </w:rPr>
        <w:t xml:space="preserve">Термический режим территории характеризуется низкими зимними температурами, сравнительно высокими летними, значительными колебаниями температуры воздуха, как в течение года, так и суток. </w:t>
      </w:r>
    </w:p>
    <w:p w:rsidR="003A25A9" w:rsidRDefault="003A25A9">
      <w:pPr>
        <w:spacing w:line="210" w:lineRule="exact"/>
        <w:rPr>
          <w:sz w:val="20"/>
        </w:rPr>
      </w:pPr>
    </w:p>
    <w:p w:rsidR="003A25A9" w:rsidRDefault="003A25A9">
      <w:pPr>
        <w:spacing w:line="210" w:lineRule="exact"/>
        <w:rPr>
          <w:sz w:val="20"/>
        </w:rPr>
        <w:sectPr w:rsidR="003A25A9" w:rsidSect="00C02E89">
          <w:type w:val="continuous"/>
          <w:pgSz w:w="11910" w:h="16840"/>
          <w:pgMar w:top="1340" w:right="420" w:bottom="880" w:left="1300" w:header="578" w:footer="681" w:gutter="0"/>
          <w:cols w:space="720"/>
        </w:sectPr>
      </w:pPr>
    </w:p>
    <w:p w:rsidR="0008656C" w:rsidRPr="009478FE" w:rsidRDefault="009478FE" w:rsidP="00320784">
      <w:pPr>
        <w:pStyle w:val="1"/>
        <w:numPr>
          <w:ilvl w:val="0"/>
          <w:numId w:val="18"/>
        </w:numPr>
        <w:tabs>
          <w:tab w:val="left" w:pos="1852"/>
        </w:tabs>
        <w:spacing w:before="86" w:after="23" w:line="360" w:lineRule="auto"/>
        <w:ind w:left="1157" w:right="472" w:firstLine="333"/>
        <w:jc w:val="center"/>
        <w:rPr>
          <w:sz w:val="24"/>
          <w:szCs w:val="24"/>
        </w:rPr>
      </w:pPr>
      <w:bookmarkStart w:id="14" w:name="2._Технико-экономическое_состояние_центр"/>
      <w:bookmarkStart w:id="15" w:name="_bookmark9"/>
      <w:bookmarkEnd w:id="14"/>
      <w:bookmarkEnd w:id="15"/>
      <w:r w:rsidRPr="009478FE">
        <w:rPr>
          <w:sz w:val="24"/>
          <w:szCs w:val="24"/>
        </w:rPr>
        <w:lastRenderedPageBreak/>
        <w:t>ТЕХНИКО</w:t>
      </w:r>
      <w:r>
        <w:rPr>
          <w:sz w:val="24"/>
          <w:szCs w:val="24"/>
        </w:rPr>
        <w:t>-</w:t>
      </w:r>
      <w:r w:rsidR="00EF6ED8" w:rsidRPr="009478FE">
        <w:rPr>
          <w:sz w:val="24"/>
          <w:szCs w:val="24"/>
        </w:rPr>
        <w:t>ЭКОНОМИЧЕСКОЕСОСТОЯНИЕЦЕНТРАЛИЗОВАННЫХСИСТЕМВОДОСНАБЖЕНИЯ</w:t>
      </w:r>
      <w:r w:rsidR="00DA3138" w:rsidRPr="009478FE">
        <w:rPr>
          <w:sz w:val="24"/>
          <w:szCs w:val="24"/>
        </w:rPr>
        <w:t xml:space="preserve"> ПОСЕЛЕНИЯ</w:t>
      </w:r>
    </w:p>
    <w:p w:rsidR="0008656C" w:rsidRDefault="0008656C">
      <w:pPr>
        <w:pStyle w:val="a3"/>
        <w:spacing w:line="20" w:lineRule="exact"/>
        <w:ind w:left="449"/>
        <w:rPr>
          <w:sz w:val="2"/>
        </w:rPr>
      </w:pPr>
    </w:p>
    <w:p w:rsidR="0008656C" w:rsidRDefault="00EF6ED8">
      <w:pPr>
        <w:pStyle w:val="2"/>
        <w:numPr>
          <w:ilvl w:val="1"/>
          <w:numId w:val="18"/>
        </w:numPr>
        <w:tabs>
          <w:tab w:val="left" w:pos="1242"/>
        </w:tabs>
        <w:spacing w:line="360" w:lineRule="auto"/>
        <w:ind w:right="145" w:firstLine="708"/>
      </w:pPr>
      <w:bookmarkStart w:id="16" w:name="2.1._Описание_системы_и_структуры_водосн"/>
      <w:bookmarkStart w:id="17" w:name="_bookmark10"/>
      <w:bookmarkEnd w:id="16"/>
      <w:bookmarkEnd w:id="17"/>
      <w:r>
        <w:t>Описание</w:t>
      </w:r>
      <w:r w:rsidR="009478FE">
        <w:t xml:space="preserve"> </w:t>
      </w:r>
      <w:r>
        <w:t>системы</w:t>
      </w:r>
      <w:r w:rsidR="009478FE">
        <w:t xml:space="preserve"> </w:t>
      </w:r>
      <w:r>
        <w:t>и</w:t>
      </w:r>
      <w:r w:rsidR="009478FE">
        <w:t xml:space="preserve"> </w:t>
      </w:r>
      <w:r>
        <w:t>структуры</w:t>
      </w:r>
      <w:r w:rsidR="009478FE">
        <w:t xml:space="preserve"> </w:t>
      </w:r>
      <w:r>
        <w:t>водоснабжения</w:t>
      </w:r>
      <w:r w:rsidR="009478FE">
        <w:t xml:space="preserve"> </w:t>
      </w:r>
      <w:r>
        <w:t>поселения</w:t>
      </w:r>
      <w:r w:rsidR="009478FE">
        <w:t xml:space="preserve"> </w:t>
      </w:r>
      <w:r>
        <w:t>и</w:t>
      </w:r>
      <w:r w:rsidR="009478FE">
        <w:t xml:space="preserve"> </w:t>
      </w:r>
      <w:r>
        <w:t>деление</w:t>
      </w:r>
      <w:r w:rsidR="009478FE">
        <w:t xml:space="preserve"> </w:t>
      </w:r>
      <w:r>
        <w:t>территории</w:t>
      </w:r>
      <w:r w:rsidR="009478FE">
        <w:t xml:space="preserve"> </w:t>
      </w:r>
      <w:r>
        <w:t>поселения</w:t>
      </w:r>
      <w:r w:rsidR="009478FE">
        <w:t xml:space="preserve"> </w:t>
      </w:r>
      <w:r>
        <w:t>на эксплуатационные</w:t>
      </w:r>
      <w:r w:rsidR="009478FE">
        <w:t xml:space="preserve"> </w:t>
      </w:r>
      <w:r>
        <w:t>зоны</w:t>
      </w:r>
    </w:p>
    <w:p w:rsidR="0032731C" w:rsidRDefault="00EC2EE7" w:rsidP="0032731C">
      <w:pPr>
        <w:pStyle w:val="a3"/>
        <w:spacing w:line="360" w:lineRule="auto"/>
        <w:ind w:firstLine="709"/>
        <w:jc w:val="both"/>
      </w:pPr>
      <w:r w:rsidRPr="00EC2EE7">
        <w:t>Система централизованного водоснабжения Борцовского сельсовета</w:t>
      </w:r>
      <w:r w:rsidR="003A7D0C">
        <w:t xml:space="preserve"> Ширинского района Республики Хакасия</w:t>
      </w:r>
      <w:r w:rsidRPr="00EC2EE7">
        <w:t xml:space="preserve"> находится на территории с. Борец и д. Власьево и обслуживает 70% от всего населения муниципального образования</w:t>
      </w:r>
      <w:r w:rsidR="003A25A9">
        <w:t xml:space="preserve">, другая часть населения </w:t>
      </w:r>
      <w:r w:rsidR="003A25A9" w:rsidRPr="003A25A9">
        <w:t>пользуется  скважинами</w:t>
      </w:r>
      <w:r w:rsidR="0032731C">
        <w:t>, расположенными на территории частных домовладений.</w:t>
      </w:r>
    </w:p>
    <w:p w:rsidR="00EC2EE7" w:rsidRPr="00EC2EE7" w:rsidRDefault="00EC2EE7" w:rsidP="0032731C">
      <w:pPr>
        <w:pStyle w:val="a3"/>
        <w:spacing w:line="360" w:lineRule="auto"/>
        <w:ind w:firstLine="709"/>
        <w:jc w:val="both"/>
      </w:pPr>
      <w:r w:rsidRPr="00EC2EE7">
        <w:t>Водоснабжение Борцовского сельсовета</w:t>
      </w:r>
      <w:r w:rsidR="00AD377B">
        <w:t xml:space="preserve"> Ширинского района Республики Хакасия</w:t>
      </w:r>
      <w:r w:rsidRPr="00EC2EE7">
        <w:t xml:space="preserve">  осуществляется двумя независимыми системами централизованного водоснабжения: с. Борец, 4 бурскважины, д. Власьево- 1 водозабор.</w:t>
      </w:r>
    </w:p>
    <w:p w:rsidR="00EC2EE7" w:rsidRPr="00EC2EE7" w:rsidRDefault="00EC2EE7" w:rsidP="0032731C">
      <w:pPr>
        <w:pStyle w:val="a3"/>
        <w:spacing w:line="360" w:lineRule="auto"/>
        <w:ind w:firstLine="709"/>
        <w:jc w:val="both"/>
      </w:pPr>
      <w:r w:rsidRPr="00EC2EE7">
        <w:t>Протяженность сетей водопровода составляет 7,</w:t>
      </w:r>
      <w:r w:rsidR="005E4DC7">
        <w:t>160</w:t>
      </w:r>
      <w:r w:rsidRPr="00EC2EE7">
        <w:t xml:space="preserve"> км.</w:t>
      </w:r>
    </w:p>
    <w:p w:rsidR="00EC2EE7" w:rsidRPr="00EC2EE7" w:rsidRDefault="00EC2EE7" w:rsidP="0032731C">
      <w:pPr>
        <w:pStyle w:val="a3"/>
        <w:spacing w:line="360" w:lineRule="auto"/>
        <w:ind w:firstLine="709"/>
        <w:jc w:val="both"/>
      </w:pPr>
      <w:r w:rsidRPr="00EC2EE7">
        <w:t>Централизованные системы водоснабжения обеспечивают хоз</w:t>
      </w:r>
      <w:r w:rsidR="00DA3138">
        <w:t>яйственно-</w:t>
      </w:r>
      <w:r w:rsidRPr="00EC2EE7">
        <w:t>техническое водоснабжение в жилых и общественных зданиях, аналогичные нужды предприятий, собственные нужды</w:t>
      </w:r>
      <w:r w:rsidR="00320784">
        <w:t xml:space="preserve"> </w:t>
      </w:r>
      <w:r w:rsidR="002B414C">
        <w:t xml:space="preserve">ресурсоснабжающей организации и </w:t>
      </w:r>
      <w:r w:rsidRPr="00EC2EE7">
        <w:t>нужды котельной на отопление.</w:t>
      </w:r>
    </w:p>
    <w:p w:rsidR="0032731C" w:rsidRDefault="00EF6ED8">
      <w:pPr>
        <w:pStyle w:val="a3"/>
        <w:spacing w:line="360" w:lineRule="auto"/>
        <w:ind w:left="118" w:right="142" w:firstLine="708"/>
        <w:jc w:val="both"/>
      </w:pPr>
      <w:r>
        <w:t>Система</w:t>
      </w:r>
      <w:r w:rsidR="00320784">
        <w:t xml:space="preserve"> </w:t>
      </w:r>
      <w:r>
        <w:t>централизованного</w:t>
      </w:r>
      <w:r w:rsidR="00320784">
        <w:t xml:space="preserve"> </w:t>
      </w:r>
      <w:r>
        <w:t>водоснабжения,</w:t>
      </w:r>
      <w:r w:rsidR="00320784">
        <w:t xml:space="preserve"> </w:t>
      </w:r>
      <w:r w:rsidR="0032731C" w:rsidRPr="0032731C">
        <w:t>построен</w:t>
      </w:r>
      <w:r w:rsidR="0032731C">
        <w:t>н</w:t>
      </w:r>
      <w:r w:rsidR="0032731C" w:rsidRPr="0032731C">
        <w:t>а</w:t>
      </w:r>
      <w:r w:rsidR="0032731C">
        <w:t>я</w:t>
      </w:r>
      <w:r w:rsidR="0032731C" w:rsidRPr="0032731C">
        <w:t xml:space="preserve"> и введен</w:t>
      </w:r>
      <w:r w:rsidR="0032731C">
        <w:t>н</w:t>
      </w:r>
      <w:r w:rsidR="0032731C" w:rsidRPr="0032731C">
        <w:t>а</w:t>
      </w:r>
      <w:r w:rsidR="0032731C">
        <w:t>я</w:t>
      </w:r>
      <w:r w:rsidR="0032731C" w:rsidRPr="0032731C">
        <w:t xml:space="preserve"> в э</w:t>
      </w:r>
      <w:r w:rsidR="0032731C">
        <w:t xml:space="preserve">ксплуатацию в </w:t>
      </w:r>
      <w:r w:rsidR="007F3769">
        <w:t>7</w:t>
      </w:r>
      <w:r w:rsidR="0032731C">
        <w:t xml:space="preserve">0-х - </w:t>
      </w:r>
      <w:r w:rsidR="007F3769">
        <w:t>8</w:t>
      </w:r>
      <w:r w:rsidR="0032731C">
        <w:t xml:space="preserve">0-х годах </w:t>
      </w:r>
      <w:r w:rsidR="0032731C" w:rsidRPr="0032731C">
        <w:t>представляет собой замкнутую кольцевую систему</w:t>
      </w:r>
      <w:r w:rsidR="0032731C">
        <w:t xml:space="preserve">. </w:t>
      </w:r>
      <w:r w:rsidR="0032731C" w:rsidRPr="0032731C">
        <w:t xml:space="preserve"> Основными источниками водоснабжения населения  и хозяйств поселения являются подземные воды</w:t>
      </w:r>
      <w:r w:rsidR="0032731C">
        <w:t>.</w:t>
      </w:r>
    </w:p>
    <w:p w:rsidR="0032731C" w:rsidRDefault="0032731C">
      <w:pPr>
        <w:pStyle w:val="a3"/>
        <w:spacing w:line="360" w:lineRule="auto"/>
        <w:ind w:left="118" w:right="142" w:firstLine="708"/>
        <w:jc w:val="both"/>
      </w:pPr>
      <w:r>
        <w:t>Для добычи воды используются глубоководные скважины.</w:t>
      </w:r>
    </w:p>
    <w:p w:rsidR="0008656C" w:rsidRDefault="00FA4057">
      <w:pPr>
        <w:pStyle w:val="a3"/>
        <w:spacing w:before="121" w:line="360" w:lineRule="auto"/>
        <w:ind w:left="118" w:right="142"/>
        <w:jc w:val="both"/>
      </w:pPr>
      <w:r w:rsidRPr="00FA4057">
        <w:t>В настоящее время водопроводная система полностью находится в собственности</w:t>
      </w:r>
      <w:r>
        <w:t xml:space="preserve"> администрации Борцовского сельсовета.</w:t>
      </w:r>
    </w:p>
    <w:p w:rsidR="0008656C" w:rsidRPr="00FA4057" w:rsidRDefault="00EF6ED8" w:rsidP="00FA4057">
      <w:pPr>
        <w:spacing w:line="360" w:lineRule="auto"/>
        <w:jc w:val="both"/>
        <w:rPr>
          <w:sz w:val="24"/>
          <w:szCs w:val="24"/>
        </w:rPr>
      </w:pPr>
      <w:r w:rsidRPr="00FA4057">
        <w:rPr>
          <w:sz w:val="24"/>
          <w:szCs w:val="24"/>
        </w:rPr>
        <w:t>Эксплуатацию</w:t>
      </w:r>
      <w:r w:rsidRPr="00FA4057">
        <w:rPr>
          <w:sz w:val="24"/>
          <w:szCs w:val="24"/>
        </w:rPr>
        <w:tab/>
        <w:t>объектов</w:t>
      </w:r>
      <w:r w:rsidRPr="00FA4057">
        <w:rPr>
          <w:sz w:val="24"/>
          <w:szCs w:val="24"/>
        </w:rPr>
        <w:tab/>
        <w:t>водоснабжения</w:t>
      </w:r>
      <w:r w:rsidRPr="00FA4057">
        <w:rPr>
          <w:sz w:val="24"/>
          <w:szCs w:val="24"/>
        </w:rPr>
        <w:tab/>
        <w:t>осуществляет</w:t>
      </w:r>
      <w:r w:rsidRPr="00FA4057">
        <w:rPr>
          <w:sz w:val="24"/>
          <w:szCs w:val="24"/>
        </w:rPr>
        <w:tab/>
      </w:r>
      <w:r w:rsidR="00FA4057" w:rsidRPr="00FA4057">
        <w:rPr>
          <w:sz w:val="24"/>
          <w:szCs w:val="24"/>
        </w:rPr>
        <w:t>ООО «Теплоресурс».</w:t>
      </w:r>
    </w:p>
    <w:p w:rsidR="0008656C" w:rsidRDefault="00EF6ED8" w:rsidP="009478FE">
      <w:pPr>
        <w:pStyle w:val="a3"/>
        <w:spacing w:before="136" w:line="360" w:lineRule="auto"/>
        <w:ind w:left="118" w:right="144"/>
      </w:pPr>
      <w:r>
        <w:t>В</w:t>
      </w:r>
      <w:r w:rsidR="00F4160C">
        <w:t xml:space="preserve"> </w:t>
      </w:r>
      <w:r>
        <w:t>20</w:t>
      </w:r>
      <w:r w:rsidR="00FA4057">
        <w:t>2</w:t>
      </w:r>
      <w:r w:rsidR="00AD377B">
        <w:t>4</w:t>
      </w:r>
      <w:r>
        <w:t>г.</w:t>
      </w:r>
      <w:r w:rsidR="00F4160C">
        <w:t xml:space="preserve"> </w:t>
      </w:r>
      <w:r>
        <w:t>система</w:t>
      </w:r>
      <w:r w:rsidR="00F4160C">
        <w:t xml:space="preserve"> </w:t>
      </w:r>
      <w:r>
        <w:t>водоснабжения</w:t>
      </w:r>
      <w:r w:rsidR="009478FE">
        <w:t xml:space="preserve"> Борцовского </w:t>
      </w:r>
      <w:r w:rsidR="00FA4057">
        <w:t>сельсовета</w:t>
      </w:r>
      <w:r w:rsidR="009478FE">
        <w:t xml:space="preserve"> </w:t>
      </w:r>
      <w:r>
        <w:t>имела</w:t>
      </w:r>
      <w:r w:rsidR="009478FE">
        <w:t xml:space="preserve"> </w:t>
      </w:r>
      <w:r>
        <w:t>показатели,</w:t>
      </w:r>
      <w:r w:rsidR="009478FE">
        <w:t xml:space="preserve"> </w:t>
      </w:r>
      <w:r w:rsidR="009E08B6">
        <w:rPr>
          <w:spacing w:val="-5"/>
        </w:rPr>
        <w:t>при</w:t>
      </w:r>
      <w:r>
        <w:t>веденные</w:t>
      </w:r>
      <w:r w:rsidR="00F4160C">
        <w:t xml:space="preserve"> </w:t>
      </w:r>
      <w:r>
        <w:t>в</w:t>
      </w:r>
      <w:r w:rsidR="009478FE">
        <w:t xml:space="preserve"> </w:t>
      </w:r>
      <w:r>
        <w:t>таблице</w:t>
      </w:r>
      <w:r w:rsidR="00DA3138">
        <w:t xml:space="preserve"> 1</w:t>
      </w:r>
      <w:r>
        <w:t>.</w:t>
      </w:r>
    </w:p>
    <w:p w:rsidR="0008656C" w:rsidRDefault="00DA3138" w:rsidP="009478FE">
      <w:pPr>
        <w:spacing w:before="5"/>
        <w:jc w:val="right"/>
        <w:rPr>
          <w:b/>
          <w:i/>
        </w:rPr>
      </w:pPr>
      <w:r>
        <w:rPr>
          <w:b/>
          <w:i/>
        </w:rPr>
        <w:t xml:space="preserve">                 Таблица 1. </w:t>
      </w:r>
      <w:r w:rsidR="00EF6ED8">
        <w:rPr>
          <w:b/>
          <w:i/>
        </w:rPr>
        <w:t>Показатели</w:t>
      </w:r>
      <w:r w:rsidR="00320784">
        <w:rPr>
          <w:b/>
          <w:i/>
        </w:rPr>
        <w:t xml:space="preserve"> </w:t>
      </w:r>
      <w:r w:rsidR="00EF6ED8">
        <w:rPr>
          <w:b/>
          <w:i/>
        </w:rPr>
        <w:t>системы</w:t>
      </w:r>
      <w:r w:rsidR="00320784">
        <w:rPr>
          <w:b/>
          <w:i/>
        </w:rPr>
        <w:t xml:space="preserve"> </w:t>
      </w:r>
      <w:r w:rsidR="00EF6ED8">
        <w:rPr>
          <w:b/>
          <w:i/>
        </w:rPr>
        <w:t>водоснабжения</w:t>
      </w:r>
      <w:r w:rsidR="00320784">
        <w:rPr>
          <w:b/>
          <w:i/>
        </w:rPr>
        <w:t xml:space="preserve"> </w:t>
      </w:r>
      <w:r w:rsidR="00FA4057">
        <w:rPr>
          <w:b/>
          <w:i/>
        </w:rPr>
        <w:t>Борцовского сельсовета</w:t>
      </w:r>
    </w:p>
    <w:p w:rsidR="0008656C" w:rsidRDefault="0008656C">
      <w:pPr>
        <w:pStyle w:val="a3"/>
        <w:spacing w:before="1"/>
        <w:rPr>
          <w:b/>
          <w:i/>
          <w:sz w:val="11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2"/>
        <w:gridCol w:w="1130"/>
        <w:gridCol w:w="1984"/>
      </w:tblGrid>
      <w:tr w:rsidR="0008656C">
        <w:trPr>
          <w:trHeight w:val="510"/>
        </w:trPr>
        <w:tc>
          <w:tcPr>
            <w:tcW w:w="5102" w:type="dxa"/>
          </w:tcPr>
          <w:p w:rsidR="0008656C" w:rsidRDefault="00EF6ED8">
            <w:pPr>
              <w:pStyle w:val="TableParagraph"/>
              <w:spacing w:before="139"/>
              <w:ind w:left="2003" w:right="1991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130" w:type="dxa"/>
          </w:tcPr>
          <w:p w:rsidR="0008656C" w:rsidRDefault="00EF6ED8">
            <w:pPr>
              <w:pStyle w:val="TableParagraph"/>
              <w:spacing w:before="139"/>
              <w:ind w:right="2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Ед.изм.</w:t>
            </w:r>
          </w:p>
        </w:tc>
        <w:tc>
          <w:tcPr>
            <w:tcW w:w="1984" w:type="dxa"/>
          </w:tcPr>
          <w:p w:rsidR="0008656C" w:rsidRDefault="00EF6ED8">
            <w:pPr>
              <w:pStyle w:val="TableParagraph"/>
              <w:spacing w:before="139"/>
              <w:ind w:left="435" w:right="42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</w:tr>
      <w:tr w:rsidR="0008656C">
        <w:trPr>
          <w:trHeight w:val="313"/>
        </w:trPr>
        <w:tc>
          <w:tcPr>
            <w:tcW w:w="5102" w:type="dxa"/>
          </w:tcPr>
          <w:p w:rsidR="0008656C" w:rsidRDefault="00EF6ED8">
            <w:pPr>
              <w:pStyle w:val="TableParagraph"/>
              <w:spacing w:before="3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выработки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воды(подъем)</w:t>
            </w:r>
          </w:p>
        </w:tc>
        <w:tc>
          <w:tcPr>
            <w:tcW w:w="1130" w:type="dxa"/>
          </w:tcPr>
          <w:p w:rsidR="0008656C" w:rsidRDefault="00EF6ED8">
            <w:pPr>
              <w:pStyle w:val="TableParagraph"/>
              <w:spacing w:before="36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08656C" w:rsidRDefault="00FA4057">
            <w:pPr>
              <w:pStyle w:val="TableParagraph"/>
              <w:spacing w:before="36"/>
              <w:ind w:left="435" w:right="427"/>
              <w:rPr>
                <w:sz w:val="20"/>
              </w:rPr>
            </w:pPr>
            <w:r>
              <w:rPr>
                <w:sz w:val="20"/>
              </w:rPr>
              <w:t>18,518</w:t>
            </w:r>
          </w:p>
        </w:tc>
      </w:tr>
      <w:tr w:rsidR="0008656C">
        <w:trPr>
          <w:trHeight w:val="316"/>
        </w:trPr>
        <w:tc>
          <w:tcPr>
            <w:tcW w:w="5102" w:type="dxa"/>
          </w:tcPr>
          <w:p w:rsidR="0008656C" w:rsidRDefault="00EF6ED8">
            <w:pPr>
              <w:pStyle w:val="TableParagraph"/>
              <w:spacing w:before="38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Подача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130" w:type="dxa"/>
          </w:tcPr>
          <w:p w:rsidR="0008656C" w:rsidRDefault="00EF6ED8">
            <w:pPr>
              <w:pStyle w:val="TableParagraph"/>
              <w:spacing w:before="38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08656C" w:rsidRDefault="00FA4057">
            <w:pPr>
              <w:pStyle w:val="TableParagraph"/>
              <w:spacing w:before="38"/>
              <w:ind w:left="435" w:right="427"/>
              <w:rPr>
                <w:sz w:val="20"/>
              </w:rPr>
            </w:pPr>
            <w:r>
              <w:rPr>
                <w:sz w:val="20"/>
              </w:rPr>
              <w:t>18,518</w:t>
            </w:r>
          </w:p>
        </w:tc>
      </w:tr>
      <w:tr w:rsidR="0008656C">
        <w:trPr>
          <w:trHeight w:val="314"/>
        </w:trPr>
        <w:tc>
          <w:tcPr>
            <w:tcW w:w="5102" w:type="dxa"/>
          </w:tcPr>
          <w:p w:rsidR="0008656C" w:rsidRDefault="00EF6ED8">
            <w:pPr>
              <w:pStyle w:val="TableParagraph"/>
              <w:spacing w:before="3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транспортировке</w:t>
            </w:r>
          </w:p>
        </w:tc>
        <w:tc>
          <w:tcPr>
            <w:tcW w:w="1130" w:type="dxa"/>
          </w:tcPr>
          <w:p w:rsidR="0008656C" w:rsidRDefault="00EF6ED8">
            <w:pPr>
              <w:pStyle w:val="TableParagraph"/>
              <w:spacing w:before="36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08656C" w:rsidRDefault="00FA4057">
            <w:pPr>
              <w:pStyle w:val="TableParagraph"/>
              <w:spacing w:before="36"/>
              <w:ind w:left="435" w:right="42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8656C">
        <w:trPr>
          <w:trHeight w:val="313"/>
        </w:trPr>
        <w:tc>
          <w:tcPr>
            <w:tcW w:w="5102" w:type="dxa"/>
          </w:tcPr>
          <w:p w:rsidR="0008656C" w:rsidRDefault="00EF6ED8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1130" w:type="dxa"/>
          </w:tcPr>
          <w:p w:rsidR="0008656C" w:rsidRDefault="00EF6ED8">
            <w:pPr>
              <w:pStyle w:val="TableParagraph"/>
              <w:spacing w:before="38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08656C" w:rsidRDefault="00FA4057">
            <w:pPr>
              <w:pStyle w:val="TableParagraph"/>
              <w:spacing w:before="38"/>
              <w:ind w:left="435" w:right="427"/>
              <w:rPr>
                <w:sz w:val="20"/>
              </w:rPr>
            </w:pPr>
            <w:r>
              <w:rPr>
                <w:sz w:val="20"/>
              </w:rPr>
              <w:t>18,518</w:t>
            </w:r>
          </w:p>
        </w:tc>
      </w:tr>
      <w:tr w:rsidR="007F3769">
        <w:trPr>
          <w:trHeight w:val="313"/>
        </w:trPr>
        <w:tc>
          <w:tcPr>
            <w:tcW w:w="5102" w:type="dxa"/>
          </w:tcPr>
          <w:p w:rsidR="007F3769" w:rsidRDefault="007F3769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1130" w:type="dxa"/>
          </w:tcPr>
          <w:p w:rsidR="007F3769" w:rsidRPr="007F3769" w:rsidRDefault="007F3769" w:rsidP="007F3769">
            <w:pPr>
              <w:pStyle w:val="TableParagraph"/>
              <w:spacing w:before="38"/>
              <w:ind w:right="262"/>
              <w:jc w:val="left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F3769" w:rsidRDefault="007F3769">
            <w:pPr>
              <w:pStyle w:val="TableParagraph"/>
              <w:spacing w:before="38"/>
              <w:ind w:left="435" w:right="427"/>
              <w:rPr>
                <w:sz w:val="20"/>
              </w:rPr>
            </w:pPr>
            <w:r>
              <w:rPr>
                <w:sz w:val="20"/>
              </w:rPr>
              <w:t>14,603</w:t>
            </w:r>
          </w:p>
        </w:tc>
      </w:tr>
      <w:tr w:rsidR="007F3769">
        <w:trPr>
          <w:trHeight w:val="313"/>
        </w:trPr>
        <w:tc>
          <w:tcPr>
            <w:tcW w:w="5102" w:type="dxa"/>
          </w:tcPr>
          <w:p w:rsidR="007F3769" w:rsidRDefault="007F3769" w:rsidP="007F3769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Прочие потребители</w:t>
            </w:r>
          </w:p>
        </w:tc>
        <w:tc>
          <w:tcPr>
            <w:tcW w:w="1130" w:type="dxa"/>
          </w:tcPr>
          <w:p w:rsidR="007F3769" w:rsidRDefault="007F3769" w:rsidP="007F3769">
            <w:pPr>
              <w:pStyle w:val="TableParagraph"/>
              <w:spacing w:before="38"/>
              <w:ind w:right="2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F3769" w:rsidRDefault="007F3769">
            <w:pPr>
              <w:pStyle w:val="TableParagraph"/>
              <w:spacing w:before="38"/>
              <w:ind w:left="435" w:right="427"/>
              <w:rPr>
                <w:sz w:val="20"/>
              </w:rPr>
            </w:pPr>
            <w:r>
              <w:rPr>
                <w:sz w:val="20"/>
              </w:rPr>
              <w:t>1,395</w:t>
            </w:r>
          </w:p>
        </w:tc>
      </w:tr>
      <w:tr w:rsidR="007F3769">
        <w:trPr>
          <w:trHeight w:val="313"/>
        </w:trPr>
        <w:tc>
          <w:tcPr>
            <w:tcW w:w="5102" w:type="dxa"/>
          </w:tcPr>
          <w:p w:rsidR="007F3769" w:rsidRDefault="007F3769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Полив приусадебных участков</w:t>
            </w:r>
          </w:p>
        </w:tc>
        <w:tc>
          <w:tcPr>
            <w:tcW w:w="1130" w:type="dxa"/>
          </w:tcPr>
          <w:p w:rsidR="007F3769" w:rsidRDefault="007F3769" w:rsidP="007F3769">
            <w:pPr>
              <w:pStyle w:val="TableParagraph"/>
              <w:spacing w:before="38"/>
              <w:ind w:right="2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F3769" w:rsidRDefault="007F3769">
            <w:pPr>
              <w:pStyle w:val="TableParagraph"/>
              <w:spacing w:before="38"/>
              <w:ind w:left="435" w:right="427"/>
              <w:rPr>
                <w:sz w:val="20"/>
              </w:rPr>
            </w:pPr>
            <w:r>
              <w:rPr>
                <w:sz w:val="20"/>
              </w:rPr>
              <w:t>1,571</w:t>
            </w:r>
          </w:p>
        </w:tc>
      </w:tr>
      <w:tr w:rsidR="007F3769">
        <w:trPr>
          <w:trHeight w:val="313"/>
        </w:trPr>
        <w:tc>
          <w:tcPr>
            <w:tcW w:w="5102" w:type="dxa"/>
          </w:tcPr>
          <w:p w:rsidR="007F3769" w:rsidRDefault="007F3769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Для водопоя и обслуживания скота</w:t>
            </w:r>
          </w:p>
        </w:tc>
        <w:tc>
          <w:tcPr>
            <w:tcW w:w="1130" w:type="dxa"/>
          </w:tcPr>
          <w:p w:rsidR="007F3769" w:rsidRDefault="007F3769" w:rsidP="007F3769">
            <w:pPr>
              <w:pStyle w:val="TableParagraph"/>
              <w:spacing w:before="38"/>
              <w:ind w:right="2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F3769" w:rsidRDefault="007F3769">
            <w:pPr>
              <w:pStyle w:val="TableParagraph"/>
              <w:spacing w:before="38"/>
              <w:ind w:left="435" w:right="427"/>
              <w:rPr>
                <w:sz w:val="20"/>
              </w:rPr>
            </w:pPr>
            <w:r>
              <w:rPr>
                <w:sz w:val="20"/>
              </w:rPr>
              <w:t>0,887</w:t>
            </w:r>
          </w:p>
        </w:tc>
      </w:tr>
      <w:tr w:rsidR="007F3769">
        <w:trPr>
          <w:trHeight w:val="313"/>
        </w:trPr>
        <w:tc>
          <w:tcPr>
            <w:tcW w:w="5102" w:type="dxa"/>
          </w:tcPr>
          <w:p w:rsidR="007F3769" w:rsidRDefault="007F3769"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 нужды</w:t>
            </w:r>
          </w:p>
        </w:tc>
        <w:tc>
          <w:tcPr>
            <w:tcW w:w="1130" w:type="dxa"/>
          </w:tcPr>
          <w:p w:rsidR="007F3769" w:rsidRDefault="007F3769" w:rsidP="007F3769">
            <w:pPr>
              <w:pStyle w:val="TableParagraph"/>
              <w:spacing w:before="38"/>
              <w:ind w:right="26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F3769" w:rsidRDefault="007F3769">
            <w:pPr>
              <w:pStyle w:val="TableParagraph"/>
              <w:spacing w:before="38"/>
              <w:ind w:left="435" w:right="427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</w:tr>
      <w:tr w:rsidR="0008656C">
        <w:trPr>
          <w:trHeight w:val="256"/>
        </w:trPr>
        <w:tc>
          <w:tcPr>
            <w:tcW w:w="5102" w:type="dxa"/>
          </w:tcPr>
          <w:p w:rsidR="0008656C" w:rsidRDefault="00EF6ED8">
            <w:pPr>
              <w:pStyle w:val="TableParagraph"/>
              <w:spacing w:before="10" w:line="22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Количество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водозаборов</w:t>
            </w:r>
          </w:p>
        </w:tc>
        <w:tc>
          <w:tcPr>
            <w:tcW w:w="1130" w:type="dxa"/>
          </w:tcPr>
          <w:p w:rsidR="0008656C" w:rsidRDefault="00EF6ED8">
            <w:pPr>
              <w:pStyle w:val="TableParagraph"/>
              <w:spacing w:before="10" w:line="227" w:lineRule="exact"/>
              <w:ind w:left="423" w:right="416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984" w:type="dxa"/>
          </w:tcPr>
          <w:p w:rsidR="0008656C" w:rsidRDefault="007F3769">
            <w:pPr>
              <w:pStyle w:val="TableParagraph"/>
              <w:spacing w:before="10" w:line="227" w:lineRule="exact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8656C">
        <w:trPr>
          <w:trHeight w:val="254"/>
        </w:trPr>
        <w:tc>
          <w:tcPr>
            <w:tcW w:w="5102" w:type="dxa"/>
          </w:tcPr>
          <w:p w:rsidR="0008656C" w:rsidRDefault="00EF6ED8">
            <w:pPr>
              <w:pStyle w:val="TableParagraph"/>
              <w:spacing w:before="7" w:line="22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  <w:tc>
          <w:tcPr>
            <w:tcW w:w="1130" w:type="dxa"/>
          </w:tcPr>
          <w:p w:rsidR="0008656C" w:rsidRDefault="00EF6ED8">
            <w:pPr>
              <w:pStyle w:val="TableParagraph"/>
              <w:spacing w:before="7" w:line="227" w:lineRule="exact"/>
              <w:ind w:left="420" w:right="416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984" w:type="dxa"/>
          </w:tcPr>
          <w:p w:rsidR="0008656C" w:rsidRDefault="00FA4057" w:rsidP="00FA4057">
            <w:pPr>
              <w:pStyle w:val="TableParagraph"/>
              <w:spacing w:before="7" w:line="227" w:lineRule="exact"/>
              <w:ind w:left="435" w:right="428"/>
              <w:rPr>
                <w:sz w:val="20"/>
              </w:rPr>
            </w:pPr>
            <w:r>
              <w:rPr>
                <w:sz w:val="20"/>
              </w:rPr>
              <w:t>7,160</w:t>
            </w:r>
          </w:p>
        </w:tc>
      </w:tr>
      <w:tr w:rsidR="0008656C">
        <w:trPr>
          <w:trHeight w:val="256"/>
        </w:trPr>
        <w:tc>
          <w:tcPr>
            <w:tcW w:w="5102" w:type="dxa"/>
          </w:tcPr>
          <w:p w:rsidR="0008656C" w:rsidRDefault="00EF6ED8">
            <w:pPr>
              <w:pStyle w:val="TableParagraph"/>
              <w:spacing w:before="7"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Коэффициентаварийностина1кмсети</w:t>
            </w:r>
          </w:p>
        </w:tc>
        <w:tc>
          <w:tcPr>
            <w:tcW w:w="1130" w:type="dxa"/>
          </w:tcPr>
          <w:p w:rsidR="0008656C" w:rsidRDefault="00EF6ED8">
            <w:pPr>
              <w:pStyle w:val="TableParagraph"/>
              <w:spacing w:before="7" w:line="229" w:lineRule="exact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1/км</w:t>
            </w:r>
          </w:p>
        </w:tc>
        <w:tc>
          <w:tcPr>
            <w:tcW w:w="1984" w:type="dxa"/>
          </w:tcPr>
          <w:p w:rsidR="0008656C" w:rsidRDefault="00EF6ED8">
            <w:pPr>
              <w:pStyle w:val="TableParagraph"/>
              <w:spacing w:before="7" w:line="229" w:lineRule="exact"/>
              <w:ind w:left="430" w:right="428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</w:tr>
      <w:tr w:rsidR="0008656C">
        <w:trPr>
          <w:trHeight w:val="253"/>
        </w:trPr>
        <w:tc>
          <w:tcPr>
            <w:tcW w:w="5102" w:type="dxa"/>
          </w:tcPr>
          <w:p w:rsidR="0008656C" w:rsidRDefault="00EF6ED8">
            <w:pPr>
              <w:pStyle w:val="TableParagraph"/>
              <w:spacing w:before="7" w:line="22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насосных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  <w:tc>
          <w:tcPr>
            <w:tcW w:w="1130" w:type="dxa"/>
          </w:tcPr>
          <w:p w:rsidR="0008656C" w:rsidRDefault="00EF6ED8">
            <w:pPr>
              <w:pStyle w:val="TableParagraph"/>
              <w:spacing w:before="7" w:line="227" w:lineRule="exact"/>
              <w:ind w:left="423" w:right="416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984" w:type="dxa"/>
          </w:tcPr>
          <w:p w:rsidR="0008656C" w:rsidRDefault="007F3769">
            <w:pPr>
              <w:pStyle w:val="TableParagraph"/>
              <w:spacing w:before="7" w:line="227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8656C">
        <w:trPr>
          <w:trHeight w:val="510"/>
        </w:trPr>
        <w:tc>
          <w:tcPr>
            <w:tcW w:w="5102" w:type="dxa"/>
          </w:tcPr>
          <w:p w:rsidR="0008656C" w:rsidRDefault="00EF6ED8">
            <w:pPr>
              <w:pStyle w:val="TableParagraph"/>
              <w:spacing w:before="22"/>
              <w:ind w:left="107" w:right="591"/>
              <w:jc w:val="left"/>
              <w:rPr>
                <w:sz w:val="20"/>
              </w:rPr>
            </w:pPr>
            <w:r>
              <w:rPr>
                <w:sz w:val="20"/>
              </w:rPr>
              <w:t>Оценка доли постоянного населения, не имеющего</w:t>
            </w:r>
            <w:r w:rsidR="00320784">
              <w:rPr>
                <w:sz w:val="20"/>
              </w:rPr>
              <w:t xml:space="preserve"> </w:t>
            </w:r>
            <w:r>
              <w:rPr>
                <w:sz w:val="20"/>
              </w:rPr>
              <w:t>централизованного водоснабжения</w:t>
            </w:r>
          </w:p>
        </w:tc>
        <w:tc>
          <w:tcPr>
            <w:tcW w:w="1130" w:type="dxa"/>
          </w:tcPr>
          <w:p w:rsidR="0008656C" w:rsidRDefault="00EF6ED8">
            <w:pPr>
              <w:pStyle w:val="TableParagraph"/>
              <w:spacing w:before="13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984" w:type="dxa"/>
          </w:tcPr>
          <w:p w:rsidR="0008656C" w:rsidRDefault="007F3769">
            <w:pPr>
              <w:pStyle w:val="TableParagraph"/>
              <w:spacing w:before="137"/>
              <w:ind w:left="435" w:right="42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08656C" w:rsidRDefault="0008656C">
      <w:pPr>
        <w:pStyle w:val="a3"/>
        <w:spacing w:before="7"/>
        <w:rPr>
          <w:b/>
          <w:i/>
          <w:sz w:val="35"/>
        </w:rPr>
      </w:pPr>
    </w:p>
    <w:p w:rsidR="0008656C" w:rsidRDefault="00EF6ED8" w:rsidP="007F3769">
      <w:pPr>
        <w:pStyle w:val="a3"/>
        <w:spacing w:line="360" w:lineRule="auto"/>
        <w:ind w:left="401" w:right="146" w:firstLine="710"/>
        <w:jc w:val="both"/>
      </w:pPr>
      <w:r>
        <w:t xml:space="preserve">Существующие водопроводные сети </w:t>
      </w:r>
      <w:r w:rsidR="007F3769">
        <w:t>Борцовского сельсовета</w:t>
      </w:r>
      <w:r w:rsidR="00AD377B">
        <w:t xml:space="preserve">  Ширинского района Республики Хакасия</w:t>
      </w:r>
      <w:r w:rsidR="007F3769" w:rsidRPr="007F3769">
        <w:t xml:space="preserve"> представля</w:t>
      </w:r>
      <w:r w:rsidR="007F3769">
        <w:t>ю</w:t>
      </w:r>
      <w:r w:rsidR="007F3769" w:rsidRPr="007F3769">
        <w:t>т собой замкнутую кольцевую систему водопроводных труб диаметром 110мм. Материал, из которого выполнен водопровод: полиэтилен.</w:t>
      </w:r>
    </w:p>
    <w:p w:rsidR="009E08B6" w:rsidRDefault="009E08B6" w:rsidP="007F3769">
      <w:pPr>
        <w:pStyle w:val="a3"/>
        <w:spacing w:line="360" w:lineRule="auto"/>
        <w:ind w:left="401" w:right="146" w:firstLine="710"/>
        <w:jc w:val="both"/>
      </w:pPr>
      <w:r>
        <w:t xml:space="preserve">Техническое состояние водозаборов находится в удовлетворительном состоянии. 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Водоснабжение Борцовского сельского  поселения  осуществляется из 4 бурскажин</w:t>
      </w:r>
      <w:r w:rsidR="00AD377B">
        <w:t>ы</w:t>
      </w:r>
      <w:r>
        <w:t xml:space="preserve"> и 1 водозабора:</w:t>
      </w:r>
    </w:p>
    <w:p w:rsidR="009E08B6" w:rsidRPr="009E08B6" w:rsidRDefault="009E08B6" w:rsidP="009E08B6">
      <w:pPr>
        <w:pStyle w:val="a3"/>
        <w:spacing w:line="360" w:lineRule="auto"/>
        <w:ind w:left="401" w:right="146" w:firstLine="710"/>
        <w:jc w:val="both"/>
        <w:rPr>
          <w:b/>
        </w:rPr>
      </w:pPr>
      <w:r>
        <w:t>1.</w:t>
      </w:r>
      <w:r>
        <w:tab/>
      </w:r>
      <w:r w:rsidRPr="009E08B6">
        <w:rPr>
          <w:b/>
        </w:rPr>
        <w:t xml:space="preserve">Водозабор  № 1, 2 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 xml:space="preserve">Село Борец, юго-западная окраина 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Предназначен для подъема и хранения воды для снабжения потребителей,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Период работы  -12 месяцев в году;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Год ввода в эксплуатацию – 1969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Количество скважин – 2;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Объем емкости для хранения воды – 50 м.куб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Протяженность присоединенной трассы – 1,800 км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Насос ЭЦВ -6-10-140, мощность 6 кВт.</w:t>
      </w:r>
    </w:p>
    <w:p w:rsidR="009E08B6" w:rsidRPr="009E08B6" w:rsidRDefault="009E08B6" w:rsidP="009E08B6">
      <w:pPr>
        <w:pStyle w:val="a3"/>
        <w:spacing w:line="360" w:lineRule="auto"/>
        <w:ind w:left="401" w:right="146" w:firstLine="710"/>
        <w:jc w:val="both"/>
        <w:rPr>
          <w:b/>
        </w:rPr>
      </w:pPr>
      <w:r>
        <w:t>2.</w:t>
      </w:r>
      <w:r>
        <w:tab/>
      </w:r>
      <w:r w:rsidRPr="009E08B6">
        <w:rPr>
          <w:b/>
        </w:rPr>
        <w:t>Водозабор № 3,4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Село Борец, северо-восточная окраина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Предназначен для подъема и хранения воды для снабжения потребителей,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Период работы – 12 месяцев в году;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Год ввода в эксплуатацию -1981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Количество скважин – 2 (1- рабочая, 1- резерв)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Объем емкости для хранения воды -30 м. ку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Протяженность присоединенной трассы -1,392 км;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Насос ЭВЦ-6-10-80, мощность 6 кВт;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3.</w:t>
      </w:r>
      <w:r>
        <w:tab/>
      </w:r>
      <w:r w:rsidRPr="009E08B6">
        <w:rPr>
          <w:b/>
        </w:rPr>
        <w:t>Водозабор № 5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Село Власьево, северо-западная окраина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Предназначен  для подъема и хранения воды для снабжения потребителей села Власьево,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Период работы – 12 месяцев в году;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Год ввода в эксплуатацию- 2012 год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lastRenderedPageBreak/>
        <w:t>Количество скважин – 1;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Объем емкости для хранения воды (2*50) – 100м. куб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Протяженность присоединенной трассы – 0,929 км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Насос ЭВЦ -6-6,3-85 мощность 6 кВт;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Обогреватель -8 шт. по 1кВт.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Для сброса лишней воды установлен насос 2 штуки, мощностью 3 кВт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Водоразборных колонок всего на территории поселения 28 единиц:</w:t>
      </w:r>
    </w:p>
    <w:p w:rsidR="009E08B6" w:rsidRDefault="009E08B6" w:rsidP="009E08B6">
      <w:pPr>
        <w:pStyle w:val="a3"/>
        <w:spacing w:line="360" w:lineRule="auto"/>
        <w:ind w:left="401" w:right="146" w:firstLine="710"/>
        <w:jc w:val="both"/>
      </w:pPr>
      <w:r>
        <w:t>21 ед. в поселении села Борец, 7 ед. в поселении Власьево.</w:t>
      </w:r>
    </w:p>
    <w:p w:rsidR="009E08B6" w:rsidRDefault="009E08B6" w:rsidP="007F3769">
      <w:pPr>
        <w:pStyle w:val="a3"/>
        <w:spacing w:line="360" w:lineRule="auto"/>
        <w:ind w:left="401" w:right="146" w:firstLine="710"/>
        <w:jc w:val="both"/>
      </w:pPr>
      <w:r>
        <w:t>Большинство водопроводных сетей были проложены в 70-х гг. и на сегодняшний день имеют завышенный износ, в то время как санитарно-техническое состояние сетей во многом определяет качество подаваемой населению питьевой воды.</w:t>
      </w:r>
    </w:p>
    <w:p w:rsidR="009E08B6" w:rsidRDefault="009E08B6" w:rsidP="007F3769">
      <w:pPr>
        <w:pStyle w:val="a3"/>
        <w:spacing w:line="360" w:lineRule="auto"/>
        <w:ind w:left="401" w:right="146" w:firstLine="710"/>
        <w:jc w:val="both"/>
      </w:pPr>
      <w:r>
        <w:t>В целях сокращения утечек, потерь и нерационального использования питьевой воды в организации, осуществляющей централизованное водоснабжение, согласно утвержденным</w:t>
      </w:r>
      <w:r w:rsidR="00C358D1">
        <w:t xml:space="preserve"> планам проводится  капитальный и текущий ремонт, замена ветхих сетей на новые.</w:t>
      </w:r>
    </w:p>
    <w:p w:rsidR="00C358D1" w:rsidRDefault="00C358D1" w:rsidP="007F3769">
      <w:pPr>
        <w:pStyle w:val="a3"/>
        <w:spacing w:line="360" w:lineRule="auto"/>
        <w:ind w:left="401" w:right="146" w:firstLine="710"/>
        <w:jc w:val="both"/>
        <w:sectPr w:rsidR="00C358D1">
          <w:pgSz w:w="11910" w:h="16840"/>
          <w:pgMar w:top="1340" w:right="420" w:bottom="880" w:left="1300" w:header="578" w:footer="681" w:gutter="0"/>
          <w:cols w:space="720"/>
        </w:sectPr>
      </w:pPr>
    </w:p>
    <w:p w:rsidR="0008656C" w:rsidRDefault="007014C2">
      <w:pPr>
        <w:pStyle w:val="3"/>
        <w:spacing w:before="61"/>
        <w:ind w:left="1457" w:right="1038"/>
        <w:jc w:val="center"/>
      </w:pPr>
      <w:r>
        <w:rPr>
          <w:color w:val="1F497D"/>
        </w:rPr>
        <w:lastRenderedPageBreak/>
        <w:t xml:space="preserve">Рисунок 1. </w:t>
      </w:r>
      <w:r w:rsidR="00EF6ED8">
        <w:rPr>
          <w:color w:val="1F497D"/>
        </w:rPr>
        <w:t>СХЕМА</w:t>
      </w:r>
      <w:r w:rsidR="009478FE">
        <w:rPr>
          <w:color w:val="1F497D"/>
        </w:rPr>
        <w:t xml:space="preserve"> </w:t>
      </w:r>
      <w:r w:rsidR="00EF6ED8">
        <w:rPr>
          <w:color w:val="1F497D"/>
        </w:rPr>
        <w:t>ВОДОСНАБЖЕНИЯ</w:t>
      </w:r>
      <w:r w:rsidR="009478FE">
        <w:rPr>
          <w:color w:val="1F497D"/>
        </w:rPr>
        <w:t xml:space="preserve"> </w:t>
      </w:r>
      <w:r w:rsidR="007F3769">
        <w:rPr>
          <w:color w:val="1F497D"/>
        </w:rPr>
        <w:t>БОРЦОВСКОГО СЕЛЬСОВЕТА</w:t>
      </w:r>
      <w:r w:rsidR="00AD377B" w:rsidRPr="00AD377B">
        <w:t xml:space="preserve"> </w:t>
      </w:r>
      <w:r w:rsidR="00EF6ED8">
        <w:rPr>
          <w:color w:val="1F497D"/>
        </w:rPr>
        <w:t>НА</w:t>
      </w:r>
      <w:r w:rsidR="009478FE">
        <w:rPr>
          <w:color w:val="1F497D"/>
        </w:rPr>
        <w:t xml:space="preserve"> </w:t>
      </w:r>
      <w:r w:rsidR="00EF6ED8">
        <w:rPr>
          <w:color w:val="1F497D"/>
        </w:rPr>
        <w:t>ПЕРСПЕКТИВУ</w:t>
      </w:r>
      <w:r w:rsidR="009478FE">
        <w:rPr>
          <w:color w:val="1F497D"/>
        </w:rPr>
        <w:t xml:space="preserve"> </w:t>
      </w:r>
      <w:r w:rsidR="00EF6ED8">
        <w:rPr>
          <w:color w:val="1F497D"/>
        </w:rPr>
        <w:t>ДО</w:t>
      </w:r>
      <w:r w:rsidR="009478FE">
        <w:rPr>
          <w:color w:val="1F497D"/>
        </w:rPr>
        <w:t xml:space="preserve"> </w:t>
      </w:r>
      <w:r w:rsidR="00EF6ED8">
        <w:rPr>
          <w:color w:val="1F497D"/>
        </w:rPr>
        <w:t>203</w:t>
      </w:r>
      <w:r w:rsidR="007F3769">
        <w:rPr>
          <w:color w:val="1F497D"/>
        </w:rPr>
        <w:t>4</w:t>
      </w:r>
      <w:r w:rsidR="00EF6ED8">
        <w:rPr>
          <w:color w:val="1F497D"/>
        </w:rPr>
        <w:t>ГОДА</w:t>
      </w:r>
    </w:p>
    <w:p w:rsidR="0008656C" w:rsidRDefault="000E5B8C" w:rsidP="000E5B8C">
      <w:pPr>
        <w:pStyle w:val="a3"/>
        <w:jc w:val="right"/>
        <w:rPr>
          <w:b/>
          <w:i/>
          <w:sz w:val="20"/>
        </w:rPr>
      </w:pPr>
      <w:r>
        <w:rPr>
          <w:i/>
        </w:rPr>
        <w:t>Зонаводоснабжения</w:t>
      </w:r>
      <w:r w:rsidR="006E3CD3" w:rsidRPr="006E3CD3">
        <w:pict>
          <v:rect id="_x0000_s1103" style="position:absolute;left:0;text-align:left;margin-left:55.2pt;margin-top:55.7pt;width:752.65pt;height:1.45pt;z-index:-251658752;mso-position-horizontal-relative:page;mso-position-vertical-relative:page" fillcolor="black" stroked="f">
            <w10:wrap anchorx="page" anchory="page"/>
          </v:rect>
        </w:pict>
      </w:r>
      <w:r>
        <w:rPr>
          <w:i/>
        </w:rPr>
        <w:t xml:space="preserve"> Борцовского сельсовета</w:t>
      </w:r>
    </w:p>
    <w:p w:rsidR="0008656C" w:rsidRDefault="0008656C">
      <w:pPr>
        <w:pStyle w:val="a3"/>
        <w:rPr>
          <w:b/>
          <w:i/>
          <w:sz w:val="20"/>
        </w:rPr>
      </w:pPr>
    </w:p>
    <w:p w:rsidR="0008656C" w:rsidRDefault="0008656C">
      <w:pPr>
        <w:pStyle w:val="a3"/>
        <w:rPr>
          <w:b/>
          <w:i/>
          <w:sz w:val="20"/>
        </w:rPr>
      </w:pPr>
    </w:p>
    <w:p w:rsidR="0008656C" w:rsidRDefault="000E5B8C">
      <w:pPr>
        <w:pStyle w:val="a3"/>
        <w:rPr>
          <w:b/>
          <w:i/>
          <w:sz w:val="20"/>
        </w:rPr>
      </w:pPr>
      <w:r w:rsidRPr="000E5B8C">
        <w:rPr>
          <w:b/>
          <w:i/>
          <w:noProof/>
          <w:sz w:val="20"/>
          <w:lang w:eastAsia="ru-RU"/>
        </w:rPr>
        <w:drawing>
          <wp:inline distT="0" distB="0" distL="0" distR="0">
            <wp:extent cx="8802094" cy="498546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99528" cy="49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56C" w:rsidRDefault="0008656C">
      <w:pPr>
        <w:pStyle w:val="a3"/>
        <w:rPr>
          <w:b/>
          <w:i/>
          <w:sz w:val="20"/>
        </w:rPr>
      </w:pPr>
    </w:p>
    <w:p w:rsidR="0008656C" w:rsidRDefault="0008656C">
      <w:pPr>
        <w:pStyle w:val="a3"/>
        <w:rPr>
          <w:b/>
          <w:i/>
          <w:sz w:val="20"/>
        </w:rPr>
      </w:pPr>
    </w:p>
    <w:p w:rsidR="0008656C" w:rsidRDefault="0008656C">
      <w:pPr>
        <w:pStyle w:val="a3"/>
        <w:rPr>
          <w:b/>
          <w:i/>
          <w:sz w:val="20"/>
        </w:rPr>
      </w:pPr>
    </w:p>
    <w:p w:rsidR="0008656C" w:rsidRDefault="0008656C">
      <w:pPr>
        <w:pStyle w:val="a3"/>
        <w:rPr>
          <w:b/>
          <w:i/>
          <w:sz w:val="20"/>
        </w:rPr>
      </w:pPr>
    </w:p>
    <w:p w:rsidR="0008656C" w:rsidRDefault="0008656C">
      <w:pPr>
        <w:pStyle w:val="a3"/>
        <w:rPr>
          <w:b/>
          <w:i/>
          <w:sz w:val="25"/>
        </w:rPr>
      </w:pPr>
    </w:p>
    <w:p w:rsidR="0008656C" w:rsidRDefault="0008656C">
      <w:pPr>
        <w:rPr>
          <w:sz w:val="24"/>
        </w:rPr>
        <w:sectPr w:rsidR="0008656C">
          <w:headerReference w:type="default" r:id="rId13"/>
          <w:footerReference w:type="default" r:id="rId14"/>
          <w:pgSz w:w="16840" w:h="11910" w:orient="landscape"/>
          <w:pgMar w:top="500" w:right="2420" w:bottom="820" w:left="2420" w:header="0" w:footer="623" w:gutter="0"/>
          <w:cols w:space="720"/>
        </w:sectPr>
      </w:pPr>
    </w:p>
    <w:p w:rsidR="0008656C" w:rsidRDefault="00EF6ED8" w:rsidP="008A3CB7">
      <w:pPr>
        <w:pStyle w:val="2"/>
        <w:numPr>
          <w:ilvl w:val="1"/>
          <w:numId w:val="26"/>
        </w:numPr>
        <w:tabs>
          <w:tab w:val="left" w:pos="1184"/>
        </w:tabs>
        <w:spacing w:before="84" w:line="360" w:lineRule="auto"/>
        <w:ind w:right="166"/>
        <w:jc w:val="center"/>
      </w:pPr>
      <w:bookmarkStart w:id="18" w:name="2.2_Описание_территорий_поселения,_не_ох"/>
      <w:bookmarkStart w:id="19" w:name="_bookmark11"/>
      <w:bookmarkEnd w:id="18"/>
      <w:bookmarkEnd w:id="19"/>
      <w:r>
        <w:lastRenderedPageBreak/>
        <w:t>Описание</w:t>
      </w:r>
      <w:r w:rsidR="009478FE">
        <w:t xml:space="preserve"> </w:t>
      </w:r>
      <w:r>
        <w:t>территорий</w:t>
      </w:r>
      <w:r w:rsidR="009478FE">
        <w:t xml:space="preserve"> </w:t>
      </w:r>
      <w:r>
        <w:t>поселения,</w:t>
      </w:r>
      <w:r w:rsidR="009478FE">
        <w:t xml:space="preserve"> </w:t>
      </w:r>
      <w:r>
        <w:t>неохваченных</w:t>
      </w:r>
      <w:r w:rsidR="009478FE">
        <w:t xml:space="preserve"> </w:t>
      </w:r>
      <w:r>
        <w:t>централизованными</w:t>
      </w:r>
      <w:r w:rsidR="009478FE">
        <w:t xml:space="preserve"> </w:t>
      </w:r>
      <w:r>
        <w:t>системами</w:t>
      </w:r>
      <w:r w:rsidR="009478FE">
        <w:t xml:space="preserve"> </w:t>
      </w:r>
      <w:r>
        <w:t>водоснабжения</w:t>
      </w:r>
    </w:p>
    <w:p w:rsidR="00C358D1" w:rsidRDefault="00C358D1" w:rsidP="00147759">
      <w:pPr>
        <w:pStyle w:val="2"/>
        <w:tabs>
          <w:tab w:val="left" w:pos="1184"/>
        </w:tabs>
        <w:spacing w:before="84" w:line="360" w:lineRule="auto"/>
        <w:ind w:left="180" w:right="166" w:firstLine="709"/>
        <w:rPr>
          <w:b w:val="0"/>
        </w:rPr>
      </w:pPr>
      <w:r>
        <w:rPr>
          <w:b w:val="0"/>
        </w:rPr>
        <w:t>Обеспеченность жилого фонда централизованным водоснабжением сост</w:t>
      </w:r>
      <w:r w:rsidR="008D3CD6">
        <w:rPr>
          <w:b w:val="0"/>
        </w:rPr>
        <w:t>а</w:t>
      </w:r>
      <w:r>
        <w:rPr>
          <w:b w:val="0"/>
        </w:rPr>
        <w:t>вляет</w:t>
      </w:r>
      <w:r w:rsidRPr="00C358D1">
        <w:rPr>
          <w:b w:val="0"/>
        </w:rPr>
        <w:t xml:space="preserve"> 70% от всего населения муниципального образования</w:t>
      </w:r>
      <w:r>
        <w:rPr>
          <w:b w:val="0"/>
        </w:rPr>
        <w:t xml:space="preserve"> </w:t>
      </w:r>
      <w:r w:rsidR="00AD377B">
        <w:rPr>
          <w:b w:val="0"/>
        </w:rPr>
        <w:t>сельского поселения Борцовского</w:t>
      </w:r>
      <w:r>
        <w:rPr>
          <w:b w:val="0"/>
        </w:rPr>
        <w:t xml:space="preserve"> сельсовет</w:t>
      </w:r>
      <w:r w:rsidR="00AD377B">
        <w:rPr>
          <w:b w:val="0"/>
        </w:rPr>
        <w:t>а Ширинского муниципального района Республики Хакасия</w:t>
      </w:r>
      <w:r w:rsidRPr="00C358D1">
        <w:rPr>
          <w:b w:val="0"/>
        </w:rPr>
        <w:t xml:space="preserve">, </w:t>
      </w:r>
      <w:r>
        <w:rPr>
          <w:b w:val="0"/>
        </w:rPr>
        <w:t>оставшаяся часть населения (30%) не обеспечена централизованным водоснабжением. В основном это жител</w:t>
      </w:r>
      <w:r w:rsidR="008D3CD6">
        <w:rPr>
          <w:b w:val="0"/>
        </w:rPr>
        <w:t>и</w:t>
      </w:r>
      <w:r>
        <w:rPr>
          <w:b w:val="0"/>
        </w:rPr>
        <w:t xml:space="preserve">, проживающие в домах индивидуальной застройки. Эта группа населения для водоснабжения пользуется преимущественно </w:t>
      </w:r>
      <w:r w:rsidRPr="00C358D1">
        <w:rPr>
          <w:b w:val="0"/>
        </w:rPr>
        <w:t xml:space="preserve">скважинами, расположенными на </w:t>
      </w:r>
      <w:r>
        <w:rPr>
          <w:b w:val="0"/>
        </w:rPr>
        <w:t>территории частных домовладений, а также водоразборными колонками.</w:t>
      </w:r>
    </w:p>
    <w:p w:rsidR="00147759" w:rsidRPr="00C358D1" w:rsidRDefault="00147759" w:rsidP="00147759">
      <w:pPr>
        <w:pStyle w:val="2"/>
        <w:tabs>
          <w:tab w:val="left" w:pos="1184"/>
        </w:tabs>
        <w:spacing w:before="84" w:line="360" w:lineRule="auto"/>
        <w:ind w:left="180" w:right="166" w:firstLine="709"/>
        <w:rPr>
          <w:b w:val="0"/>
        </w:rPr>
      </w:pPr>
    </w:p>
    <w:p w:rsidR="00C358D1" w:rsidRPr="00147759" w:rsidRDefault="00EF6ED8" w:rsidP="00147759">
      <w:pPr>
        <w:pStyle w:val="a5"/>
        <w:numPr>
          <w:ilvl w:val="1"/>
          <w:numId w:val="26"/>
        </w:numPr>
        <w:tabs>
          <w:tab w:val="left" w:pos="1312"/>
        </w:tabs>
        <w:spacing w:before="1" w:line="360" w:lineRule="auto"/>
        <w:ind w:left="851" w:right="161" w:hanging="567"/>
        <w:rPr>
          <w:sz w:val="24"/>
        </w:rPr>
      </w:pPr>
      <w:bookmarkStart w:id="20" w:name="2.3_Описание_технологических_зон_водосна"/>
      <w:bookmarkStart w:id="21" w:name="_bookmark12"/>
      <w:bookmarkEnd w:id="20"/>
      <w:bookmarkEnd w:id="21"/>
      <w:r w:rsidRPr="00C358D1">
        <w:rPr>
          <w:b/>
          <w:sz w:val="24"/>
        </w:rPr>
        <w:t>Описание</w:t>
      </w:r>
      <w:r w:rsidR="009478FE">
        <w:rPr>
          <w:b/>
          <w:sz w:val="24"/>
        </w:rPr>
        <w:t xml:space="preserve"> </w:t>
      </w:r>
      <w:r w:rsidRPr="00C358D1">
        <w:rPr>
          <w:b/>
          <w:sz w:val="24"/>
        </w:rPr>
        <w:t>технологических</w:t>
      </w:r>
      <w:r w:rsidR="009478FE">
        <w:rPr>
          <w:b/>
          <w:sz w:val="24"/>
        </w:rPr>
        <w:t xml:space="preserve"> </w:t>
      </w:r>
      <w:r w:rsidRPr="00C358D1">
        <w:rPr>
          <w:b/>
          <w:sz w:val="24"/>
        </w:rPr>
        <w:t>зон</w:t>
      </w:r>
      <w:r w:rsidR="009478FE">
        <w:rPr>
          <w:b/>
          <w:sz w:val="24"/>
        </w:rPr>
        <w:t xml:space="preserve"> </w:t>
      </w:r>
      <w:r w:rsidRPr="00C358D1">
        <w:rPr>
          <w:b/>
          <w:sz w:val="24"/>
        </w:rPr>
        <w:t>водоснабжения,</w:t>
      </w:r>
      <w:r w:rsidR="009478FE">
        <w:rPr>
          <w:b/>
          <w:sz w:val="24"/>
        </w:rPr>
        <w:t xml:space="preserve"> </w:t>
      </w:r>
      <w:r w:rsidRPr="00C358D1">
        <w:rPr>
          <w:b/>
          <w:sz w:val="24"/>
        </w:rPr>
        <w:t>зон</w:t>
      </w:r>
      <w:r w:rsidR="009478FE">
        <w:rPr>
          <w:b/>
          <w:sz w:val="24"/>
        </w:rPr>
        <w:t xml:space="preserve"> </w:t>
      </w:r>
      <w:r w:rsidRPr="00C358D1">
        <w:rPr>
          <w:b/>
          <w:sz w:val="24"/>
        </w:rPr>
        <w:t>централизованного</w:t>
      </w:r>
      <w:r w:rsidR="009478FE">
        <w:rPr>
          <w:b/>
          <w:sz w:val="24"/>
        </w:rPr>
        <w:t xml:space="preserve"> </w:t>
      </w:r>
      <w:r w:rsidRPr="00C358D1">
        <w:rPr>
          <w:b/>
          <w:sz w:val="24"/>
        </w:rPr>
        <w:t>и</w:t>
      </w:r>
      <w:r w:rsidR="009478FE">
        <w:rPr>
          <w:b/>
          <w:sz w:val="24"/>
        </w:rPr>
        <w:t xml:space="preserve"> </w:t>
      </w:r>
      <w:r w:rsidRPr="00C358D1">
        <w:rPr>
          <w:b/>
          <w:spacing w:val="-1"/>
          <w:sz w:val="24"/>
        </w:rPr>
        <w:t>нецентрализованного</w:t>
      </w:r>
      <w:r w:rsidR="009478FE">
        <w:rPr>
          <w:b/>
          <w:spacing w:val="-1"/>
          <w:sz w:val="24"/>
        </w:rPr>
        <w:t xml:space="preserve"> </w:t>
      </w:r>
      <w:r w:rsidRPr="00C358D1">
        <w:rPr>
          <w:b/>
          <w:spacing w:val="-1"/>
          <w:sz w:val="24"/>
        </w:rPr>
        <w:t>водоснабжения</w:t>
      </w:r>
      <w:r w:rsidR="009478FE">
        <w:rPr>
          <w:b/>
          <w:spacing w:val="-1"/>
          <w:sz w:val="24"/>
        </w:rPr>
        <w:t xml:space="preserve"> </w:t>
      </w:r>
      <w:r w:rsidRPr="00C358D1">
        <w:rPr>
          <w:b/>
          <w:sz w:val="24"/>
        </w:rPr>
        <w:t>и</w:t>
      </w:r>
      <w:r w:rsidR="009478FE">
        <w:rPr>
          <w:b/>
          <w:sz w:val="24"/>
        </w:rPr>
        <w:t xml:space="preserve"> </w:t>
      </w:r>
      <w:r w:rsidRPr="00C358D1">
        <w:rPr>
          <w:b/>
          <w:sz w:val="24"/>
        </w:rPr>
        <w:t>перечень</w:t>
      </w:r>
      <w:r w:rsidR="009478FE">
        <w:rPr>
          <w:b/>
          <w:sz w:val="24"/>
        </w:rPr>
        <w:t xml:space="preserve"> </w:t>
      </w:r>
      <w:r w:rsidRPr="00C358D1">
        <w:rPr>
          <w:b/>
          <w:sz w:val="24"/>
        </w:rPr>
        <w:t>централизованных</w:t>
      </w:r>
      <w:r w:rsidR="009478FE">
        <w:rPr>
          <w:b/>
          <w:sz w:val="24"/>
        </w:rPr>
        <w:t xml:space="preserve"> </w:t>
      </w:r>
      <w:r w:rsidRPr="00C358D1">
        <w:rPr>
          <w:b/>
          <w:sz w:val="24"/>
        </w:rPr>
        <w:t>систем</w:t>
      </w:r>
      <w:r w:rsidR="009478FE">
        <w:rPr>
          <w:b/>
          <w:sz w:val="24"/>
        </w:rPr>
        <w:t xml:space="preserve">  </w:t>
      </w:r>
      <w:r w:rsidRPr="00C358D1">
        <w:rPr>
          <w:b/>
          <w:sz w:val="24"/>
        </w:rPr>
        <w:t>водоснабжения</w:t>
      </w:r>
    </w:p>
    <w:p w:rsidR="00147759" w:rsidRPr="00147759" w:rsidRDefault="00147759" w:rsidP="00147759">
      <w:pPr>
        <w:pStyle w:val="a5"/>
        <w:tabs>
          <w:tab w:val="left" w:pos="1312"/>
        </w:tabs>
        <w:spacing w:before="1" w:line="360" w:lineRule="auto"/>
        <w:ind w:left="851" w:right="161" w:firstLine="0"/>
        <w:rPr>
          <w:sz w:val="24"/>
        </w:rPr>
      </w:pPr>
    </w:p>
    <w:p w:rsidR="00147759" w:rsidRPr="00147759" w:rsidRDefault="00147759" w:rsidP="00147759">
      <w:pPr>
        <w:pStyle w:val="a5"/>
        <w:tabs>
          <w:tab w:val="left" w:pos="1312"/>
        </w:tabs>
        <w:spacing w:before="1" w:line="360" w:lineRule="auto"/>
        <w:ind w:left="119" w:right="164" w:firstLine="709"/>
        <w:rPr>
          <w:sz w:val="24"/>
        </w:rPr>
      </w:pPr>
      <w:r>
        <w:rPr>
          <w:sz w:val="24"/>
        </w:rPr>
        <w:t>На территории Борцовского сельсовета</w:t>
      </w:r>
      <w:r w:rsidR="00AD377B">
        <w:rPr>
          <w:sz w:val="24"/>
        </w:rPr>
        <w:t xml:space="preserve"> Шириснкого района Республики Хакасия</w:t>
      </w:r>
      <w:r>
        <w:rPr>
          <w:sz w:val="24"/>
        </w:rPr>
        <w:t xml:space="preserve"> с</w:t>
      </w:r>
      <w:r w:rsidRPr="00147759">
        <w:rPr>
          <w:sz w:val="24"/>
        </w:rPr>
        <w:t xml:space="preserve">истема  водоснабжения   поселения  централизованная, объединенная хозяйственно-питьевая. </w:t>
      </w:r>
    </w:p>
    <w:p w:rsidR="00147759" w:rsidRPr="00147759" w:rsidRDefault="00147759" w:rsidP="00147759">
      <w:pPr>
        <w:pStyle w:val="a5"/>
        <w:tabs>
          <w:tab w:val="left" w:pos="1312"/>
        </w:tabs>
        <w:spacing w:before="1" w:line="360" w:lineRule="auto"/>
        <w:ind w:left="119" w:right="164" w:firstLine="709"/>
        <w:rPr>
          <w:sz w:val="24"/>
        </w:rPr>
      </w:pPr>
      <w:r w:rsidRPr="00147759">
        <w:rPr>
          <w:sz w:val="24"/>
        </w:rPr>
        <w:t>Подача воды питьевого качества предусматривается населению на хозяйственно-питьевые нужды  и  полив.</w:t>
      </w:r>
    </w:p>
    <w:p w:rsidR="00147759" w:rsidRDefault="00147759" w:rsidP="00147759">
      <w:pPr>
        <w:pStyle w:val="a5"/>
        <w:tabs>
          <w:tab w:val="left" w:pos="1312"/>
        </w:tabs>
        <w:spacing w:before="1" w:line="360" w:lineRule="auto"/>
        <w:ind w:left="119" w:right="164" w:firstLine="709"/>
        <w:rPr>
          <w:sz w:val="24"/>
        </w:rPr>
      </w:pPr>
      <w:r w:rsidRPr="00147759">
        <w:rPr>
          <w:sz w:val="24"/>
        </w:rPr>
        <w:t xml:space="preserve">На территории </w:t>
      </w:r>
      <w:r w:rsidR="00AD377B">
        <w:rPr>
          <w:sz w:val="24"/>
        </w:rPr>
        <w:t>Борцовского сельсовета Шириснкого района Республики Хакасия</w:t>
      </w:r>
      <w:r w:rsidRPr="00147759">
        <w:rPr>
          <w:sz w:val="24"/>
        </w:rPr>
        <w:t xml:space="preserve"> находится 4 бурскажин и 1водозабора.</w:t>
      </w:r>
    </w:p>
    <w:p w:rsidR="0008656C" w:rsidRDefault="00EF6ED8" w:rsidP="00147759">
      <w:pPr>
        <w:pStyle w:val="a3"/>
        <w:spacing w:before="3" w:line="360" w:lineRule="auto"/>
        <w:ind w:left="119" w:right="164" w:firstLine="709"/>
        <w:jc w:val="both"/>
      </w:pPr>
      <w:r>
        <w:t>Зона</w:t>
      </w:r>
      <w:r w:rsidR="00320784">
        <w:t xml:space="preserve"> </w:t>
      </w:r>
      <w:r>
        <w:t>централизованного</w:t>
      </w:r>
      <w:r w:rsidR="00320784">
        <w:t xml:space="preserve"> </w:t>
      </w:r>
      <w:r>
        <w:t>водоснабжения</w:t>
      </w:r>
      <w:r w:rsidR="00320784">
        <w:t xml:space="preserve"> </w:t>
      </w:r>
      <w:r>
        <w:t>представлена</w:t>
      </w:r>
      <w:r w:rsidR="00320784">
        <w:t xml:space="preserve"> </w:t>
      </w:r>
      <w:r>
        <w:t>на</w:t>
      </w:r>
      <w:r w:rsidR="00320784">
        <w:t xml:space="preserve"> </w:t>
      </w:r>
      <w:r>
        <w:t>рисунке</w:t>
      </w:r>
      <w:r w:rsidR="00147759">
        <w:t>: «</w:t>
      </w:r>
      <w:r w:rsidR="008D3CD6">
        <w:t>Схема</w:t>
      </w:r>
      <w:r w:rsidR="00147759">
        <w:t xml:space="preserve"> водоснабжения Борцовского сельсовета».</w:t>
      </w:r>
    </w:p>
    <w:p w:rsidR="0008656C" w:rsidRDefault="00EF6ED8" w:rsidP="00147759">
      <w:pPr>
        <w:pStyle w:val="a3"/>
        <w:spacing w:line="360" w:lineRule="auto"/>
        <w:ind w:left="119" w:right="164" w:firstLine="709"/>
        <w:jc w:val="both"/>
      </w:pPr>
      <w:r>
        <w:t>Системы</w:t>
      </w:r>
      <w:r w:rsidR="00320784">
        <w:t xml:space="preserve"> </w:t>
      </w:r>
      <w:r>
        <w:t>централизованного</w:t>
      </w:r>
      <w:r w:rsidR="00320784">
        <w:t xml:space="preserve"> </w:t>
      </w:r>
      <w:r>
        <w:t>водоснабжения</w:t>
      </w:r>
      <w:r w:rsidR="00320784">
        <w:t xml:space="preserve"> </w:t>
      </w:r>
      <w:r w:rsidR="00AD377B">
        <w:t>Борцовского сельсовета Шириснкого района Республики Хакасия</w:t>
      </w:r>
      <w:r>
        <w:t>:</w:t>
      </w:r>
    </w:p>
    <w:p w:rsidR="00147759" w:rsidRDefault="00EF6ED8" w:rsidP="00147759">
      <w:pPr>
        <w:pStyle w:val="a3"/>
        <w:spacing w:before="80" w:line="360" w:lineRule="auto"/>
        <w:ind w:left="119" w:right="164" w:firstLine="709"/>
        <w:jc w:val="both"/>
      </w:pPr>
      <w:r>
        <w:t xml:space="preserve">-Водопровод,объединенныйдляхозяйственно-питьевыхипроизводственныхнужд, протяженностью </w:t>
      </w:r>
      <w:r w:rsidR="00147759">
        <w:t>7,160 км.</w:t>
      </w:r>
    </w:p>
    <w:p w:rsidR="0008656C" w:rsidRDefault="00147759" w:rsidP="00147759">
      <w:pPr>
        <w:pStyle w:val="a3"/>
        <w:spacing w:before="80" w:line="360" w:lineRule="auto"/>
        <w:ind w:left="119" w:right="164" w:firstLine="709"/>
        <w:jc w:val="both"/>
      </w:pPr>
      <w:r>
        <w:t>Протяженность водопроводных сетей, обеспечивающих холодным водоснабжением население и социально значимые объекты – 6,473 км.</w:t>
      </w:r>
    </w:p>
    <w:p w:rsidR="0008656C" w:rsidRDefault="00EF6ED8" w:rsidP="00147759">
      <w:pPr>
        <w:pStyle w:val="a3"/>
        <w:spacing w:line="360" w:lineRule="auto"/>
        <w:ind w:left="119" w:right="164" w:firstLine="709"/>
        <w:jc w:val="both"/>
      </w:pPr>
      <w:r>
        <w:t>Эксплуатацию</w:t>
      </w:r>
      <w:r w:rsidR="00320784">
        <w:t xml:space="preserve"> </w:t>
      </w:r>
      <w:r>
        <w:t>системы  централизованного  водоснабжения  осуществляет  ООО</w:t>
      </w:r>
    </w:p>
    <w:p w:rsidR="0008656C" w:rsidRDefault="00EF6ED8" w:rsidP="00147759">
      <w:pPr>
        <w:pStyle w:val="a3"/>
        <w:spacing w:before="136" w:line="360" w:lineRule="auto"/>
        <w:ind w:left="119" w:right="164" w:firstLine="709"/>
        <w:jc w:val="both"/>
      </w:pPr>
      <w:r>
        <w:t>«</w:t>
      </w:r>
      <w:r w:rsidR="00147759">
        <w:t>Теплоресурс</w:t>
      </w:r>
      <w:r>
        <w:t>».</w:t>
      </w:r>
    </w:p>
    <w:p w:rsidR="0008656C" w:rsidRDefault="0008656C">
      <w:pPr>
        <w:pStyle w:val="a3"/>
        <w:rPr>
          <w:sz w:val="26"/>
        </w:rPr>
      </w:pPr>
    </w:p>
    <w:p w:rsidR="0008656C" w:rsidRDefault="0008656C">
      <w:pPr>
        <w:pStyle w:val="a3"/>
        <w:spacing w:before="5"/>
        <w:rPr>
          <w:sz w:val="22"/>
        </w:rPr>
      </w:pPr>
    </w:p>
    <w:p w:rsidR="0008656C" w:rsidRDefault="00EF6ED8" w:rsidP="00C358D1">
      <w:pPr>
        <w:pStyle w:val="2"/>
        <w:numPr>
          <w:ilvl w:val="1"/>
          <w:numId w:val="26"/>
        </w:numPr>
        <w:tabs>
          <w:tab w:val="left" w:pos="1254"/>
        </w:tabs>
        <w:spacing w:line="360" w:lineRule="auto"/>
        <w:ind w:right="166" w:firstLine="708"/>
      </w:pPr>
      <w:bookmarkStart w:id="22" w:name="2.4_Описание_результатов_технического_об"/>
      <w:bookmarkStart w:id="23" w:name="_bookmark13"/>
      <w:bookmarkEnd w:id="22"/>
      <w:bookmarkEnd w:id="23"/>
      <w:r>
        <w:t>Описание</w:t>
      </w:r>
      <w:r w:rsidR="009478FE">
        <w:t xml:space="preserve"> </w:t>
      </w:r>
      <w:r>
        <w:t>результатов</w:t>
      </w:r>
      <w:r w:rsidR="009478FE">
        <w:t xml:space="preserve"> </w:t>
      </w:r>
      <w:r>
        <w:t>технического</w:t>
      </w:r>
      <w:r w:rsidR="009478FE">
        <w:t xml:space="preserve"> </w:t>
      </w:r>
      <w:r>
        <w:t>обследования</w:t>
      </w:r>
      <w:r w:rsidR="009478FE">
        <w:t xml:space="preserve"> </w:t>
      </w:r>
      <w:r>
        <w:t>централизованных</w:t>
      </w:r>
      <w:r w:rsidR="009478FE">
        <w:t xml:space="preserve"> </w:t>
      </w:r>
      <w:r>
        <w:t>систем</w:t>
      </w:r>
      <w:r w:rsidR="009478FE">
        <w:t xml:space="preserve"> </w:t>
      </w:r>
      <w:r>
        <w:t>водоснабжения</w:t>
      </w:r>
    </w:p>
    <w:p w:rsidR="0008656C" w:rsidRDefault="00EF6ED8" w:rsidP="00C358D1">
      <w:pPr>
        <w:pStyle w:val="3"/>
        <w:numPr>
          <w:ilvl w:val="2"/>
          <w:numId w:val="26"/>
        </w:numPr>
        <w:tabs>
          <w:tab w:val="left" w:pos="1655"/>
        </w:tabs>
        <w:spacing w:before="0" w:line="360" w:lineRule="auto"/>
        <w:ind w:right="165" w:firstLine="708"/>
        <w:jc w:val="both"/>
      </w:pPr>
      <w:bookmarkStart w:id="24" w:name="2.4.1._Описание_состояния_существующих_и"/>
      <w:bookmarkStart w:id="25" w:name="_bookmark14"/>
      <w:bookmarkEnd w:id="24"/>
      <w:bookmarkEnd w:id="25"/>
      <w:r>
        <w:lastRenderedPageBreak/>
        <w:t>Описание</w:t>
      </w:r>
      <w:r w:rsidR="009478FE">
        <w:t xml:space="preserve"> </w:t>
      </w:r>
      <w:r>
        <w:t>состояния</w:t>
      </w:r>
      <w:r w:rsidR="009478FE">
        <w:t xml:space="preserve"> </w:t>
      </w:r>
      <w:r>
        <w:t>существующих</w:t>
      </w:r>
      <w:r w:rsidR="009478FE">
        <w:t xml:space="preserve"> </w:t>
      </w:r>
      <w:r>
        <w:t>источников</w:t>
      </w:r>
      <w:r w:rsidR="009478FE">
        <w:t xml:space="preserve"> </w:t>
      </w:r>
      <w:r>
        <w:t>водоснабжения</w:t>
      </w:r>
      <w:r w:rsidR="009478FE">
        <w:t xml:space="preserve"> </w:t>
      </w:r>
      <w:r>
        <w:t>и</w:t>
      </w:r>
      <w:r w:rsidR="009478FE">
        <w:t xml:space="preserve"> </w:t>
      </w:r>
      <w:r>
        <w:t>водозаборных сооружений</w:t>
      </w:r>
    </w:p>
    <w:p w:rsidR="009D4A3D" w:rsidRDefault="009D4A3D" w:rsidP="009D4A3D">
      <w:pPr>
        <w:pStyle w:val="a3"/>
        <w:spacing w:line="360" w:lineRule="auto"/>
        <w:ind w:left="118" w:right="159" w:firstLine="708"/>
        <w:jc w:val="both"/>
      </w:pPr>
      <w:r>
        <w:t>Основными источниками водоснабжения населения  и хозяйств поселения являются подземные воды.</w:t>
      </w:r>
    </w:p>
    <w:p w:rsidR="009D4A3D" w:rsidRDefault="009D4A3D" w:rsidP="009D4A3D">
      <w:pPr>
        <w:pStyle w:val="a3"/>
        <w:spacing w:line="360" w:lineRule="auto"/>
        <w:ind w:left="118" w:right="159" w:firstLine="708"/>
        <w:jc w:val="both"/>
      </w:pPr>
      <w:r>
        <w:t>Водопроводная сеть жилого фонда представляет собой замкнутую кольцевую систему водопроводных труб диаметром 110мм. Материал, из которого выполнен водопровод: полиэтилен. Общая протяженность водопроводной сети 7160 м.</w:t>
      </w:r>
    </w:p>
    <w:p w:rsidR="009D4A3D" w:rsidRDefault="009D4A3D" w:rsidP="009D4A3D">
      <w:pPr>
        <w:pStyle w:val="a3"/>
        <w:spacing w:line="360" w:lineRule="auto"/>
        <w:ind w:left="118" w:right="159" w:firstLine="708"/>
        <w:jc w:val="both"/>
      </w:pPr>
      <w:r>
        <w:t xml:space="preserve"> Водоснабжение </w:t>
      </w:r>
      <w:r w:rsidR="00AD377B">
        <w:t xml:space="preserve">Борцовского сельсовета Ширинского района Республики Хакасия </w:t>
      </w:r>
      <w:r>
        <w:t>осуществляется из 4 бурскажин и 1водозабора.</w:t>
      </w:r>
    </w:p>
    <w:p w:rsidR="009D4A3D" w:rsidRDefault="00EF6ED8" w:rsidP="009D4A3D">
      <w:pPr>
        <w:pStyle w:val="a3"/>
        <w:spacing w:line="360" w:lineRule="auto"/>
        <w:ind w:left="118" w:right="159" w:firstLine="708"/>
        <w:jc w:val="both"/>
      </w:pPr>
      <w:r>
        <w:t>Анализ</w:t>
      </w:r>
      <w:r w:rsidR="009478FE">
        <w:t xml:space="preserve"> </w:t>
      </w:r>
      <w:r>
        <w:t>сложившейся</w:t>
      </w:r>
      <w:r w:rsidR="009478FE">
        <w:t xml:space="preserve"> </w:t>
      </w:r>
      <w:r>
        <w:t>ситуации</w:t>
      </w:r>
      <w:r w:rsidR="009478FE">
        <w:t xml:space="preserve"> </w:t>
      </w:r>
      <w:r>
        <w:t>в</w:t>
      </w:r>
      <w:r w:rsidR="009478FE">
        <w:t xml:space="preserve"> </w:t>
      </w:r>
      <w:r>
        <w:t>водоснабжении</w:t>
      </w:r>
      <w:r w:rsidR="009478FE">
        <w:t xml:space="preserve"> </w:t>
      </w:r>
      <w:r w:rsidR="009D4A3D">
        <w:t>Борцовского сельсовета Ширинского района Республики Хакасия</w:t>
      </w:r>
      <w:r>
        <w:t xml:space="preserve"> показывает, что на сегодняшний</w:t>
      </w:r>
      <w:r w:rsidR="00F4160C">
        <w:t xml:space="preserve"> </w:t>
      </w:r>
      <w:r>
        <w:t>день сети водоснабжения имеют износ</w:t>
      </w:r>
      <w:r w:rsidR="00F4160C">
        <w:t xml:space="preserve"> </w:t>
      </w:r>
      <w:r>
        <w:t>порядка 6</w:t>
      </w:r>
      <w:r w:rsidR="009D4A3D">
        <w:t>0</w:t>
      </w:r>
      <w:r>
        <w:t xml:space="preserve">%. </w:t>
      </w:r>
      <w:r w:rsidR="009D4A3D" w:rsidRPr="009D4A3D">
        <w:t>Из-за частых порывов водопроводных сетей и износа запорной арматуры возникают частые перебои в водоснабжении населенного пункта. Аварийное состояние водопроводных сетей не позволяет обеспечить нормативное давление воды и качественное оказание коммунальных услуг</w:t>
      </w:r>
      <w:r w:rsidR="00D52A0F">
        <w:t>.</w:t>
      </w:r>
    </w:p>
    <w:p w:rsidR="00314A8A" w:rsidRDefault="00314A8A" w:rsidP="009D4A3D">
      <w:pPr>
        <w:pStyle w:val="a3"/>
        <w:spacing w:line="360" w:lineRule="auto"/>
        <w:ind w:left="118" w:right="159" w:firstLine="708"/>
        <w:jc w:val="both"/>
      </w:pPr>
    </w:p>
    <w:p w:rsidR="0008656C" w:rsidRDefault="00EF6ED8" w:rsidP="008D3CD6">
      <w:pPr>
        <w:pStyle w:val="3"/>
        <w:numPr>
          <w:ilvl w:val="2"/>
          <w:numId w:val="26"/>
        </w:numPr>
        <w:tabs>
          <w:tab w:val="left" w:pos="1367"/>
        </w:tabs>
        <w:spacing w:line="360" w:lineRule="auto"/>
        <w:ind w:left="544" w:right="363" w:firstLine="709"/>
        <w:jc w:val="both"/>
      </w:pPr>
      <w:bookmarkStart w:id="26" w:name="2.4.2_Описание_существующих_сооружений_о"/>
      <w:bookmarkEnd w:id="26"/>
      <w:r>
        <w:t>Описание</w:t>
      </w:r>
      <w:r w:rsidR="00320784">
        <w:t xml:space="preserve"> </w:t>
      </w:r>
      <w:r>
        <w:t>существующих</w:t>
      </w:r>
      <w:r w:rsidR="00320784">
        <w:t xml:space="preserve"> </w:t>
      </w:r>
      <w:r>
        <w:t>сооружений</w:t>
      </w:r>
      <w:r w:rsidR="00320784">
        <w:t xml:space="preserve"> </w:t>
      </w:r>
      <w:r>
        <w:t>очистки</w:t>
      </w:r>
      <w:r w:rsidR="00320784">
        <w:t xml:space="preserve"> </w:t>
      </w:r>
      <w:r>
        <w:t>и</w:t>
      </w:r>
      <w:r w:rsidR="00320784">
        <w:t xml:space="preserve"> </w:t>
      </w:r>
      <w:r>
        <w:t>подготовки</w:t>
      </w:r>
      <w:r w:rsidR="00320784">
        <w:t xml:space="preserve"> </w:t>
      </w:r>
      <w:r>
        <w:t>воды</w:t>
      </w:r>
      <w:r w:rsidR="000D1791">
        <w:t>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D52A0F" w:rsidRDefault="00D52A0F" w:rsidP="00D52A0F">
      <w:pPr>
        <w:pStyle w:val="3"/>
        <w:tabs>
          <w:tab w:val="left" w:pos="1367"/>
        </w:tabs>
        <w:ind w:left="1134"/>
        <w:jc w:val="both"/>
      </w:pPr>
    </w:p>
    <w:p w:rsidR="002E2F33" w:rsidRDefault="00314A8A" w:rsidP="002E2F33">
      <w:pPr>
        <w:pStyle w:val="a3"/>
        <w:spacing w:before="134" w:line="360" w:lineRule="auto"/>
        <w:ind w:left="118" w:right="159" w:firstLine="708"/>
        <w:jc w:val="both"/>
      </w:pPr>
      <w:r>
        <w:t>Вопросами по обеспечению населения хозяйственной и питьевой водой занимается ресурсоснабжающая организация ООО «Теплоресурс». Источником водоснабжения являются подземные воды. Для добычи воды используются глубоководные скважины</w:t>
      </w:r>
      <w:r w:rsidR="00E8730B">
        <w:t>.</w:t>
      </w:r>
    </w:p>
    <w:p w:rsidR="002E2F33" w:rsidRDefault="002E2F33" w:rsidP="002E2F33">
      <w:pPr>
        <w:pStyle w:val="a3"/>
        <w:spacing w:before="134" w:line="360" w:lineRule="auto"/>
        <w:ind w:left="118" w:right="159" w:firstLine="708"/>
        <w:jc w:val="both"/>
      </w:pPr>
      <w:r>
        <w:t>Качество питьевой воды, подаваемой в сеть холодного водоснабжения,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Для обеспечения требуемого качества пить</w:t>
      </w:r>
      <w:r w:rsidR="00B17073">
        <w:t>е</w:t>
      </w:r>
      <w:r>
        <w:t>вой воды необходимо установить на источниках водоснабжения станции по</w:t>
      </w:r>
      <w:r w:rsidR="00320784">
        <w:t xml:space="preserve"> </w:t>
      </w:r>
      <w:r>
        <w:t>очистке воды. В соответствии с п. 3.1 и 3.2 СанПин 2.1.4.1074-01 питьевая вода должна быть</w:t>
      </w:r>
      <w:r w:rsidR="00320784">
        <w:t xml:space="preserve"> </w:t>
      </w:r>
      <w:r>
        <w:t>безопасна в эпидемическом и радиационном отношении, безвредна по химическому составу и</w:t>
      </w:r>
      <w:r w:rsidR="00320784">
        <w:t xml:space="preserve"> </w:t>
      </w:r>
      <w:r>
        <w:t>иметь благоприятные органолептические свойства, а также качество питьевой воды должно соответствовать гигиеническим нормативам перед ее поступлением в распределительную сеть, а</w:t>
      </w:r>
      <w:r w:rsidR="00320784">
        <w:t xml:space="preserve"> </w:t>
      </w:r>
      <w:r>
        <w:t>также в точках водоразбора наружной и внутренней водопроводной сети.</w:t>
      </w:r>
    </w:p>
    <w:p w:rsidR="002E2F33" w:rsidRDefault="002E2F33" w:rsidP="002E2F33">
      <w:pPr>
        <w:pStyle w:val="a3"/>
        <w:spacing w:before="134" w:line="360" w:lineRule="auto"/>
        <w:ind w:left="118" w:right="159" w:firstLine="708"/>
        <w:jc w:val="both"/>
      </w:pPr>
    </w:p>
    <w:p w:rsidR="0008656C" w:rsidRDefault="00EF6ED8" w:rsidP="00314A8A">
      <w:pPr>
        <w:pStyle w:val="3"/>
        <w:numPr>
          <w:ilvl w:val="2"/>
          <w:numId w:val="26"/>
        </w:numPr>
        <w:tabs>
          <w:tab w:val="left" w:pos="1590"/>
        </w:tabs>
        <w:spacing w:line="360" w:lineRule="auto"/>
        <w:ind w:right="167" w:firstLine="774"/>
        <w:jc w:val="both"/>
      </w:pPr>
      <w:bookmarkStart w:id="27" w:name="2.4.3_Описание_состояния_и_функционирова"/>
      <w:bookmarkStart w:id="28" w:name="_bookmark15"/>
      <w:bookmarkEnd w:id="27"/>
      <w:bookmarkEnd w:id="28"/>
      <w:r>
        <w:t>Описание</w:t>
      </w:r>
      <w:r w:rsidR="009478FE">
        <w:t xml:space="preserve"> </w:t>
      </w:r>
      <w:r>
        <w:t>состояния</w:t>
      </w:r>
      <w:r w:rsidR="009478FE">
        <w:t xml:space="preserve"> </w:t>
      </w:r>
      <w:r>
        <w:t>и</w:t>
      </w:r>
      <w:r w:rsidR="009478FE">
        <w:t xml:space="preserve"> </w:t>
      </w:r>
      <w:r>
        <w:t>функционирования</w:t>
      </w:r>
      <w:r w:rsidR="009478FE">
        <w:t xml:space="preserve"> </w:t>
      </w:r>
      <w:r>
        <w:t>существующих</w:t>
      </w:r>
      <w:r w:rsidR="009478FE">
        <w:t xml:space="preserve"> </w:t>
      </w:r>
      <w:r>
        <w:t>насосных</w:t>
      </w:r>
      <w:r w:rsidR="009478FE">
        <w:t xml:space="preserve"> </w:t>
      </w:r>
      <w:r>
        <w:t>централизованных</w:t>
      </w:r>
      <w:r w:rsidR="009478FE">
        <w:t xml:space="preserve"> </w:t>
      </w:r>
      <w:r>
        <w:t>станций</w:t>
      </w:r>
      <w:r w:rsidR="003F40AE">
        <w:t xml:space="preserve">, в том числе оценку энергоэффективности подачи воды, которая </w:t>
      </w:r>
      <w:r w:rsidR="003F40AE">
        <w:lastRenderedPageBreak/>
        <w:t>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</w:p>
    <w:p w:rsidR="00073E99" w:rsidRDefault="00073E99" w:rsidP="00073E99">
      <w:pPr>
        <w:pStyle w:val="a3"/>
        <w:spacing w:line="360" w:lineRule="auto"/>
        <w:ind w:left="118" w:right="163" w:firstLine="708"/>
        <w:jc w:val="both"/>
      </w:pPr>
      <w:r>
        <w:t>Основными источниками водоснабжения населения  и хозяйств поселения являются подземные воды.</w:t>
      </w:r>
    </w:p>
    <w:p w:rsidR="00073E99" w:rsidRDefault="00073E99" w:rsidP="00073E99">
      <w:pPr>
        <w:pStyle w:val="a3"/>
        <w:spacing w:line="360" w:lineRule="auto"/>
        <w:ind w:left="118" w:right="163" w:firstLine="708"/>
        <w:jc w:val="both"/>
      </w:pPr>
      <w:r>
        <w:t>Водоснабжение Борцовского сельского  поселения  осуществляется из 4 бурскажин и 1водозабора</w:t>
      </w:r>
    </w:p>
    <w:p w:rsidR="00073E99" w:rsidRDefault="00073E99" w:rsidP="00073E99">
      <w:pPr>
        <w:pStyle w:val="a3"/>
        <w:spacing w:line="360" w:lineRule="auto"/>
        <w:ind w:left="118" w:right="163" w:firstLine="708"/>
        <w:jc w:val="both"/>
      </w:pPr>
      <w:r>
        <w:t>Техническиехарактеристикинасосногооборудованияпредставленывтаблице</w:t>
      </w:r>
      <w:r w:rsidR="003F40AE">
        <w:t xml:space="preserve"> 2.</w:t>
      </w:r>
    </w:p>
    <w:p w:rsidR="0008656C" w:rsidRDefault="00EF6ED8" w:rsidP="009478FE">
      <w:pPr>
        <w:pStyle w:val="3"/>
        <w:spacing w:before="0"/>
        <w:jc w:val="right"/>
      </w:pPr>
      <w:r>
        <w:t>Таблица</w:t>
      </w:r>
      <w:r w:rsidR="003F40AE">
        <w:t>2.</w:t>
      </w:r>
      <w:r>
        <w:t>Характеристики</w:t>
      </w:r>
      <w:r w:rsidR="000D1791">
        <w:t xml:space="preserve"> насосного</w:t>
      </w:r>
      <w:r w:rsidR="00320784">
        <w:t xml:space="preserve"> </w:t>
      </w:r>
      <w:r>
        <w:t>оборудования</w:t>
      </w:r>
    </w:p>
    <w:p w:rsidR="0008656C" w:rsidRDefault="0008656C">
      <w:pPr>
        <w:pStyle w:val="a3"/>
        <w:spacing w:before="11"/>
        <w:rPr>
          <w:b/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1524"/>
        <w:gridCol w:w="1108"/>
        <w:gridCol w:w="1417"/>
        <w:gridCol w:w="851"/>
        <w:gridCol w:w="1196"/>
        <w:gridCol w:w="1072"/>
        <w:gridCol w:w="992"/>
        <w:gridCol w:w="1293"/>
      </w:tblGrid>
      <w:tr w:rsidR="0008656C" w:rsidTr="000D1791">
        <w:trPr>
          <w:trHeight w:val="398"/>
        </w:trPr>
        <w:tc>
          <w:tcPr>
            <w:tcW w:w="506" w:type="dxa"/>
            <w:vMerge w:val="restart"/>
          </w:tcPr>
          <w:p w:rsidR="0008656C" w:rsidRDefault="0008656C">
            <w:pPr>
              <w:pStyle w:val="TableParagraph"/>
              <w:jc w:val="left"/>
              <w:rPr>
                <w:b/>
                <w:i/>
              </w:rPr>
            </w:pPr>
          </w:p>
          <w:p w:rsidR="0008656C" w:rsidRDefault="00EF6ED8">
            <w:pPr>
              <w:pStyle w:val="TableParagraph"/>
              <w:spacing w:before="181"/>
              <w:ind w:left="110" w:right="79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1524" w:type="dxa"/>
            <w:vMerge w:val="restart"/>
          </w:tcPr>
          <w:p w:rsidR="0008656C" w:rsidRDefault="0008656C">
            <w:pPr>
              <w:pStyle w:val="TableParagraph"/>
              <w:spacing w:before="8"/>
              <w:jc w:val="left"/>
              <w:rPr>
                <w:b/>
                <w:i/>
                <w:sz w:val="17"/>
              </w:rPr>
            </w:pPr>
          </w:p>
          <w:p w:rsidR="0008656C" w:rsidRDefault="00EF6ED8" w:rsidP="00073E99">
            <w:pPr>
              <w:pStyle w:val="TableParagraph"/>
              <w:spacing w:before="1"/>
              <w:ind w:left="115" w:right="110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Наименова-ние</w:t>
            </w:r>
            <w:r w:rsidR="00320784">
              <w:rPr>
                <w:b/>
                <w:sz w:val="20"/>
              </w:rPr>
              <w:t xml:space="preserve"> </w:t>
            </w:r>
            <w:r w:rsidR="00073E99">
              <w:rPr>
                <w:b/>
                <w:sz w:val="20"/>
              </w:rPr>
              <w:t>водозабора</w:t>
            </w:r>
            <w:r>
              <w:rPr>
                <w:b/>
                <w:sz w:val="20"/>
              </w:rPr>
              <w:t xml:space="preserve"> и его</w:t>
            </w:r>
            <w:r w:rsidR="00320784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местоположен</w:t>
            </w:r>
            <w:r>
              <w:rPr>
                <w:b/>
                <w:sz w:val="20"/>
              </w:rPr>
              <w:t>ие</w:t>
            </w:r>
          </w:p>
        </w:tc>
        <w:tc>
          <w:tcPr>
            <w:tcW w:w="6636" w:type="dxa"/>
            <w:gridSpan w:val="6"/>
          </w:tcPr>
          <w:p w:rsidR="0008656C" w:rsidRDefault="00EF6ED8">
            <w:pPr>
              <w:pStyle w:val="TableParagraph"/>
              <w:spacing w:before="84"/>
              <w:ind w:left="2544" w:right="2538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</w:p>
        </w:tc>
        <w:tc>
          <w:tcPr>
            <w:tcW w:w="1293" w:type="dxa"/>
            <w:vMerge w:val="restart"/>
          </w:tcPr>
          <w:p w:rsidR="0008656C" w:rsidRDefault="0008656C">
            <w:pPr>
              <w:pStyle w:val="TableParagraph"/>
              <w:spacing w:before="9"/>
              <w:jc w:val="left"/>
              <w:rPr>
                <w:b/>
                <w:i/>
                <w:sz w:val="27"/>
              </w:rPr>
            </w:pPr>
          </w:p>
          <w:p w:rsidR="0008656C" w:rsidRDefault="00EF6ED8" w:rsidP="000D1791">
            <w:pPr>
              <w:pStyle w:val="TableParagraph"/>
              <w:ind w:left="193" w:right="169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D1791">
              <w:rPr>
                <w:b/>
                <w:sz w:val="20"/>
              </w:rPr>
              <w:t>е</w:t>
            </w:r>
          </w:p>
        </w:tc>
      </w:tr>
      <w:tr w:rsidR="0008656C" w:rsidTr="000D1791">
        <w:trPr>
          <w:trHeight w:val="918"/>
        </w:trPr>
        <w:tc>
          <w:tcPr>
            <w:tcW w:w="506" w:type="dxa"/>
            <w:vMerge/>
            <w:tcBorders>
              <w:top w:val="nil"/>
            </w:tcBorders>
          </w:tcPr>
          <w:p w:rsidR="0008656C" w:rsidRDefault="0008656C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08656C" w:rsidRDefault="0008656C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08656C" w:rsidRDefault="0008656C">
            <w:pPr>
              <w:pStyle w:val="TableParagraph"/>
              <w:jc w:val="left"/>
              <w:rPr>
                <w:b/>
                <w:i/>
                <w:sz w:val="30"/>
              </w:rPr>
            </w:pPr>
          </w:p>
          <w:p w:rsidR="0008656C" w:rsidRDefault="00073E99">
            <w:pPr>
              <w:pStyle w:val="TableParagraph"/>
              <w:spacing w:before="1"/>
              <w:ind w:left="115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 в эксплуатацию</w:t>
            </w:r>
          </w:p>
        </w:tc>
        <w:tc>
          <w:tcPr>
            <w:tcW w:w="1417" w:type="dxa"/>
          </w:tcPr>
          <w:p w:rsidR="0008656C" w:rsidRPr="000D1791" w:rsidRDefault="000D1791">
            <w:pPr>
              <w:pStyle w:val="TableParagraph"/>
              <w:spacing w:before="115"/>
              <w:ind w:left="134" w:right="125" w:hanging="3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Объем емкости для хранения воды, м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08656C" w:rsidRDefault="00073E99">
            <w:pPr>
              <w:pStyle w:val="TableParagraph"/>
              <w:spacing w:before="115"/>
              <w:ind w:left="120" w:right="116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скважин</w:t>
            </w:r>
          </w:p>
        </w:tc>
        <w:tc>
          <w:tcPr>
            <w:tcW w:w="1196" w:type="dxa"/>
          </w:tcPr>
          <w:p w:rsidR="0008656C" w:rsidRDefault="00320784">
            <w:pPr>
              <w:pStyle w:val="TableParagraph"/>
              <w:spacing w:line="228" w:lineRule="exact"/>
              <w:ind w:left="175" w:right="160" w:firstLine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r w:rsidR="00073E99">
              <w:rPr>
                <w:b/>
                <w:sz w:val="20"/>
              </w:rPr>
              <w:t>арка</w:t>
            </w:r>
            <w:r>
              <w:rPr>
                <w:b/>
                <w:sz w:val="20"/>
              </w:rPr>
              <w:t xml:space="preserve"> </w:t>
            </w:r>
            <w:r w:rsidR="00073E99">
              <w:rPr>
                <w:b/>
                <w:sz w:val="20"/>
              </w:rPr>
              <w:t>насоса</w:t>
            </w:r>
          </w:p>
        </w:tc>
        <w:tc>
          <w:tcPr>
            <w:tcW w:w="1072" w:type="dxa"/>
          </w:tcPr>
          <w:p w:rsidR="00073E99" w:rsidRDefault="00073E99" w:rsidP="00073E99">
            <w:pPr>
              <w:pStyle w:val="TableParagraph"/>
              <w:ind w:left="223" w:right="160" w:firstLine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Мощ-ность</w:t>
            </w:r>
          </w:p>
          <w:p w:rsidR="0008656C" w:rsidRDefault="00073E99" w:rsidP="00073E99">
            <w:pPr>
              <w:pStyle w:val="TableParagraph"/>
              <w:spacing w:before="115"/>
              <w:ind w:left="170" w:right="158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эл. дв-ля,</w:t>
            </w:r>
            <w:r w:rsidR="003207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кВт</w:t>
            </w:r>
          </w:p>
        </w:tc>
        <w:tc>
          <w:tcPr>
            <w:tcW w:w="992" w:type="dxa"/>
          </w:tcPr>
          <w:p w:rsidR="0008656C" w:rsidRDefault="00073E9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работы,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08656C" w:rsidRDefault="0008656C">
            <w:pPr>
              <w:rPr>
                <w:sz w:val="2"/>
                <w:szCs w:val="2"/>
              </w:rPr>
            </w:pPr>
          </w:p>
        </w:tc>
      </w:tr>
      <w:tr w:rsidR="0008656C" w:rsidTr="000D1791">
        <w:trPr>
          <w:trHeight w:val="1046"/>
        </w:trPr>
        <w:tc>
          <w:tcPr>
            <w:tcW w:w="506" w:type="dxa"/>
          </w:tcPr>
          <w:p w:rsidR="0008656C" w:rsidRDefault="00EF6ED8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08656C" w:rsidRDefault="0008656C" w:rsidP="00073E99">
            <w:pPr>
              <w:pStyle w:val="TableParagraph"/>
              <w:rPr>
                <w:b/>
                <w:i/>
                <w:sz w:val="20"/>
              </w:rPr>
            </w:pPr>
          </w:p>
          <w:p w:rsidR="0008656C" w:rsidRPr="00073E99" w:rsidRDefault="00073E99" w:rsidP="00073E99">
            <w:pPr>
              <w:pStyle w:val="a3"/>
              <w:jc w:val="center"/>
              <w:rPr>
                <w:sz w:val="20"/>
                <w:szCs w:val="20"/>
              </w:rPr>
            </w:pPr>
            <w:r w:rsidRPr="00073E99">
              <w:rPr>
                <w:sz w:val="20"/>
                <w:szCs w:val="20"/>
              </w:rPr>
              <w:t>Водозабор №1,2 с. Борец, юго-западная окраина</w:t>
            </w:r>
          </w:p>
        </w:tc>
        <w:tc>
          <w:tcPr>
            <w:tcW w:w="1108" w:type="dxa"/>
          </w:tcPr>
          <w:p w:rsidR="0008656C" w:rsidRDefault="00073E99">
            <w:pPr>
              <w:pStyle w:val="TableParagraph"/>
              <w:spacing w:before="110"/>
              <w:ind w:left="113" w:right="106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417" w:type="dxa"/>
          </w:tcPr>
          <w:p w:rsidR="0008656C" w:rsidRDefault="000D1791" w:rsidP="00073E99">
            <w:pPr>
              <w:pStyle w:val="TableParagraph"/>
              <w:spacing w:before="110"/>
              <w:ind w:left="624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</w:tcPr>
          <w:p w:rsidR="0008656C" w:rsidRDefault="00EF6ED8">
            <w:pPr>
              <w:pStyle w:val="TableParagraph"/>
              <w:spacing w:before="110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6" w:type="dxa"/>
          </w:tcPr>
          <w:p w:rsidR="0008656C" w:rsidRDefault="00073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sz w:val="20"/>
              </w:rPr>
              <w:t>ЭЦВ-6-10-140</w:t>
            </w:r>
          </w:p>
        </w:tc>
        <w:tc>
          <w:tcPr>
            <w:tcW w:w="1072" w:type="dxa"/>
          </w:tcPr>
          <w:p w:rsidR="0008656C" w:rsidRDefault="00073E99">
            <w:pPr>
              <w:pStyle w:val="TableParagraph"/>
              <w:spacing w:before="110"/>
              <w:ind w:left="3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08656C" w:rsidRDefault="00073E99">
            <w:pPr>
              <w:pStyle w:val="TableParagraph"/>
              <w:spacing w:before="110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12 мес</w:t>
            </w:r>
            <w:r w:rsidR="000D1791">
              <w:rPr>
                <w:sz w:val="20"/>
              </w:rPr>
              <w:t>.</w:t>
            </w:r>
            <w:r>
              <w:rPr>
                <w:sz w:val="20"/>
              </w:rPr>
              <w:t xml:space="preserve"> в год</w:t>
            </w:r>
          </w:p>
        </w:tc>
        <w:tc>
          <w:tcPr>
            <w:tcW w:w="1293" w:type="dxa"/>
          </w:tcPr>
          <w:p w:rsidR="0008656C" w:rsidRDefault="0008656C">
            <w:pPr>
              <w:pStyle w:val="TableParagraph"/>
              <w:spacing w:line="215" w:lineRule="exact"/>
              <w:ind w:left="109" w:right="100"/>
              <w:rPr>
                <w:sz w:val="20"/>
              </w:rPr>
            </w:pPr>
          </w:p>
        </w:tc>
      </w:tr>
      <w:tr w:rsidR="000D1791" w:rsidTr="000D1791">
        <w:trPr>
          <w:trHeight w:val="1046"/>
        </w:trPr>
        <w:tc>
          <w:tcPr>
            <w:tcW w:w="506" w:type="dxa"/>
          </w:tcPr>
          <w:p w:rsidR="000D1791" w:rsidRDefault="000D1791">
            <w:pPr>
              <w:pStyle w:val="TableParagraph"/>
              <w:spacing w:before="110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4" w:type="dxa"/>
          </w:tcPr>
          <w:p w:rsidR="000D1791" w:rsidRDefault="000D1791" w:rsidP="00073E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Водозабор №3,4</w:t>
            </w:r>
          </w:p>
          <w:p w:rsidR="000D1791" w:rsidRPr="000D1791" w:rsidRDefault="000D1791" w:rsidP="00073E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 Борец, северо-восточная окраина</w:t>
            </w:r>
          </w:p>
        </w:tc>
        <w:tc>
          <w:tcPr>
            <w:tcW w:w="1108" w:type="dxa"/>
          </w:tcPr>
          <w:p w:rsidR="000D1791" w:rsidRDefault="000D1791">
            <w:pPr>
              <w:pStyle w:val="TableParagraph"/>
              <w:spacing w:before="110"/>
              <w:ind w:left="113" w:right="106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417" w:type="dxa"/>
          </w:tcPr>
          <w:p w:rsidR="000D1791" w:rsidRDefault="000D1791" w:rsidP="00073E99">
            <w:pPr>
              <w:pStyle w:val="TableParagraph"/>
              <w:spacing w:before="110"/>
              <w:ind w:left="624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0D1791" w:rsidRDefault="000D1791">
            <w:pPr>
              <w:pStyle w:val="TableParagraph"/>
              <w:spacing w:before="110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2 (1-рабочая, 1-резерв)</w:t>
            </w:r>
          </w:p>
        </w:tc>
        <w:tc>
          <w:tcPr>
            <w:tcW w:w="1196" w:type="dxa"/>
          </w:tcPr>
          <w:p w:rsidR="000D1791" w:rsidRDefault="000D1791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sz w:val="20"/>
              </w:rPr>
              <w:t>ЭВЦ-6-10-80</w:t>
            </w:r>
          </w:p>
        </w:tc>
        <w:tc>
          <w:tcPr>
            <w:tcW w:w="1072" w:type="dxa"/>
          </w:tcPr>
          <w:p w:rsidR="000D1791" w:rsidRDefault="000D1791">
            <w:pPr>
              <w:pStyle w:val="TableParagraph"/>
              <w:spacing w:before="110"/>
              <w:ind w:left="345"/>
              <w:jc w:val="lef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0D1791" w:rsidRDefault="000D1791">
            <w:pPr>
              <w:pStyle w:val="TableParagraph"/>
              <w:spacing w:before="110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12 мес. в год</w:t>
            </w:r>
          </w:p>
        </w:tc>
        <w:tc>
          <w:tcPr>
            <w:tcW w:w="1293" w:type="dxa"/>
          </w:tcPr>
          <w:p w:rsidR="000D1791" w:rsidRDefault="000D1791">
            <w:pPr>
              <w:pStyle w:val="TableParagraph"/>
              <w:spacing w:line="215" w:lineRule="exact"/>
              <w:ind w:left="109" w:right="100"/>
              <w:rPr>
                <w:sz w:val="20"/>
              </w:rPr>
            </w:pPr>
          </w:p>
        </w:tc>
      </w:tr>
      <w:tr w:rsidR="000D1791" w:rsidTr="000D1791">
        <w:trPr>
          <w:trHeight w:val="1046"/>
        </w:trPr>
        <w:tc>
          <w:tcPr>
            <w:tcW w:w="506" w:type="dxa"/>
          </w:tcPr>
          <w:p w:rsidR="000D1791" w:rsidRDefault="000D1791">
            <w:pPr>
              <w:pStyle w:val="TableParagraph"/>
              <w:spacing w:before="110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24" w:type="dxa"/>
          </w:tcPr>
          <w:p w:rsidR="000D1791" w:rsidRDefault="000D1791" w:rsidP="00073E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Водозабор </w:t>
            </w:r>
          </w:p>
          <w:p w:rsidR="000D1791" w:rsidRDefault="000D1791" w:rsidP="00073E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 Власьево, северо-западная окраина</w:t>
            </w:r>
          </w:p>
        </w:tc>
        <w:tc>
          <w:tcPr>
            <w:tcW w:w="1108" w:type="dxa"/>
          </w:tcPr>
          <w:p w:rsidR="000D1791" w:rsidRDefault="000D1791">
            <w:pPr>
              <w:pStyle w:val="TableParagraph"/>
              <w:spacing w:before="110"/>
              <w:ind w:left="113" w:right="106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417" w:type="dxa"/>
          </w:tcPr>
          <w:p w:rsidR="000D1791" w:rsidRDefault="000D1791" w:rsidP="00073E99">
            <w:pPr>
              <w:pStyle w:val="TableParagraph"/>
              <w:spacing w:before="110"/>
              <w:ind w:left="624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D1791" w:rsidRDefault="000D1791">
            <w:pPr>
              <w:pStyle w:val="TableParagraph"/>
              <w:spacing w:before="110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6" w:type="dxa"/>
          </w:tcPr>
          <w:p w:rsidR="000D1791" w:rsidRDefault="000D1791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sz w:val="20"/>
              </w:rPr>
              <w:t>ЭЦВ6-6,3-85</w:t>
            </w:r>
          </w:p>
        </w:tc>
        <w:tc>
          <w:tcPr>
            <w:tcW w:w="1072" w:type="dxa"/>
          </w:tcPr>
          <w:p w:rsidR="000D1791" w:rsidRDefault="000D1791">
            <w:pPr>
              <w:pStyle w:val="TableParagraph"/>
              <w:spacing w:before="110"/>
              <w:ind w:left="345"/>
              <w:jc w:val="lef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0D1791" w:rsidRDefault="000D1791">
            <w:pPr>
              <w:pStyle w:val="TableParagraph"/>
              <w:spacing w:before="110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0D1791" w:rsidRDefault="000D1791" w:rsidP="000D1791">
            <w:pPr>
              <w:pStyle w:val="TableParagraph"/>
              <w:spacing w:before="110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мес. в год</w:t>
            </w:r>
          </w:p>
        </w:tc>
        <w:tc>
          <w:tcPr>
            <w:tcW w:w="1293" w:type="dxa"/>
          </w:tcPr>
          <w:p w:rsidR="000D1791" w:rsidRDefault="000D1791">
            <w:pPr>
              <w:pStyle w:val="TableParagraph"/>
              <w:spacing w:line="215" w:lineRule="exact"/>
              <w:ind w:left="109" w:right="100"/>
              <w:rPr>
                <w:sz w:val="20"/>
              </w:rPr>
            </w:pPr>
          </w:p>
        </w:tc>
      </w:tr>
    </w:tbl>
    <w:p w:rsidR="0008656C" w:rsidRDefault="0008656C">
      <w:pPr>
        <w:pStyle w:val="a3"/>
        <w:spacing w:before="9"/>
        <w:rPr>
          <w:b/>
          <w:i/>
          <w:sz w:val="35"/>
        </w:rPr>
      </w:pPr>
    </w:p>
    <w:p w:rsidR="0008656C" w:rsidRDefault="00EF6ED8" w:rsidP="003F40AE">
      <w:pPr>
        <w:pStyle w:val="3"/>
        <w:numPr>
          <w:ilvl w:val="2"/>
          <w:numId w:val="26"/>
        </w:numPr>
        <w:tabs>
          <w:tab w:val="left" w:pos="1494"/>
        </w:tabs>
        <w:spacing w:before="0" w:line="360" w:lineRule="auto"/>
        <w:ind w:right="163"/>
        <w:jc w:val="both"/>
      </w:pPr>
      <w:bookmarkStart w:id="29" w:name="2.4.4_Описание_состояния_и_функционирова"/>
      <w:bookmarkStart w:id="30" w:name="_bookmark16"/>
      <w:bookmarkEnd w:id="29"/>
      <w:bookmarkEnd w:id="30"/>
      <w:r>
        <w:t>Описание</w:t>
      </w:r>
      <w:r w:rsidR="009478FE">
        <w:t xml:space="preserve"> </w:t>
      </w:r>
      <w:r>
        <w:t>состояния</w:t>
      </w:r>
      <w:r w:rsidR="009478FE">
        <w:t xml:space="preserve"> </w:t>
      </w:r>
      <w:r>
        <w:t>и</w:t>
      </w:r>
      <w:r w:rsidR="009478FE">
        <w:t xml:space="preserve"> </w:t>
      </w:r>
      <w:r>
        <w:t>функционирования</w:t>
      </w:r>
      <w:r w:rsidR="009478FE">
        <w:t xml:space="preserve"> </w:t>
      </w:r>
      <w:r>
        <w:t>водопроводных</w:t>
      </w:r>
      <w:r w:rsidR="009478FE">
        <w:t xml:space="preserve"> </w:t>
      </w:r>
      <w:r>
        <w:t>сетей</w:t>
      </w:r>
      <w:r w:rsidR="009478FE">
        <w:t xml:space="preserve"> </w:t>
      </w:r>
      <w:r>
        <w:t>систем</w:t>
      </w:r>
      <w:r w:rsidR="009478FE">
        <w:t xml:space="preserve"> </w:t>
      </w:r>
      <w:r>
        <w:t>водоснабжения</w:t>
      </w:r>
      <w:r w:rsidR="003F40AE">
        <w:t>, включая оценку величины износа сетей и определение возможности обеспечения качества воды в процессе транспортировки по этим сетям</w:t>
      </w:r>
    </w:p>
    <w:p w:rsidR="0008656C" w:rsidRDefault="000D1791">
      <w:pPr>
        <w:pStyle w:val="a3"/>
        <w:spacing w:line="360" w:lineRule="auto"/>
        <w:ind w:left="118" w:right="163" w:firstLine="708"/>
        <w:jc w:val="both"/>
      </w:pPr>
      <w:r w:rsidRPr="000D1791">
        <w:t xml:space="preserve">Водопроводная сеть </w:t>
      </w:r>
      <w:r>
        <w:t xml:space="preserve"> </w:t>
      </w:r>
      <w:r w:rsidR="00AD377B">
        <w:t xml:space="preserve">Борцовского сельсовета Ширинского района Республики Хакасия </w:t>
      </w:r>
      <w:r w:rsidRPr="000D1791">
        <w:t>жилого фонда представляет собой замкнутую кольцевую систему водопроводных труб диаметром 110мм. Материал, из которого выполнен водопровод: полиэтилен. Общая протяженность водопроводной сети 7160 м.</w:t>
      </w:r>
      <w:r w:rsidR="00EF6ED8">
        <w:t xml:space="preserve"> Физический</w:t>
      </w:r>
      <w:r w:rsidR="00320784">
        <w:t xml:space="preserve"> </w:t>
      </w:r>
      <w:r w:rsidR="00EF6ED8">
        <w:t>износ</w:t>
      </w:r>
      <w:r w:rsidR="00320784">
        <w:t xml:space="preserve"> </w:t>
      </w:r>
      <w:r w:rsidR="00EF6ED8">
        <w:t>водопроводных</w:t>
      </w:r>
      <w:r w:rsidR="00320784">
        <w:t xml:space="preserve"> </w:t>
      </w:r>
      <w:r w:rsidR="00EF6ED8">
        <w:t>сетей</w:t>
      </w:r>
      <w:r w:rsidR="00320784">
        <w:t xml:space="preserve"> </w:t>
      </w:r>
      <w:r w:rsidR="00EF6ED8">
        <w:t>в</w:t>
      </w:r>
      <w:r w:rsidR="00320784">
        <w:t xml:space="preserve"> </w:t>
      </w:r>
      <w:r w:rsidR="00EF6ED8">
        <w:t>среднем</w:t>
      </w:r>
      <w:r w:rsidR="00320784">
        <w:t xml:space="preserve"> </w:t>
      </w:r>
      <w:r w:rsidR="00EF6ED8">
        <w:t>составляет 6</w:t>
      </w:r>
      <w:r w:rsidR="002A709D">
        <w:t>0</w:t>
      </w:r>
      <w:r w:rsidR="00EF6ED8">
        <w:t>%.</w:t>
      </w:r>
    </w:p>
    <w:p w:rsidR="0008656C" w:rsidRDefault="00EF6ED8">
      <w:pPr>
        <w:pStyle w:val="a3"/>
        <w:spacing w:before="80" w:line="360" w:lineRule="auto"/>
        <w:ind w:left="118" w:right="162" w:firstLine="708"/>
        <w:jc w:val="both"/>
      </w:pPr>
      <w:r>
        <w:t>Функционирование</w:t>
      </w:r>
      <w:r w:rsidR="00F4160C">
        <w:t xml:space="preserve"> </w:t>
      </w:r>
      <w:r>
        <w:t>и</w:t>
      </w:r>
      <w:r w:rsidR="00F4160C">
        <w:t xml:space="preserve"> </w:t>
      </w:r>
      <w:r>
        <w:t>эксплуатация</w:t>
      </w:r>
      <w:r w:rsidR="00F4160C">
        <w:t xml:space="preserve"> </w:t>
      </w:r>
      <w:r>
        <w:t>водопроводных</w:t>
      </w:r>
      <w:r w:rsidR="00F4160C">
        <w:t xml:space="preserve"> </w:t>
      </w:r>
      <w:r>
        <w:t>сетей</w:t>
      </w:r>
      <w:r w:rsidR="00F4160C">
        <w:t xml:space="preserve"> </w:t>
      </w:r>
      <w:r>
        <w:t>систем</w:t>
      </w:r>
      <w:r w:rsidR="00F4160C">
        <w:t xml:space="preserve"> </w:t>
      </w:r>
      <w:r>
        <w:t>централизованного</w:t>
      </w:r>
      <w:r w:rsidR="00F4160C">
        <w:t xml:space="preserve"> </w:t>
      </w:r>
      <w:r>
        <w:t>водоснабжения</w:t>
      </w:r>
      <w:r w:rsidR="00F4160C">
        <w:t xml:space="preserve"> </w:t>
      </w:r>
      <w:r>
        <w:t>осуществляется</w:t>
      </w:r>
      <w:r w:rsidR="00F4160C">
        <w:t xml:space="preserve"> </w:t>
      </w:r>
      <w:r>
        <w:t>на</w:t>
      </w:r>
      <w:r w:rsidR="00F4160C">
        <w:t xml:space="preserve"> </w:t>
      </w:r>
      <w:r>
        <w:t>основании</w:t>
      </w:r>
      <w:r w:rsidR="009478FE">
        <w:t xml:space="preserve"> </w:t>
      </w:r>
      <w:r>
        <w:t>МДК3-02.2001«Правилтехническойэксплуатациисистемисооруженийкоммунальноговодоснабженияиканализации»,утвержденных приказом Госстроя РФ от 30.12.99 г. №168. Для обеспечения качества воды впроцессееетранспортировкипроизводитсяпостоянноймониторингнасоответствиетребованиям СанПиН 2.1.4.1074-01 «Питьевая вода. Гигиенические требования к качеству воды</w:t>
      </w:r>
      <w:r w:rsidR="00320784">
        <w:t xml:space="preserve"> </w:t>
      </w:r>
      <w:r>
        <w:t>централизованных</w:t>
      </w:r>
      <w:r w:rsidR="00320784">
        <w:t xml:space="preserve"> </w:t>
      </w:r>
      <w:r>
        <w:t>систем</w:t>
      </w:r>
      <w:r w:rsidR="00320784">
        <w:t xml:space="preserve"> </w:t>
      </w:r>
      <w:r>
        <w:t>питьевого</w:t>
      </w:r>
      <w:r w:rsidR="00320784">
        <w:t xml:space="preserve"> </w:t>
      </w:r>
      <w:r>
        <w:t>водоснабжения. Контроль</w:t>
      </w:r>
      <w:r w:rsidR="00320784">
        <w:t xml:space="preserve"> </w:t>
      </w:r>
      <w:r>
        <w:t>качества».</w:t>
      </w:r>
    </w:p>
    <w:p w:rsidR="006D63A1" w:rsidRDefault="006D63A1" w:rsidP="008F47AD">
      <w:pPr>
        <w:pStyle w:val="a3"/>
        <w:ind w:left="826"/>
        <w:jc w:val="both"/>
      </w:pPr>
      <w:r>
        <w:lastRenderedPageBreak/>
        <w:t>Характеристика</w:t>
      </w:r>
      <w:r w:rsidR="00320784">
        <w:t xml:space="preserve"> </w:t>
      </w:r>
      <w:r>
        <w:t>существующих водопроводных</w:t>
      </w:r>
      <w:r w:rsidR="00320784">
        <w:t xml:space="preserve"> </w:t>
      </w:r>
      <w:r>
        <w:t>сетей</w:t>
      </w:r>
      <w:r w:rsidR="00320784">
        <w:t xml:space="preserve"> </w:t>
      </w:r>
      <w:r>
        <w:t>приведена</w:t>
      </w:r>
      <w:r w:rsidR="00320784">
        <w:t xml:space="preserve"> </w:t>
      </w:r>
      <w:r>
        <w:t>в</w:t>
      </w:r>
      <w:r w:rsidR="00320784">
        <w:t xml:space="preserve"> </w:t>
      </w:r>
      <w:r>
        <w:t>таблице</w:t>
      </w:r>
      <w:r w:rsidR="008F47AD">
        <w:t xml:space="preserve"> 3</w:t>
      </w:r>
      <w:r>
        <w:t>.</w:t>
      </w:r>
    </w:p>
    <w:p w:rsidR="008F47AD" w:rsidRDefault="008F47AD" w:rsidP="008F47AD">
      <w:pPr>
        <w:pStyle w:val="a3"/>
        <w:ind w:left="826"/>
        <w:jc w:val="both"/>
      </w:pPr>
    </w:p>
    <w:p w:rsidR="008F47AD" w:rsidRDefault="008F47AD" w:rsidP="008F47AD">
      <w:pPr>
        <w:pStyle w:val="a3"/>
        <w:ind w:left="826"/>
        <w:jc w:val="both"/>
      </w:pPr>
    </w:p>
    <w:p w:rsidR="008F47AD" w:rsidRDefault="008F47AD" w:rsidP="008F47AD">
      <w:pPr>
        <w:pStyle w:val="a3"/>
        <w:ind w:left="826"/>
        <w:jc w:val="both"/>
      </w:pPr>
    </w:p>
    <w:p w:rsidR="008F47AD" w:rsidRDefault="008F47AD" w:rsidP="008F47AD">
      <w:pPr>
        <w:pStyle w:val="a3"/>
        <w:ind w:left="826"/>
        <w:jc w:val="both"/>
      </w:pPr>
    </w:p>
    <w:p w:rsidR="008F47AD" w:rsidRDefault="008F47AD" w:rsidP="008F47AD">
      <w:pPr>
        <w:pStyle w:val="a3"/>
        <w:ind w:left="826"/>
        <w:jc w:val="both"/>
      </w:pPr>
    </w:p>
    <w:p w:rsidR="0008656C" w:rsidRPr="008F47AD" w:rsidRDefault="008F47AD" w:rsidP="009478FE">
      <w:pPr>
        <w:spacing w:line="360" w:lineRule="auto"/>
        <w:ind w:right="363"/>
        <w:jc w:val="right"/>
        <w:rPr>
          <w:b/>
          <w:i/>
          <w:sz w:val="24"/>
          <w:szCs w:val="24"/>
        </w:rPr>
      </w:pPr>
      <w:r w:rsidRPr="008F47AD">
        <w:rPr>
          <w:b/>
          <w:i/>
          <w:sz w:val="24"/>
          <w:szCs w:val="24"/>
        </w:rPr>
        <w:t xml:space="preserve">Таблица 3. Характеристика существующих водопроводных сетей </w:t>
      </w:r>
    </w:p>
    <w:tbl>
      <w:tblPr>
        <w:tblStyle w:val="ac"/>
        <w:tblW w:w="0" w:type="auto"/>
        <w:tblInd w:w="392" w:type="dxa"/>
        <w:tblLook w:val="04A0"/>
      </w:tblPr>
      <w:tblGrid>
        <w:gridCol w:w="2268"/>
        <w:gridCol w:w="2119"/>
        <w:gridCol w:w="1985"/>
        <w:gridCol w:w="1984"/>
        <w:gridCol w:w="2127"/>
      </w:tblGrid>
      <w:tr w:rsidR="007576A4" w:rsidRPr="00AF47CB" w:rsidTr="008F47AD">
        <w:tc>
          <w:tcPr>
            <w:tcW w:w="2268" w:type="dxa"/>
          </w:tcPr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b/>
                <w:sz w:val="18"/>
                <w:szCs w:val="18"/>
              </w:rPr>
              <w:t>Месторасположение</w:t>
            </w:r>
          </w:p>
        </w:tc>
        <w:tc>
          <w:tcPr>
            <w:tcW w:w="1984" w:type="dxa"/>
          </w:tcPr>
          <w:p w:rsidR="007576A4" w:rsidRPr="00AF47CB" w:rsidRDefault="007576A4" w:rsidP="00AF47CB">
            <w:pPr>
              <w:pStyle w:val="TableParagraph"/>
              <w:spacing w:before="19"/>
              <w:ind w:left="118" w:right="106"/>
              <w:rPr>
                <w:b/>
                <w:sz w:val="18"/>
                <w:szCs w:val="18"/>
              </w:rPr>
            </w:pPr>
            <w:r w:rsidRPr="00AF47CB">
              <w:rPr>
                <w:b/>
                <w:sz w:val="18"/>
                <w:szCs w:val="18"/>
              </w:rPr>
              <w:t>Протяженность(км),</w:t>
            </w:r>
          </w:p>
          <w:p w:rsidR="007576A4" w:rsidRPr="00AF47CB" w:rsidRDefault="0032078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b/>
                <w:sz w:val="18"/>
                <w:szCs w:val="18"/>
              </w:rPr>
              <w:t>Д</w:t>
            </w:r>
            <w:r w:rsidR="007576A4" w:rsidRPr="00AF47CB">
              <w:rPr>
                <w:b/>
                <w:sz w:val="18"/>
                <w:szCs w:val="18"/>
              </w:rPr>
              <w:t>иаметр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576A4" w:rsidRPr="00AF47CB">
              <w:rPr>
                <w:b/>
                <w:sz w:val="18"/>
                <w:szCs w:val="18"/>
              </w:rPr>
              <w:t>труб (мм)</w:t>
            </w:r>
          </w:p>
        </w:tc>
        <w:tc>
          <w:tcPr>
            <w:tcW w:w="1985" w:type="dxa"/>
          </w:tcPr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b/>
                <w:sz w:val="18"/>
                <w:szCs w:val="18"/>
              </w:rPr>
              <w:t>Материал</w:t>
            </w:r>
          </w:p>
        </w:tc>
        <w:tc>
          <w:tcPr>
            <w:tcW w:w="1984" w:type="dxa"/>
          </w:tcPr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b/>
                <w:sz w:val="18"/>
                <w:szCs w:val="18"/>
              </w:rPr>
              <w:t>Тип</w:t>
            </w:r>
            <w:r w:rsidR="00320784">
              <w:rPr>
                <w:b/>
                <w:sz w:val="18"/>
                <w:szCs w:val="18"/>
              </w:rPr>
              <w:t xml:space="preserve"> </w:t>
            </w:r>
            <w:r w:rsidRPr="00AF47CB">
              <w:rPr>
                <w:b/>
                <w:sz w:val="18"/>
                <w:szCs w:val="18"/>
              </w:rPr>
              <w:t>прокладки</w:t>
            </w:r>
          </w:p>
        </w:tc>
        <w:tc>
          <w:tcPr>
            <w:tcW w:w="2127" w:type="dxa"/>
          </w:tcPr>
          <w:p w:rsidR="007576A4" w:rsidRPr="00AF47CB" w:rsidRDefault="007576A4" w:rsidP="00AF47CB">
            <w:pPr>
              <w:pStyle w:val="TableParagraph"/>
              <w:spacing w:before="19"/>
              <w:ind w:left="177" w:right="172"/>
              <w:rPr>
                <w:b/>
                <w:sz w:val="18"/>
                <w:szCs w:val="18"/>
              </w:rPr>
            </w:pPr>
            <w:r w:rsidRPr="00AF47CB">
              <w:rPr>
                <w:b/>
                <w:sz w:val="18"/>
                <w:szCs w:val="18"/>
              </w:rPr>
              <w:t>Износ,</w:t>
            </w:r>
          </w:p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b/>
                <w:w w:val="99"/>
                <w:sz w:val="18"/>
                <w:szCs w:val="18"/>
              </w:rPr>
              <w:t>%</w:t>
            </w:r>
          </w:p>
        </w:tc>
      </w:tr>
      <w:tr w:rsidR="007576A4" w:rsidTr="008F47AD">
        <w:tc>
          <w:tcPr>
            <w:tcW w:w="2268" w:type="dxa"/>
          </w:tcPr>
          <w:p w:rsidR="007576A4" w:rsidRPr="00AF47CB" w:rsidRDefault="007576A4" w:rsidP="00BF718D">
            <w:pPr>
              <w:pStyle w:val="a3"/>
              <w:rPr>
                <w:sz w:val="18"/>
                <w:szCs w:val="18"/>
              </w:rPr>
            </w:pPr>
            <w:r w:rsidRPr="00AF47CB">
              <w:rPr>
                <w:sz w:val="18"/>
                <w:szCs w:val="18"/>
              </w:rPr>
              <w:t>с. Борец</w:t>
            </w:r>
          </w:p>
        </w:tc>
        <w:tc>
          <w:tcPr>
            <w:tcW w:w="1984" w:type="dxa"/>
          </w:tcPr>
          <w:p w:rsidR="007576A4" w:rsidRPr="00AF47CB" w:rsidRDefault="00BF718D" w:rsidP="00AF47CB">
            <w:pPr>
              <w:pStyle w:val="TableParagraph"/>
              <w:spacing w:before="14"/>
              <w:ind w:left="118" w:righ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6,26</w:t>
            </w:r>
            <w:r w:rsidR="007576A4" w:rsidRPr="00AF47CB">
              <w:rPr>
                <w:sz w:val="18"/>
                <w:szCs w:val="18"/>
              </w:rPr>
              <w:t>км</w:t>
            </w:r>
          </w:p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sz w:val="18"/>
                <w:szCs w:val="18"/>
              </w:rPr>
              <w:t>110мм</w:t>
            </w:r>
          </w:p>
        </w:tc>
        <w:tc>
          <w:tcPr>
            <w:tcW w:w="1985" w:type="dxa"/>
          </w:tcPr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sz w:val="18"/>
                <w:szCs w:val="18"/>
              </w:rPr>
              <w:t>полиэтилен</w:t>
            </w:r>
          </w:p>
        </w:tc>
        <w:tc>
          <w:tcPr>
            <w:tcW w:w="1984" w:type="dxa"/>
          </w:tcPr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sz w:val="18"/>
                <w:szCs w:val="18"/>
              </w:rPr>
              <w:t>подземная</w:t>
            </w:r>
          </w:p>
        </w:tc>
        <w:tc>
          <w:tcPr>
            <w:tcW w:w="2127" w:type="dxa"/>
          </w:tcPr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sz w:val="18"/>
                <w:szCs w:val="18"/>
              </w:rPr>
              <w:t>60</w:t>
            </w:r>
          </w:p>
        </w:tc>
      </w:tr>
      <w:tr w:rsidR="007576A4" w:rsidTr="008F47AD">
        <w:tc>
          <w:tcPr>
            <w:tcW w:w="2268" w:type="dxa"/>
          </w:tcPr>
          <w:p w:rsidR="007576A4" w:rsidRPr="00AF47CB" w:rsidRDefault="007576A4" w:rsidP="00BF718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AF47C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Власьево</w:t>
            </w:r>
          </w:p>
        </w:tc>
        <w:tc>
          <w:tcPr>
            <w:tcW w:w="1984" w:type="dxa"/>
          </w:tcPr>
          <w:p w:rsidR="007576A4" w:rsidRPr="00AF47CB" w:rsidRDefault="007576A4" w:rsidP="00AF47CB">
            <w:pPr>
              <w:pStyle w:val="TableParagraph"/>
              <w:spacing w:before="14"/>
              <w:ind w:left="118" w:right="106"/>
              <w:rPr>
                <w:sz w:val="18"/>
                <w:szCs w:val="18"/>
              </w:rPr>
            </w:pPr>
            <w:r w:rsidRPr="00AF47CB">
              <w:rPr>
                <w:sz w:val="18"/>
                <w:szCs w:val="18"/>
              </w:rPr>
              <w:t>0,9 км</w:t>
            </w:r>
          </w:p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sz w:val="18"/>
                <w:szCs w:val="18"/>
              </w:rPr>
              <w:t>110 мм</w:t>
            </w:r>
          </w:p>
        </w:tc>
        <w:tc>
          <w:tcPr>
            <w:tcW w:w="1985" w:type="dxa"/>
          </w:tcPr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sz w:val="18"/>
                <w:szCs w:val="18"/>
              </w:rPr>
              <w:t>полиэтилен</w:t>
            </w:r>
          </w:p>
        </w:tc>
        <w:tc>
          <w:tcPr>
            <w:tcW w:w="1984" w:type="dxa"/>
          </w:tcPr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F47CB">
              <w:rPr>
                <w:sz w:val="18"/>
                <w:szCs w:val="18"/>
              </w:rPr>
              <w:t>подземная</w:t>
            </w:r>
          </w:p>
        </w:tc>
        <w:tc>
          <w:tcPr>
            <w:tcW w:w="2127" w:type="dxa"/>
          </w:tcPr>
          <w:p w:rsidR="007576A4" w:rsidRPr="00AF47CB" w:rsidRDefault="007576A4" w:rsidP="00AF47C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:rsidR="0008656C" w:rsidRDefault="0008656C">
      <w:pPr>
        <w:pStyle w:val="a3"/>
        <w:spacing w:before="5"/>
        <w:rPr>
          <w:b/>
          <w:i/>
          <w:sz w:val="25"/>
        </w:rPr>
      </w:pPr>
    </w:p>
    <w:p w:rsidR="0008656C" w:rsidRDefault="00EF6ED8" w:rsidP="00F6790D">
      <w:pPr>
        <w:pStyle w:val="3"/>
        <w:numPr>
          <w:ilvl w:val="2"/>
          <w:numId w:val="26"/>
        </w:numPr>
        <w:spacing w:before="84" w:line="360" w:lineRule="auto"/>
        <w:ind w:left="851" w:right="364" w:hanging="76"/>
        <w:jc w:val="both"/>
      </w:pPr>
      <w:bookmarkStart w:id="31" w:name="2.4.5_Описание_существующих_технических_"/>
      <w:bookmarkStart w:id="32" w:name="_bookmark17"/>
      <w:bookmarkEnd w:id="31"/>
      <w:bookmarkEnd w:id="32"/>
      <w:r>
        <w:t>Описаниесуществующихтехническихитехнологическихпроблем,возникающихприводоснабжении</w:t>
      </w:r>
      <w:r w:rsidR="00F6790D">
        <w:t xml:space="preserve"> поселений</w:t>
      </w:r>
      <w:r w:rsidR="008F47AD"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</w:p>
    <w:p w:rsidR="0008656C" w:rsidRDefault="00EF6ED8">
      <w:pPr>
        <w:pStyle w:val="a3"/>
        <w:spacing w:line="360" w:lineRule="auto"/>
        <w:ind w:left="538" w:right="366" w:firstLine="708"/>
        <w:jc w:val="both"/>
      </w:pPr>
      <w:r>
        <w:t>Обеспечениенаселениячистойпитьевойводойявляетсяважнейшимнаправлениемсоциально-экономическогоразвития России.</w:t>
      </w:r>
    </w:p>
    <w:p w:rsidR="0008656C" w:rsidRDefault="00EF6ED8">
      <w:pPr>
        <w:pStyle w:val="a3"/>
        <w:spacing w:line="360" w:lineRule="auto"/>
        <w:ind w:left="538" w:right="363" w:firstLine="708"/>
        <w:jc w:val="both"/>
      </w:pPr>
      <w:r>
        <w:t>Дей</w:t>
      </w:r>
      <w:r w:rsidR="00F6790D">
        <w:t>ствующая система водоснабжения Борцовского сельсовета Ширинского района Республики Хакасия</w:t>
      </w:r>
      <w:r w:rsidR="009478FE">
        <w:t xml:space="preserve"> </w:t>
      </w:r>
      <w:r>
        <w:t>не</w:t>
      </w:r>
      <w:r w:rsidR="009478FE">
        <w:t xml:space="preserve"> </w:t>
      </w:r>
      <w:r>
        <w:t>соответствует</w:t>
      </w:r>
      <w:r w:rsidR="009478FE">
        <w:t xml:space="preserve"> установленным </w:t>
      </w:r>
      <w:r>
        <w:t>нормативам</w:t>
      </w:r>
      <w:r w:rsidR="009478FE">
        <w:t xml:space="preserve"> </w:t>
      </w:r>
      <w:r>
        <w:t>ни</w:t>
      </w:r>
      <w:r w:rsidR="009478FE">
        <w:t xml:space="preserve"> </w:t>
      </w:r>
      <w:r>
        <w:t>по</w:t>
      </w:r>
      <w:r w:rsidR="009478FE">
        <w:t xml:space="preserve"> </w:t>
      </w:r>
      <w:r>
        <w:t>качеству, ни</w:t>
      </w:r>
      <w:r w:rsidR="009478FE">
        <w:t xml:space="preserve"> </w:t>
      </w:r>
      <w:r>
        <w:t>по надёжности</w:t>
      </w:r>
      <w:r w:rsidR="009478FE">
        <w:t xml:space="preserve"> </w:t>
      </w:r>
      <w:r>
        <w:t>водоснабжения.</w:t>
      </w:r>
    </w:p>
    <w:p w:rsidR="0008656C" w:rsidRDefault="00EF6ED8">
      <w:pPr>
        <w:pStyle w:val="a3"/>
        <w:spacing w:line="360" w:lineRule="auto"/>
        <w:ind w:left="538" w:right="360" w:firstLine="708"/>
        <w:jc w:val="both"/>
      </w:pPr>
      <w:r>
        <w:t>Согласно</w:t>
      </w:r>
      <w:r w:rsidR="00F4160C">
        <w:t xml:space="preserve"> </w:t>
      </w:r>
      <w:r>
        <w:t>Концепции</w:t>
      </w:r>
      <w:r w:rsidR="00F4160C">
        <w:t xml:space="preserve"> </w:t>
      </w:r>
      <w:r>
        <w:t>долгосрочного</w:t>
      </w:r>
      <w:r w:rsidR="00F4160C">
        <w:t xml:space="preserve"> </w:t>
      </w:r>
      <w:r>
        <w:t>социально-экономического</w:t>
      </w:r>
      <w:r w:rsidR="00F4160C">
        <w:t xml:space="preserve"> </w:t>
      </w:r>
      <w:r>
        <w:t>развития</w:t>
      </w:r>
      <w:r w:rsidR="00F4160C">
        <w:t xml:space="preserve"> </w:t>
      </w:r>
      <w:r>
        <w:t>Российской</w:t>
      </w:r>
      <w:r w:rsidR="00F4160C">
        <w:t xml:space="preserve"> </w:t>
      </w:r>
      <w:r>
        <w:t>Федерации на период до 2020 года, утвержденной распоряжением Правительства РоссийскойФедерацииот17ноября2008г.№1662-р,</w:t>
      </w:r>
      <w:r w:rsidR="00F4160C">
        <w:t xml:space="preserve"> </w:t>
      </w:r>
      <w:r>
        <w:t>к</w:t>
      </w:r>
      <w:r w:rsidR="00F4160C">
        <w:t xml:space="preserve"> </w:t>
      </w:r>
      <w:r>
        <w:t>приоритетным</w:t>
      </w:r>
      <w:r w:rsidR="00F4160C">
        <w:t xml:space="preserve"> </w:t>
      </w:r>
      <w:r>
        <w:t>направлениям</w:t>
      </w:r>
      <w:r w:rsidR="00F4160C">
        <w:t xml:space="preserve"> </w:t>
      </w:r>
      <w:r>
        <w:t>развития</w:t>
      </w:r>
      <w:r w:rsidR="00F4160C">
        <w:t xml:space="preserve"> </w:t>
      </w:r>
      <w:r>
        <w:t>водохозяйственного</w:t>
      </w:r>
      <w:r w:rsidR="00F4160C">
        <w:t xml:space="preserve"> </w:t>
      </w:r>
      <w:r>
        <w:t>комплекса</w:t>
      </w:r>
      <w:r w:rsidR="00F4160C">
        <w:t xml:space="preserve"> </w:t>
      </w:r>
      <w:r>
        <w:t>в</w:t>
      </w:r>
      <w:r w:rsidR="00F4160C">
        <w:t xml:space="preserve"> </w:t>
      </w:r>
      <w:r>
        <w:t>долгосрочной</w:t>
      </w:r>
      <w:r w:rsidR="00F4160C">
        <w:t xml:space="preserve"> </w:t>
      </w:r>
      <w:r>
        <w:t>перспективе</w:t>
      </w:r>
      <w:r w:rsidR="00F4160C">
        <w:t xml:space="preserve"> </w:t>
      </w:r>
      <w:r>
        <w:t>относятся</w:t>
      </w:r>
      <w:r w:rsidR="00F4160C">
        <w:t xml:space="preserve"> </w:t>
      </w:r>
      <w:r>
        <w:t>совершенствование</w:t>
      </w:r>
      <w:r w:rsidR="00F4160C">
        <w:t xml:space="preserve"> </w:t>
      </w:r>
      <w:r>
        <w:t>технологии подготовки питьевой воды и очистки сточных вод, реконструкция, модернизация и</w:t>
      </w:r>
      <w:r w:rsidR="00F4160C">
        <w:t xml:space="preserve"> </w:t>
      </w:r>
      <w:r>
        <w:rPr>
          <w:spacing w:val="-1"/>
        </w:rPr>
        <w:t>новое</w:t>
      </w:r>
      <w:r w:rsidR="00F4160C">
        <w:rPr>
          <w:spacing w:val="-1"/>
        </w:rPr>
        <w:t xml:space="preserve"> </w:t>
      </w:r>
      <w:r>
        <w:rPr>
          <w:spacing w:val="-1"/>
        </w:rPr>
        <w:t>строительство</w:t>
      </w:r>
      <w:r w:rsidR="00F4160C">
        <w:rPr>
          <w:spacing w:val="-1"/>
        </w:rPr>
        <w:t xml:space="preserve"> </w:t>
      </w:r>
      <w:r>
        <w:t>водопроводных</w:t>
      </w:r>
      <w:r w:rsidR="00F4160C">
        <w:t xml:space="preserve"> </w:t>
      </w:r>
      <w:r>
        <w:t>и</w:t>
      </w:r>
      <w:r w:rsidR="00F4160C">
        <w:t xml:space="preserve"> </w:t>
      </w:r>
      <w:r>
        <w:t>канализационных</w:t>
      </w:r>
      <w:r w:rsidR="00F4160C">
        <w:t xml:space="preserve"> </w:t>
      </w:r>
      <w:r>
        <w:t>сооружений,</w:t>
      </w:r>
      <w:r w:rsidR="00F4160C">
        <w:t xml:space="preserve"> </w:t>
      </w:r>
      <w:r>
        <w:t>в</w:t>
      </w:r>
      <w:r w:rsidR="00F4160C">
        <w:t xml:space="preserve"> </w:t>
      </w:r>
      <w:r>
        <w:t>том</w:t>
      </w:r>
      <w:r w:rsidR="00F4160C">
        <w:t xml:space="preserve"> </w:t>
      </w:r>
      <w:r>
        <w:t>числе</w:t>
      </w:r>
      <w:r w:rsidR="00F4160C">
        <w:t xml:space="preserve"> </w:t>
      </w:r>
      <w:r>
        <w:t>использование</w:t>
      </w:r>
      <w:r w:rsidR="00F4160C">
        <w:t xml:space="preserve"> </w:t>
      </w:r>
      <w:r>
        <w:t>наиболее экологически безопасных</w:t>
      </w:r>
      <w:r w:rsidR="00320784">
        <w:t xml:space="preserve"> </w:t>
      </w:r>
      <w:r>
        <w:t>и</w:t>
      </w:r>
      <w:r w:rsidR="00320784">
        <w:t xml:space="preserve"> </w:t>
      </w:r>
      <w:r>
        <w:t>эффективных</w:t>
      </w:r>
      <w:r w:rsidR="00320784">
        <w:t xml:space="preserve"> </w:t>
      </w:r>
      <w:r>
        <w:t>реагентов для очистки</w:t>
      </w:r>
      <w:r w:rsidR="00320784">
        <w:t xml:space="preserve"> </w:t>
      </w:r>
      <w:r>
        <w:t>воды, внедрениеновыхтехнологийводоочистки,модернизацияпромышленныхпредприятийивнедрениевтехнологическиесхемыпроизводственныхобъектовоборотного водоснабжения.</w:t>
      </w:r>
    </w:p>
    <w:p w:rsidR="0008656C" w:rsidRDefault="00EF6ED8">
      <w:pPr>
        <w:pStyle w:val="a3"/>
        <w:spacing w:line="360" w:lineRule="auto"/>
        <w:ind w:left="538" w:right="362" w:firstLine="708"/>
        <w:jc w:val="both"/>
      </w:pPr>
      <w:r>
        <w:t>В соответствии с Водной стратегией Российской Федерации на период до 2024 года,развитиежилищно-коммунальногокомплекса,ориентированноенаобеспечениегарантированногодоступанаселенияРоссииккачественнойпитьевойводе,рассматриваетсякакзадача общегосударственного масштаба, решение которой должно быть осуществлено за счет</w:t>
      </w:r>
      <w:r w:rsidR="00320784">
        <w:t xml:space="preserve"> </w:t>
      </w:r>
      <w:r>
        <w:t>реализации</w:t>
      </w:r>
      <w:r w:rsidR="00320784">
        <w:t xml:space="preserve"> </w:t>
      </w:r>
      <w:r>
        <w:t>мероприятий федеральной</w:t>
      </w:r>
      <w:r w:rsidR="00320784">
        <w:t xml:space="preserve"> </w:t>
      </w:r>
      <w:r>
        <w:t>целевой программы"Чистая</w:t>
      </w:r>
      <w:r w:rsidR="00320784">
        <w:t xml:space="preserve"> </w:t>
      </w:r>
      <w:r>
        <w:t>вода"(далее -Программа).</w:t>
      </w:r>
    </w:p>
    <w:p w:rsidR="0008656C" w:rsidRDefault="00EF6ED8">
      <w:pPr>
        <w:pStyle w:val="a3"/>
        <w:spacing w:line="360" w:lineRule="auto"/>
        <w:ind w:left="538" w:right="360" w:firstLine="708"/>
        <w:jc w:val="both"/>
      </w:pPr>
      <w:r>
        <w:t xml:space="preserve">Целью Программы является обеспечение населения питьевой водой, </w:t>
      </w:r>
      <w:r>
        <w:lastRenderedPageBreak/>
        <w:t>соответствующейтребованиямбезопасностиибезвредности,установленнымвтехническихрегламентахисанитарно-эпидемиологическихправилах.Длядостиженияэтойцелинеобходиморешениеследующихосновных задач:</w:t>
      </w:r>
    </w:p>
    <w:p w:rsidR="0008656C" w:rsidRDefault="00F4160C">
      <w:pPr>
        <w:pStyle w:val="a5"/>
        <w:numPr>
          <w:ilvl w:val="0"/>
          <w:numId w:val="14"/>
        </w:numPr>
        <w:tabs>
          <w:tab w:val="left" w:pos="1540"/>
        </w:tabs>
        <w:spacing w:line="360" w:lineRule="auto"/>
        <w:ind w:right="361" w:firstLine="708"/>
        <w:rPr>
          <w:sz w:val="24"/>
        </w:rPr>
      </w:pPr>
      <w:r>
        <w:rPr>
          <w:sz w:val="24"/>
        </w:rPr>
        <w:t>Р</w:t>
      </w:r>
      <w:r w:rsidR="00EF6ED8">
        <w:rPr>
          <w:sz w:val="24"/>
        </w:rPr>
        <w:t>азвитие</w:t>
      </w:r>
      <w:r>
        <w:rPr>
          <w:sz w:val="24"/>
        </w:rPr>
        <w:t xml:space="preserve"> </w:t>
      </w:r>
      <w:r w:rsidR="00EF6ED8">
        <w:rPr>
          <w:sz w:val="24"/>
        </w:rPr>
        <w:t>системы</w:t>
      </w:r>
      <w:r>
        <w:rPr>
          <w:sz w:val="24"/>
        </w:rPr>
        <w:t xml:space="preserve"> </w:t>
      </w:r>
      <w:r w:rsidR="00EF6ED8">
        <w:rPr>
          <w:sz w:val="24"/>
        </w:rPr>
        <w:t>государственного</w:t>
      </w:r>
      <w:r>
        <w:rPr>
          <w:sz w:val="24"/>
        </w:rPr>
        <w:t xml:space="preserve"> </w:t>
      </w:r>
      <w:r w:rsidR="00EF6ED8">
        <w:rPr>
          <w:sz w:val="24"/>
        </w:rPr>
        <w:t>регулирования</w:t>
      </w:r>
      <w:r>
        <w:rPr>
          <w:sz w:val="24"/>
        </w:rPr>
        <w:t xml:space="preserve"> </w:t>
      </w:r>
      <w:r w:rsidR="00EF6ED8">
        <w:rPr>
          <w:sz w:val="24"/>
        </w:rPr>
        <w:t>в</w:t>
      </w:r>
      <w:r>
        <w:rPr>
          <w:sz w:val="24"/>
        </w:rPr>
        <w:t xml:space="preserve"> </w:t>
      </w:r>
      <w:r w:rsidR="00EF6ED8">
        <w:rPr>
          <w:sz w:val="24"/>
        </w:rPr>
        <w:t>секторе</w:t>
      </w:r>
      <w:r>
        <w:rPr>
          <w:sz w:val="24"/>
        </w:rPr>
        <w:t xml:space="preserve"> </w:t>
      </w:r>
      <w:r w:rsidR="00EF6ED8">
        <w:rPr>
          <w:sz w:val="24"/>
        </w:rPr>
        <w:t>водоснабжения,</w:t>
      </w:r>
      <w:r>
        <w:rPr>
          <w:sz w:val="24"/>
        </w:rPr>
        <w:t xml:space="preserve"> </w:t>
      </w:r>
      <w:r w:rsidR="00EF6ED8">
        <w:rPr>
          <w:sz w:val="24"/>
        </w:rPr>
        <w:t>водоотведения</w:t>
      </w:r>
      <w:r>
        <w:rPr>
          <w:sz w:val="24"/>
        </w:rPr>
        <w:t xml:space="preserve"> </w:t>
      </w:r>
      <w:r w:rsidR="00EF6ED8">
        <w:rPr>
          <w:sz w:val="24"/>
        </w:rPr>
        <w:t>и</w:t>
      </w:r>
      <w:r>
        <w:rPr>
          <w:sz w:val="24"/>
        </w:rPr>
        <w:t xml:space="preserve">  </w:t>
      </w:r>
      <w:r w:rsidR="00EF6ED8">
        <w:rPr>
          <w:sz w:val="24"/>
        </w:rPr>
        <w:t>очистки</w:t>
      </w:r>
      <w:r>
        <w:rPr>
          <w:sz w:val="24"/>
        </w:rPr>
        <w:t xml:space="preserve"> </w:t>
      </w:r>
      <w:r w:rsidR="00EF6ED8">
        <w:rPr>
          <w:sz w:val="24"/>
        </w:rPr>
        <w:t>сточных</w:t>
      </w:r>
      <w:r>
        <w:rPr>
          <w:sz w:val="24"/>
        </w:rPr>
        <w:t xml:space="preserve"> </w:t>
      </w:r>
      <w:r w:rsidR="00EF6ED8">
        <w:rPr>
          <w:sz w:val="24"/>
        </w:rPr>
        <w:t>вод,</w:t>
      </w:r>
      <w:r>
        <w:rPr>
          <w:sz w:val="24"/>
        </w:rPr>
        <w:t xml:space="preserve"> </w:t>
      </w:r>
      <w:r w:rsidR="00EF6ED8">
        <w:rPr>
          <w:sz w:val="24"/>
        </w:rPr>
        <w:t>включая</w:t>
      </w:r>
      <w:r>
        <w:rPr>
          <w:sz w:val="24"/>
        </w:rPr>
        <w:t xml:space="preserve"> </w:t>
      </w:r>
      <w:r w:rsidR="00EF6ED8">
        <w:rPr>
          <w:sz w:val="24"/>
        </w:rPr>
        <w:t>установление</w:t>
      </w:r>
      <w:r>
        <w:rPr>
          <w:sz w:val="24"/>
        </w:rPr>
        <w:t xml:space="preserve"> </w:t>
      </w:r>
      <w:r w:rsidR="00EF6ED8">
        <w:rPr>
          <w:sz w:val="24"/>
        </w:rPr>
        <w:t>современных</w:t>
      </w:r>
      <w:r>
        <w:rPr>
          <w:sz w:val="24"/>
        </w:rPr>
        <w:t xml:space="preserve"> </w:t>
      </w:r>
      <w:r w:rsidR="00EF6ED8">
        <w:rPr>
          <w:sz w:val="24"/>
        </w:rPr>
        <w:t>целевых</w:t>
      </w:r>
      <w:r>
        <w:rPr>
          <w:sz w:val="24"/>
        </w:rPr>
        <w:t xml:space="preserve"> </w:t>
      </w:r>
      <w:r w:rsidR="00EF6ED8">
        <w:rPr>
          <w:sz w:val="24"/>
        </w:rPr>
        <w:t>показателей</w:t>
      </w:r>
      <w:r>
        <w:rPr>
          <w:sz w:val="24"/>
        </w:rPr>
        <w:t xml:space="preserve">  </w:t>
      </w:r>
      <w:r w:rsidR="00EF6ED8">
        <w:rPr>
          <w:sz w:val="24"/>
        </w:rPr>
        <w:t>качества</w:t>
      </w:r>
      <w:r>
        <w:rPr>
          <w:sz w:val="24"/>
        </w:rPr>
        <w:t xml:space="preserve"> </w:t>
      </w:r>
      <w:r w:rsidR="00EF6ED8">
        <w:rPr>
          <w:sz w:val="24"/>
        </w:rPr>
        <w:t>услуг,</w:t>
      </w:r>
      <w:r>
        <w:rPr>
          <w:sz w:val="24"/>
        </w:rPr>
        <w:t xml:space="preserve"> </w:t>
      </w:r>
      <w:r w:rsidR="00EF6ED8">
        <w:rPr>
          <w:sz w:val="24"/>
        </w:rPr>
        <w:t>эффективности</w:t>
      </w:r>
      <w:r>
        <w:rPr>
          <w:sz w:val="24"/>
        </w:rPr>
        <w:t xml:space="preserve"> </w:t>
      </w:r>
      <w:r w:rsidR="00EF6ED8">
        <w:rPr>
          <w:sz w:val="24"/>
        </w:rPr>
        <w:t>и</w:t>
      </w:r>
      <w:r>
        <w:rPr>
          <w:sz w:val="24"/>
        </w:rPr>
        <w:t xml:space="preserve"> </w:t>
      </w:r>
      <w:r w:rsidR="00EF6ED8">
        <w:rPr>
          <w:sz w:val="24"/>
        </w:rPr>
        <w:t>надежности</w:t>
      </w:r>
      <w:r>
        <w:rPr>
          <w:sz w:val="24"/>
        </w:rPr>
        <w:t xml:space="preserve"> </w:t>
      </w:r>
      <w:r w:rsidR="00EF6ED8">
        <w:rPr>
          <w:sz w:val="24"/>
        </w:rPr>
        <w:t>деятельности</w:t>
      </w:r>
      <w:r>
        <w:rPr>
          <w:sz w:val="24"/>
        </w:rPr>
        <w:t xml:space="preserve"> </w:t>
      </w:r>
      <w:r w:rsidR="00EF6ED8">
        <w:rPr>
          <w:sz w:val="24"/>
        </w:rPr>
        <w:t>сектора</w:t>
      </w:r>
      <w:r>
        <w:rPr>
          <w:sz w:val="24"/>
        </w:rPr>
        <w:t xml:space="preserve"> </w:t>
      </w:r>
      <w:r w:rsidR="00EF6ED8">
        <w:rPr>
          <w:sz w:val="24"/>
        </w:rPr>
        <w:t>водоснабжения,</w:t>
      </w:r>
      <w:r>
        <w:rPr>
          <w:sz w:val="24"/>
        </w:rPr>
        <w:t xml:space="preserve"> </w:t>
      </w:r>
      <w:r w:rsidR="00EF6ED8">
        <w:rPr>
          <w:sz w:val="24"/>
        </w:rPr>
        <w:t>водоотведения</w:t>
      </w:r>
      <w:r>
        <w:rPr>
          <w:sz w:val="24"/>
        </w:rPr>
        <w:t xml:space="preserve"> </w:t>
      </w:r>
      <w:r w:rsidR="00EF6ED8">
        <w:rPr>
          <w:sz w:val="24"/>
        </w:rPr>
        <w:t>и</w:t>
      </w:r>
      <w:r>
        <w:rPr>
          <w:sz w:val="24"/>
        </w:rPr>
        <w:t xml:space="preserve"> </w:t>
      </w:r>
      <w:r w:rsidR="00EF6ED8">
        <w:rPr>
          <w:sz w:val="24"/>
        </w:rPr>
        <w:t>очистки</w:t>
      </w:r>
      <w:r>
        <w:rPr>
          <w:sz w:val="24"/>
        </w:rPr>
        <w:t xml:space="preserve"> </w:t>
      </w:r>
      <w:r w:rsidR="00EF6ED8">
        <w:rPr>
          <w:sz w:val="24"/>
        </w:rPr>
        <w:t>сточных</w:t>
      </w:r>
      <w:r>
        <w:rPr>
          <w:sz w:val="24"/>
        </w:rPr>
        <w:t xml:space="preserve"> </w:t>
      </w:r>
      <w:r w:rsidR="00EF6ED8">
        <w:rPr>
          <w:sz w:val="24"/>
        </w:rPr>
        <w:t>вод;</w:t>
      </w:r>
    </w:p>
    <w:p w:rsidR="0008656C" w:rsidRDefault="00F4160C" w:rsidP="008F47AD">
      <w:pPr>
        <w:pStyle w:val="a5"/>
        <w:numPr>
          <w:ilvl w:val="0"/>
          <w:numId w:val="14"/>
        </w:numPr>
        <w:tabs>
          <w:tab w:val="left" w:pos="1484"/>
        </w:tabs>
        <w:spacing w:before="80" w:line="360" w:lineRule="auto"/>
        <w:ind w:right="364" w:firstLine="708"/>
      </w:pPr>
      <w:r>
        <w:rPr>
          <w:sz w:val="24"/>
        </w:rPr>
        <w:t>С</w:t>
      </w:r>
      <w:r w:rsidR="00EF6ED8">
        <w:rPr>
          <w:sz w:val="24"/>
        </w:rPr>
        <w:t>оздание</w:t>
      </w:r>
      <w:r>
        <w:rPr>
          <w:sz w:val="24"/>
        </w:rPr>
        <w:t xml:space="preserve"> </w:t>
      </w:r>
      <w:r w:rsidR="00EF6ED8">
        <w:rPr>
          <w:sz w:val="24"/>
        </w:rPr>
        <w:t>условий</w:t>
      </w:r>
      <w:r>
        <w:rPr>
          <w:sz w:val="24"/>
        </w:rPr>
        <w:t xml:space="preserve"> </w:t>
      </w:r>
      <w:r w:rsidR="00EF6ED8">
        <w:rPr>
          <w:sz w:val="24"/>
        </w:rPr>
        <w:t>для</w:t>
      </w:r>
      <w:r>
        <w:rPr>
          <w:sz w:val="24"/>
        </w:rPr>
        <w:t xml:space="preserve"> </w:t>
      </w:r>
      <w:r w:rsidR="00EF6ED8">
        <w:rPr>
          <w:sz w:val="24"/>
        </w:rPr>
        <w:t>привлечения</w:t>
      </w:r>
      <w:r>
        <w:rPr>
          <w:sz w:val="24"/>
        </w:rPr>
        <w:t xml:space="preserve"> </w:t>
      </w:r>
      <w:r w:rsidR="00EF6ED8">
        <w:rPr>
          <w:sz w:val="24"/>
        </w:rPr>
        <w:t>долгосрочных</w:t>
      </w:r>
      <w:r>
        <w:rPr>
          <w:sz w:val="24"/>
        </w:rPr>
        <w:t xml:space="preserve"> </w:t>
      </w:r>
      <w:r w:rsidR="00EF6ED8">
        <w:rPr>
          <w:sz w:val="24"/>
        </w:rPr>
        <w:t>частных</w:t>
      </w:r>
      <w:r>
        <w:rPr>
          <w:sz w:val="24"/>
        </w:rPr>
        <w:t xml:space="preserve"> </w:t>
      </w:r>
      <w:r w:rsidR="00EF6ED8">
        <w:rPr>
          <w:sz w:val="24"/>
        </w:rPr>
        <w:t>инвестиций</w:t>
      </w:r>
      <w:r>
        <w:rPr>
          <w:sz w:val="24"/>
        </w:rPr>
        <w:t xml:space="preserve"> </w:t>
      </w:r>
      <w:r w:rsidR="00EF6ED8">
        <w:rPr>
          <w:sz w:val="24"/>
        </w:rPr>
        <w:t>в</w:t>
      </w:r>
      <w:r>
        <w:rPr>
          <w:sz w:val="24"/>
        </w:rPr>
        <w:t xml:space="preserve"> </w:t>
      </w:r>
      <w:r w:rsidR="00EF6ED8">
        <w:rPr>
          <w:sz w:val="24"/>
        </w:rPr>
        <w:t>сектор</w:t>
      </w:r>
      <w:r>
        <w:rPr>
          <w:sz w:val="24"/>
        </w:rPr>
        <w:t xml:space="preserve"> </w:t>
      </w:r>
      <w:r w:rsidR="00EF6ED8">
        <w:rPr>
          <w:sz w:val="24"/>
        </w:rPr>
        <w:t>водоснабжения,</w:t>
      </w:r>
      <w:r>
        <w:rPr>
          <w:sz w:val="24"/>
        </w:rPr>
        <w:t xml:space="preserve"> </w:t>
      </w:r>
      <w:r w:rsidR="00EF6ED8">
        <w:rPr>
          <w:sz w:val="24"/>
        </w:rPr>
        <w:t>водоотведения</w:t>
      </w:r>
      <w:r>
        <w:rPr>
          <w:sz w:val="24"/>
        </w:rPr>
        <w:t xml:space="preserve"> </w:t>
      </w:r>
      <w:r w:rsidR="00EF6ED8">
        <w:rPr>
          <w:sz w:val="24"/>
        </w:rPr>
        <w:t>и</w:t>
      </w:r>
      <w:r>
        <w:rPr>
          <w:sz w:val="24"/>
        </w:rPr>
        <w:t xml:space="preserve"> </w:t>
      </w:r>
      <w:r w:rsidR="00EF6ED8">
        <w:rPr>
          <w:sz w:val="24"/>
        </w:rPr>
        <w:t>очистки</w:t>
      </w:r>
      <w:r>
        <w:rPr>
          <w:sz w:val="24"/>
        </w:rPr>
        <w:t xml:space="preserve"> </w:t>
      </w:r>
      <w:r w:rsidR="00EF6ED8">
        <w:rPr>
          <w:sz w:val="24"/>
        </w:rPr>
        <w:t>сточных</w:t>
      </w:r>
      <w:r>
        <w:rPr>
          <w:sz w:val="24"/>
        </w:rPr>
        <w:t xml:space="preserve"> </w:t>
      </w:r>
      <w:r w:rsidR="00EF6ED8">
        <w:rPr>
          <w:sz w:val="24"/>
        </w:rPr>
        <w:t>вод</w:t>
      </w:r>
      <w:r>
        <w:rPr>
          <w:sz w:val="24"/>
        </w:rPr>
        <w:t xml:space="preserve"> </w:t>
      </w:r>
      <w:r w:rsidR="00EF6ED8">
        <w:rPr>
          <w:sz w:val="24"/>
        </w:rPr>
        <w:t>путем</w:t>
      </w:r>
      <w:r>
        <w:rPr>
          <w:sz w:val="24"/>
        </w:rPr>
        <w:t xml:space="preserve"> </w:t>
      </w:r>
      <w:r w:rsidR="00EF6ED8">
        <w:rPr>
          <w:sz w:val="24"/>
        </w:rPr>
        <w:t>совершенствования</w:t>
      </w:r>
      <w:r>
        <w:rPr>
          <w:sz w:val="24"/>
        </w:rPr>
        <w:t xml:space="preserve"> </w:t>
      </w:r>
      <w:r w:rsidR="00EF6ED8">
        <w:rPr>
          <w:sz w:val="24"/>
        </w:rPr>
        <w:t>законодательства</w:t>
      </w:r>
      <w:r>
        <w:rPr>
          <w:sz w:val="24"/>
        </w:rPr>
        <w:t xml:space="preserve"> </w:t>
      </w:r>
      <w:r w:rsidR="00EF6ED8">
        <w:rPr>
          <w:sz w:val="24"/>
        </w:rPr>
        <w:t>Российской</w:t>
      </w:r>
      <w:r>
        <w:rPr>
          <w:sz w:val="24"/>
        </w:rPr>
        <w:t xml:space="preserve"> </w:t>
      </w:r>
      <w:r w:rsidR="00EF6ED8">
        <w:rPr>
          <w:sz w:val="24"/>
        </w:rPr>
        <w:t>Федерации</w:t>
      </w:r>
      <w:r>
        <w:rPr>
          <w:sz w:val="24"/>
        </w:rPr>
        <w:t xml:space="preserve"> </w:t>
      </w:r>
      <w:r w:rsidR="00EF6ED8">
        <w:rPr>
          <w:sz w:val="24"/>
        </w:rPr>
        <w:t>о</w:t>
      </w:r>
      <w:r>
        <w:rPr>
          <w:sz w:val="24"/>
        </w:rPr>
        <w:t xml:space="preserve"> </w:t>
      </w:r>
      <w:r w:rsidR="00EF6ED8">
        <w:rPr>
          <w:sz w:val="24"/>
        </w:rPr>
        <w:t>тарифном</w:t>
      </w:r>
      <w:r>
        <w:rPr>
          <w:sz w:val="24"/>
        </w:rPr>
        <w:t xml:space="preserve"> </w:t>
      </w:r>
      <w:r w:rsidR="00EF6ED8">
        <w:rPr>
          <w:sz w:val="24"/>
        </w:rPr>
        <w:t>регулировании</w:t>
      </w:r>
      <w:r>
        <w:rPr>
          <w:sz w:val="24"/>
        </w:rPr>
        <w:t xml:space="preserve"> </w:t>
      </w:r>
      <w:r w:rsidR="00EF6ED8">
        <w:rPr>
          <w:sz w:val="24"/>
        </w:rPr>
        <w:t>в</w:t>
      </w:r>
      <w:r>
        <w:rPr>
          <w:sz w:val="24"/>
        </w:rPr>
        <w:t xml:space="preserve"> </w:t>
      </w:r>
      <w:r w:rsidR="00EF6ED8">
        <w:rPr>
          <w:sz w:val="24"/>
        </w:rPr>
        <w:t>сфере</w:t>
      </w:r>
      <w:r>
        <w:rPr>
          <w:sz w:val="24"/>
        </w:rPr>
        <w:t xml:space="preserve"> </w:t>
      </w:r>
      <w:r w:rsidR="00EF6ED8">
        <w:rPr>
          <w:sz w:val="24"/>
        </w:rPr>
        <w:t>жилищно-коммунального</w:t>
      </w:r>
      <w:r>
        <w:rPr>
          <w:sz w:val="24"/>
        </w:rPr>
        <w:t xml:space="preserve"> </w:t>
      </w:r>
      <w:r w:rsidR="00EF6ED8">
        <w:rPr>
          <w:sz w:val="24"/>
        </w:rPr>
        <w:t>хозяйства</w:t>
      </w:r>
      <w:r>
        <w:rPr>
          <w:sz w:val="24"/>
        </w:rPr>
        <w:t xml:space="preserve"> </w:t>
      </w:r>
      <w:r w:rsidR="00EF6ED8">
        <w:rPr>
          <w:sz w:val="24"/>
        </w:rPr>
        <w:t>в</w:t>
      </w:r>
      <w:r>
        <w:rPr>
          <w:sz w:val="24"/>
        </w:rPr>
        <w:t xml:space="preserve"> </w:t>
      </w:r>
      <w:r w:rsidR="00EF6ED8">
        <w:rPr>
          <w:sz w:val="24"/>
        </w:rPr>
        <w:t>части</w:t>
      </w:r>
      <w:r>
        <w:rPr>
          <w:sz w:val="24"/>
        </w:rPr>
        <w:t xml:space="preserve"> </w:t>
      </w:r>
      <w:r w:rsidR="00EF6ED8">
        <w:rPr>
          <w:sz w:val="24"/>
        </w:rPr>
        <w:t>долгосрочного</w:t>
      </w:r>
      <w:r>
        <w:rPr>
          <w:sz w:val="24"/>
        </w:rPr>
        <w:t xml:space="preserve">  </w:t>
      </w:r>
      <w:r w:rsidR="00EF6ED8">
        <w:rPr>
          <w:sz w:val="24"/>
        </w:rPr>
        <w:t>тарифообразования,</w:t>
      </w:r>
      <w:r>
        <w:rPr>
          <w:sz w:val="24"/>
        </w:rPr>
        <w:t xml:space="preserve"> </w:t>
      </w:r>
      <w:r w:rsidR="00EF6ED8">
        <w:rPr>
          <w:sz w:val="24"/>
        </w:rPr>
        <w:t>законодательства</w:t>
      </w:r>
      <w:r>
        <w:rPr>
          <w:sz w:val="24"/>
        </w:rPr>
        <w:t xml:space="preserve"> </w:t>
      </w:r>
      <w:r w:rsidR="008F47AD" w:rsidRPr="008F47AD">
        <w:rPr>
          <w:sz w:val="24"/>
          <w:szCs w:val="24"/>
        </w:rPr>
        <w:t>Р</w:t>
      </w:r>
      <w:r w:rsidR="00EF6ED8" w:rsidRPr="008F47AD">
        <w:rPr>
          <w:sz w:val="24"/>
          <w:szCs w:val="24"/>
        </w:rPr>
        <w:t>оссийской</w:t>
      </w:r>
      <w:r>
        <w:rPr>
          <w:sz w:val="24"/>
          <w:szCs w:val="24"/>
        </w:rPr>
        <w:t xml:space="preserve"> </w:t>
      </w:r>
      <w:r w:rsidR="00EF6ED8" w:rsidRPr="008F47AD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EF6ED8" w:rsidRPr="008F47A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EF6ED8" w:rsidRPr="008F47AD">
        <w:rPr>
          <w:sz w:val="24"/>
          <w:szCs w:val="24"/>
        </w:rPr>
        <w:t>государственно-частном</w:t>
      </w:r>
      <w:r>
        <w:rPr>
          <w:sz w:val="24"/>
          <w:szCs w:val="24"/>
        </w:rPr>
        <w:t xml:space="preserve"> </w:t>
      </w:r>
      <w:r w:rsidR="00EF6ED8" w:rsidRPr="008F47AD">
        <w:rPr>
          <w:sz w:val="24"/>
          <w:szCs w:val="24"/>
        </w:rPr>
        <w:t>партнерстве</w:t>
      </w:r>
      <w:r>
        <w:rPr>
          <w:sz w:val="24"/>
          <w:szCs w:val="24"/>
        </w:rPr>
        <w:t xml:space="preserve"> </w:t>
      </w:r>
      <w:r w:rsidR="00EF6ED8" w:rsidRPr="008F47A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F6ED8" w:rsidRPr="008F47AD">
        <w:rPr>
          <w:sz w:val="24"/>
          <w:szCs w:val="24"/>
        </w:rPr>
        <w:t>экологического</w:t>
      </w:r>
      <w:r>
        <w:rPr>
          <w:sz w:val="24"/>
          <w:szCs w:val="24"/>
        </w:rPr>
        <w:t xml:space="preserve"> </w:t>
      </w:r>
      <w:r w:rsidR="00EF6ED8" w:rsidRPr="008F47AD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="00EF6ED8" w:rsidRPr="008F47A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EF6ED8" w:rsidRPr="008F47AD">
        <w:rPr>
          <w:sz w:val="24"/>
          <w:szCs w:val="24"/>
        </w:rPr>
        <w:t>Федерации</w:t>
      </w:r>
      <w:r w:rsidR="00EF6ED8">
        <w:t>;</w:t>
      </w:r>
    </w:p>
    <w:p w:rsidR="0008656C" w:rsidRDefault="00F4160C">
      <w:pPr>
        <w:pStyle w:val="a5"/>
        <w:numPr>
          <w:ilvl w:val="0"/>
          <w:numId w:val="14"/>
        </w:numPr>
        <w:tabs>
          <w:tab w:val="left" w:pos="1532"/>
        </w:tabs>
        <w:spacing w:line="360" w:lineRule="auto"/>
        <w:ind w:right="362" w:firstLine="708"/>
        <w:rPr>
          <w:sz w:val="24"/>
        </w:rPr>
      </w:pPr>
      <w:r>
        <w:rPr>
          <w:sz w:val="24"/>
        </w:rPr>
        <w:t>М</w:t>
      </w:r>
      <w:r w:rsidR="00EF6ED8">
        <w:rPr>
          <w:sz w:val="24"/>
        </w:rPr>
        <w:t>одернизация</w:t>
      </w:r>
      <w:r>
        <w:rPr>
          <w:sz w:val="24"/>
        </w:rPr>
        <w:t xml:space="preserve"> </w:t>
      </w:r>
      <w:r w:rsidR="00EF6ED8">
        <w:rPr>
          <w:sz w:val="24"/>
        </w:rPr>
        <w:t>систем</w:t>
      </w:r>
      <w:r>
        <w:rPr>
          <w:sz w:val="24"/>
        </w:rPr>
        <w:t xml:space="preserve"> </w:t>
      </w:r>
      <w:r w:rsidR="00EF6ED8">
        <w:rPr>
          <w:sz w:val="24"/>
        </w:rPr>
        <w:t>водоснабжения,</w:t>
      </w:r>
      <w:r>
        <w:rPr>
          <w:sz w:val="24"/>
        </w:rPr>
        <w:t xml:space="preserve"> </w:t>
      </w:r>
      <w:r w:rsidR="00EF6ED8">
        <w:rPr>
          <w:sz w:val="24"/>
        </w:rPr>
        <w:t>водоотведения</w:t>
      </w:r>
      <w:r>
        <w:rPr>
          <w:sz w:val="24"/>
        </w:rPr>
        <w:t xml:space="preserve"> </w:t>
      </w:r>
      <w:r w:rsidR="00EF6ED8">
        <w:rPr>
          <w:sz w:val="24"/>
        </w:rPr>
        <w:t>и</w:t>
      </w:r>
      <w:r>
        <w:rPr>
          <w:sz w:val="24"/>
        </w:rPr>
        <w:t xml:space="preserve"> </w:t>
      </w:r>
      <w:r w:rsidR="00EF6ED8">
        <w:rPr>
          <w:sz w:val="24"/>
        </w:rPr>
        <w:t>очистки</w:t>
      </w:r>
      <w:r>
        <w:rPr>
          <w:sz w:val="24"/>
        </w:rPr>
        <w:t xml:space="preserve"> </w:t>
      </w:r>
      <w:r w:rsidR="00EF6ED8">
        <w:rPr>
          <w:sz w:val="24"/>
        </w:rPr>
        <w:t>сточных</w:t>
      </w:r>
      <w:r>
        <w:rPr>
          <w:sz w:val="24"/>
        </w:rPr>
        <w:t xml:space="preserve"> </w:t>
      </w:r>
      <w:r w:rsidR="00EF6ED8">
        <w:rPr>
          <w:sz w:val="24"/>
        </w:rPr>
        <w:t>вод</w:t>
      </w:r>
      <w:r>
        <w:rPr>
          <w:sz w:val="24"/>
        </w:rPr>
        <w:t xml:space="preserve"> </w:t>
      </w:r>
      <w:r w:rsidR="00EF6ED8">
        <w:rPr>
          <w:sz w:val="24"/>
        </w:rPr>
        <w:t>по</w:t>
      </w:r>
      <w:r>
        <w:rPr>
          <w:sz w:val="24"/>
        </w:rPr>
        <w:t xml:space="preserve">  </w:t>
      </w:r>
      <w:r w:rsidR="00EF6ED8">
        <w:rPr>
          <w:sz w:val="24"/>
        </w:rPr>
        <w:t>средством</w:t>
      </w:r>
      <w:r>
        <w:rPr>
          <w:sz w:val="24"/>
        </w:rPr>
        <w:t xml:space="preserve"> </w:t>
      </w:r>
      <w:r w:rsidR="00EF6ED8">
        <w:rPr>
          <w:sz w:val="24"/>
        </w:rPr>
        <w:t>поддержки</w:t>
      </w:r>
      <w:r>
        <w:rPr>
          <w:sz w:val="24"/>
        </w:rPr>
        <w:t xml:space="preserve"> </w:t>
      </w:r>
      <w:r w:rsidR="00EF6ED8">
        <w:rPr>
          <w:sz w:val="24"/>
        </w:rPr>
        <w:t>региональных</w:t>
      </w:r>
      <w:r>
        <w:rPr>
          <w:sz w:val="24"/>
        </w:rPr>
        <w:t xml:space="preserve"> </w:t>
      </w:r>
      <w:r w:rsidR="00EF6ED8">
        <w:rPr>
          <w:sz w:val="24"/>
        </w:rPr>
        <w:t>программ</w:t>
      </w:r>
      <w:r>
        <w:rPr>
          <w:sz w:val="24"/>
        </w:rPr>
        <w:t xml:space="preserve"> </w:t>
      </w:r>
      <w:r w:rsidR="00EF6ED8">
        <w:rPr>
          <w:sz w:val="24"/>
        </w:rPr>
        <w:t>субъектов</w:t>
      </w:r>
      <w:r>
        <w:rPr>
          <w:sz w:val="24"/>
        </w:rPr>
        <w:t xml:space="preserve"> </w:t>
      </w:r>
      <w:r w:rsidR="00EF6ED8">
        <w:rPr>
          <w:sz w:val="24"/>
        </w:rPr>
        <w:t>Российской</w:t>
      </w:r>
      <w:r>
        <w:rPr>
          <w:sz w:val="24"/>
        </w:rPr>
        <w:t xml:space="preserve"> </w:t>
      </w:r>
      <w:r w:rsidR="00EF6ED8">
        <w:rPr>
          <w:sz w:val="24"/>
        </w:rPr>
        <w:t>Федерации,</w:t>
      </w:r>
      <w:r>
        <w:rPr>
          <w:sz w:val="24"/>
        </w:rPr>
        <w:t xml:space="preserve"> </w:t>
      </w:r>
      <w:r w:rsidR="00EF6ED8">
        <w:rPr>
          <w:sz w:val="24"/>
        </w:rPr>
        <w:t>направленных</w:t>
      </w:r>
      <w:r>
        <w:rPr>
          <w:sz w:val="24"/>
        </w:rPr>
        <w:t xml:space="preserve"> </w:t>
      </w:r>
      <w:r w:rsidR="00EF6ED8">
        <w:rPr>
          <w:sz w:val="24"/>
        </w:rPr>
        <w:t>на</w:t>
      </w:r>
      <w:r>
        <w:rPr>
          <w:sz w:val="24"/>
        </w:rPr>
        <w:t xml:space="preserve"> </w:t>
      </w:r>
      <w:r w:rsidR="00EF6ED8">
        <w:rPr>
          <w:sz w:val="24"/>
        </w:rPr>
        <w:t>развитие</w:t>
      </w:r>
      <w:r>
        <w:rPr>
          <w:sz w:val="24"/>
        </w:rPr>
        <w:t xml:space="preserve"> </w:t>
      </w:r>
      <w:r w:rsidR="00EF6ED8">
        <w:rPr>
          <w:sz w:val="24"/>
        </w:rPr>
        <w:t>водоснабжения, водоотведения и очистки</w:t>
      </w:r>
      <w:r w:rsidR="00320784">
        <w:rPr>
          <w:sz w:val="24"/>
        </w:rPr>
        <w:t xml:space="preserve"> </w:t>
      </w:r>
      <w:r w:rsidR="00EF6ED8">
        <w:rPr>
          <w:sz w:val="24"/>
        </w:rPr>
        <w:t>сточных</w:t>
      </w:r>
      <w:r w:rsidR="00320784">
        <w:rPr>
          <w:sz w:val="24"/>
        </w:rPr>
        <w:t xml:space="preserve">  </w:t>
      </w:r>
      <w:r w:rsidR="00EF6ED8">
        <w:rPr>
          <w:sz w:val="24"/>
        </w:rPr>
        <w:t>вод.</w:t>
      </w:r>
    </w:p>
    <w:p w:rsidR="0008656C" w:rsidRDefault="00EF6ED8">
      <w:pPr>
        <w:pStyle w:val="a3"/>
        <w:spacing w:line="360" w:lineRule="auto"/>
        <w:ind w:left="538" w:right="360" w:firstLine="708"/>
        <w:jc w:val="both"/>
      </w:pPr>
      <w:r>
        <w:t>Указанные</w:t>
      </w:r>
      <w:r w:rsidR="00F4160C">
        <w:t xml:space="preserve"> </w:t>
      </w:r>
      <w:r>
        <w:t>задачи</w:t>
      </w:r>
      <w:r w:rsidR="00F4160C">
        <w:t xml:space="preserve"> </w:t>
      </w:r>
      <w:r>
        <w:t>являются</w:t>
      </w:r>
      <w:r w:rsidR="00F4160C">
        <w:t xml:space="preserve"> </w:t>
      </w:r>
      <w:r>
        <w:t>необходимыми</w:t>
      </w:r>
      <w:r w:rsidR="00F4160C">
        <w:t xml:space="preserve"> </w:t>
      </w:r>
      <w:r>
        <w:t>и</w:t>
      </w:r>
      <w:r w:rsidR="00F4160C">
        <w:t xml:space="preserve"> </w:t>
      </w:r>
      <w:r>
        <w:t>достаточными</w:t>
      </w:r>
      <w:r w:rsidR="00F4160C">
        <w:t xml:space="preserve"> </w:t>
      </w:r>
      <w:r>
        <w:t>для</w:t>
      </w:r>
      <w:r w:rsidR="00F4160C">
        <w:t xml:space="preserve"> </w:t>
      </w:r>
      <w:r>
        <w:t>достижения</w:t>
      </w:r>
      <w:r w:rsidR="00F4160C">
        <w:t xml:space="preserve"> </w:t>
      </w:r>
      <w:r>
        <w:t>цели</w:t>
      </w:r>
      <w:r w:rsidR="00F4160C">
        <w:t xml:space="preserve"> </w:t>
      </w:r>
      <w:r>
        <w:t>Программы и направлены на стимулирование притока долгосрочных частных инвестиций в</w:t>
      </w:r>
      <w:r w:rsidR="00F4160C">
        <w:t xml:space="preserve"> </w:t>
      </w:r>
      <w:r>
        <w:t>объекты</w:t>
      </w:r>
      <w:r w:rsidR="00F4160C">
        <w:t xml:space="preserve"> жилищно </w:t>
      </w:r>
      <w:r>
        <w:t>коммунального</w:t>
      </w:r>
      <w:r w:rsidR="00F4160C">
        <w:t xml:space="preserve"> </w:t>
      </w:r>
      <w:r>
        <w:t>хозяйства(</w:t>
      </w:r>
      <w:r w:rsidR="00F4160C">
        <w:t xml:space="preserve"> </w:t>
      </w:r>
      <w:r>
        <w:t>в</w:t>
      </w:r>
      <w:r w:rsidR="00F4160C">
        <w:t xml:space="preserve"> </w:t>
      </w:r>
      <w:r>
        <w:t>случае,</w:t>
      </w:r>
      <w:r w:rsidR="00F4160C">
        <w:t xml:space="preserve"> </w:t>
      </w:r>
      <w:r>
        <w:t>если</w:t>
      </w:r>
      <w:r w:rsidR="00F4160C">
        <w:t xml:space="preserve"> </w:t>
      </w:r>
      <w:r>
        <w:t>не</w:t>
      </w:r>
      <w:r w:rsidR="00F4160C">
        <w:t xml:space="preserve"> </w:t>
      </w:r>
      <w:r>
        <w:t>нарушаются</w:t>
      </w:r>
      <w:r w:rsidR="00F4160C">
        <w:t xml:space="preserve"> </w:t>
      </w:r>
      <w:r>
        <w:t>утвержденные</w:t>
      </w:r>
      <w:r w:rsidR="00F4160C">
        <w:t xml:space="preserve"> </w:t>
      </w:r>
      <w:r>
        <w:t>критерии</w:t>
      </w:r>
      <w:r w:rsidR="00F4160C">
        <w:t xml:space="preserve"> </w:t>
      </w:r>
      <w:r>
        <w:t>доступности),</w:t>
      </w:r>
      <w:r w:rsidR="00F4160C">
        <w:t xml:space="preserve"> </w:t>
      </w:r>
      <w:r>
        <w:t>а</w:t>
      </w:r>
      <w:r w:rsidR="00F4160C">
        <w:t xml:space="preserve"> </w:t>
      </w:r>
      <w:r>
        <w:t>также</w:t>
      </w:r>
      <w:r w:rsidR="00F4160C">
        <w:t xml:space="preserve"> </w:t>
      </w:r>
      <w:r>
        <w:t>на</w:t>
      </w:r>
      <w:r w:rsidR="00F4160C">
        <w:t xml:space="preserve"> </w:t>
      </w:r>
      <w:r>
        <w:t>поддержку</w:t>
      </w:r>
      <w:r w:rsidR="00F4160C">
        <w:t xml:space="preserve"> </w:t>
      </w:r>
      <w:r>
        <w:t>мероприятий</w:t>
      </w:r>
      <w:r w:rsidR="00F4160C">
        <w:t xml:space="preserve"> </w:t>
      </w:r>
      <w:r>
        <w:t>в</w:t>
      </w:r>
      <w:r w:rsidR="00F4160C">
        <w:t xml:space="preserve"> </w:t>
      </w:r>
      <w:r>
        <w:t>населенных</w:t>
      </w:r>
      <w:r w:rsidR="00F4160C">
        <w:t xml:space="preserve"> </w:t>
      </w:r>
      <w:r>
        <w:t>пунктах</w:t>
      </w:r>
      <w:r w:rsidR="00F4160C">
        <w:t xml:space="preserve"> </w:t>
      </w:r>
      <w:r>
        <w:t>с</w:t>
      </w:r>
      <w:r w:rsidR="00F4160C">
        <w:t xml:space="preserve"> </w:t>
      </w:r>
      <w:r>
        <w:t>неблагоприятным</w:t>
      </w:r>
      <w:r w:rsidR="00F4160C">
        <w:t xml:space="preserve"> с</w:t>
      </w:r>
      <w:r>
        <w:t>остоянием</w:t>
      </w:r>
      <w:r w:rsidR="00F4160C">
        <w:t xml:space="preserve"> </w:t>
      </w:r>
      <w:r>
        <w:t>поверхностных</w:t>
      </w:r>
      <w:r w:rsidR="00F4160C">
        <w:t xml:space="preserve"> </w:t>
      </w:r>
      <w:r>
        <w:t>источников</w:t>
      </w:r>
      <w:r w:rsidR="00F4160C">
        <w:t xml:space="preserve"> </w:t>
      </w:r>
      <w:r>
        <w:t>питьевого</w:t>
      </w:r>
      <w:r w:rsidR="00F4160C">
        <w:t xml:space="preserve"> </w:t>
      </w:r>
      <w:r>
        <w:t>водоснабжения</w:t>
      </w:r>
      <w:r w:rsidR="00F4160C">
        <w:t xml:space="preserve"> </w:t>
      </w:r>
      <w:r>
        <w:t>и</w:t>
      </w:r>
      <w:r w:rsidR="00F4160C">
        <w:t xml:space="preserve"> </w:t>
      </w:r>
      <w:r>
        <w:t>мероприятий в</w:t>
      </w:r>
      <w:r w:rsidR="00320784">
        <w:t xml:space="preserve"> </w:t>
      </w:r>
      <w:r>
        <w:t>населенных пунктах</w:t>
      </w:r>
      <w:r w:rsidR="00320784">
        <w:t xml:space="preserve"> </w:t>
      </w:r>
      <w:r>
        <w:t>с</w:t>
      </w:r>
      <w:r w:rsidR="00320784">
        <w:t xml:space="preserve"> </w:t>
      </w:r>
      <w:r>
        <w:t>численностью</w:t>
      </w:r>
      <w:r w:rsidR="00320784">
        <w:t xml:space="preserve"> </w:t>
      </w:r>
      <w:r>
        <w:t>населения до100тыс.человек.</w:t>
      </w:r>
    </w:p>
    <w:p w:rsidR="0008656C" w:rsidRDefault="00EF6ED8" w:rsidP="00A70130">
      <w:pPr>
        <w:pStyle w:val="a3"/>
        <w:spacing w:line="360" w:lineRule="auto"/>
        <w:ind w:left="538" w:right="361" w:firstLine="708"/>
        <w:jc w:val="both"/>
      </w:pPr>
      <w:r>
        <w:t xml:space="preserve">В рамках реализации Программы </w:t>
      </w:r>
      <w:r w:rsidR="00A70130">
        <w:t>«Чистая вода 2008-2011»  администрацией Борцовского сельсовета построен и введен в эксплуатацию в 2012 году новый водозабор и водопровод с бактерицидной очисткой воды для населения деревни Власьево.</w:t>
      </w:r>
    </w:p>
    <w:p w:rsidR="008F47AD" w:rsidRDefault="008F47AD" w:rsidP="00A70130">
      <w:pPr>
        <w:pStyle w:val="a3"/>
        <w:spacing w:line="360" w:lineRule="auto"/>
        <w:ind w:left="538" w:right="361" w:firstLine="708"/>
        <w:jc w:val="both"/>
      </w:pPr>
    </w:p>
    <w:p w:rsidR="0008656C" w:rsidRDefault="00EF6ED8" w:rsidP="008F47AD">
      <w:pPr>
        <w:pStyle w:val="3"/>
        <w:numPr>
          <w:ilvl w:val="2"/>
          <w:numId w:val="26"/>
        </w:numPr>
        <w:tabs>
          <w:tab w:val="left" w:pos="1787"/>
        </w:tabs>
        <w:spacing w:line="360" w:lineRule="auto"/>
        <w:ind w:left="544" w:right="363" w:firstLine="142"/>
        <w:jc w:val="both"/>
      </w:pPr>
      <w:bookmarkStart w:id="33" w:name="2.4.6_Описание_централизованной_системы_"/>
      <w:bookmarkStart w:id="34" w:name="_bookmark18"/>
      <w:bookmarkEnd w:id="33"/>
      <w:bookmarkEnd w:id="34"/>
      <w:r>
        <w:t>Описание</w:t>
      </w:r>
      <w:r w:rsidR="00320784">
        <w:t xml:space="preserve"> </w:t>
      </w:r>
      <w:r>
        <w:t>централизованной</w:t>
      </w:r>
      <w:r w:rsidR="00320784">
        <w:t xml:space="preserve"> </w:t>
      </w:r>
      <w:r>
        <w:t>системы</w:t>
      </w:r>
      <w:r w:rsidR="00320784">
        <w:t xml:space="preserve"> </w:t>
      </w:r>
      <w:r>
        <w:t>горячего</w:t>
      </w:r>
      <w:r w:rsidR="00320784">
        <w:t xml:space="preserve"> </w:t>
      </w:r>
      <w:r>
        <w:t>водоснабжения</w:t>
      </w:r>
      <w:r w:rsidR="008F47AD">
        <w:t xml:space="preserve"> с использованием закрытых систем горячего водоснабжения, отражающее технологические особенности указанной системы </w:t>
      </w:r>
    </w:p>
    <w:p w:rsidR="00BF718D" w:rsidRDefault="00BF718D" w:rsidP="00BF718D">
      <w:pPr>
        <w:pStyle w:val="3"/>
        <w:tabs>
          <w:tab w:val="left" w:pos="1787"/>
        </w:tabs>
        <w:ind w:left="426"/>
        <w:jc w:val="both"/>
      </w:pPr>
    </w:p>
    <w:p w:rsidR="0008656C" w:rsidRDefault="00EF6ED8" w:rsidP="008F47AD">
      <w:pPr>
        <w:pStyle w:val="a3"/>
        <w:spacing w:line="360" w:lineRule="auto"/>
        <w:ind w:left="544" w:right="363" w:firstLine="709"/>
        <w:jc w:val="both"/>
      </w:pPr>
      <w:r>
        <w:t xml:space="preserve">Централизованное   горячее   водоснабжение   на   территории   </w:t>
      </w:r>
      <w:r w:rsidR="004B5492">
        <w:rPr>
          <w:spacing w:val="4"/>
        </w:rPr>
        <w:t xml:space="preserve">Борцовского </w:t>
      </w:r>
      <w:r w:rsidR="004B5492" w:rsidRPr="004B5492">
        <w:t>сельсовета</w:t>
      </w:r>
      <w:r w:rsidR="009478FE">
        <w:t xml:space="preserve"> </w:t>
      </w:r>
      <w:r w:rsidR="004B5492">
        <w:t>Ширинского района Республики Хакасия</w:t>
      </w:r>
      <w:r w:rsidR="009478FE">
        <w:t xml:space="preserve"> </w:t>
      </w:r>
      <w:r>
        <w:t>не</w:t>
      </w:r>
      <w:r w:rsidR="009478FE">
        <w:t xml:space="preserve"> </w:t>
      </w:r>
      <w:r>
        <w:t>осуществляется.</w:t>
      </w:r>
    </w:p>
    <w:p w:rsidR="0008656C" w:rsidRDefault="00EF6ED8" w:rsidP="00C358D1">
      <w:pPr>
        <w:pStyle w:val="2"/>
        <w:numPr>
          <w:ilvl w:val="1"/>
          <w:numId w:val="26"/>
        </w:numPr>
        <w:tabs>
          <w:tab w:val="left" w:pos="1777"/>
        </w:tabs>
        <w:spacing w:before="84" w:line="360" w:lineRule="auto"/>
        <w:ind w:left="538" w:right="363" w:firstLine="708"/>
      </w:pPr>
      <w:bookmarkStart w:id="35" w:name="2.5_Описание_существующих_технических_и_"/>
      <w:bookmarkStart w:id="36" w:name="_bookmark19"/>
      <w:bookmarkEnd w:id="35"/>
      <w:bookmarkEnd w:id="36"/>
      <w:r>
        <w:t>Описание</w:t>
      </w:r>
      <w:r w:rsidR="009478FE">
        <w:t xml:space="preserve"> </w:t>
      </w:r>
      <w:r>
        <w:t>существующих</w:t>
      </w:r>
      <w:r w:rsidR="009478FE">
        <w:t xml:space="preserve"> </w:t>
      </w:r>
      <w:r>
        <w:t>технических</w:t>
      </w:r>
      <w:r w:rsidR="009478FE">
        <w:t xml:space="preserve"> </w:t>
      </w:r>
      <w:r>
        <w:t>и</w:t>
      </w:r>
      <w:r w:rsidR="009478FE">
        <w:t xml:space="preserve"> </w:t>
      </w:r>
      <w:r>
        <w:t>технологических</w:t>
      </w:r>
      <w:r w:rsidR="009478FE">
        <w:t xml:space="preserve"> </w:t>
      </w:r>
      <w:r>
        <w:t>решений</w:t>
      </w:r>
      <w:r w:rsidR="009478FE">
        <w:t xml:space="preserve"> </w:t>
      </w:r>
      <w:r>
        <w:t>по</w:t>
      </w:r>
      <w:r w:rsidR="009478FE">
        <w:t xml:space="preserve"> </w:t>
      </w:r>
      <w:r>
        <w:t>предотвращению</w:t>
      </w:r>
      <w:r w:rsidR="009478FE">
        <w:t xml:space="preserve"> </w:t>
      </w:r>
      <w:r>
        <w:t>замерзания</w:t>
      </w:r>
      <w:r w:rsidR="009478FE">
        <w:t xml:space="preserve"> </w:t>
      </w:r>
      <w:r>
        <w:t>воды</w:t>
      </w:r>
      <w:r w:rsidR="009478FE">
        <w:t xml:space="preserve"> </w:t>
      </w:r>
      <w:r>
        <w:t>применительно</w:t>
      </w:r>
      <w:r w:rsidR="009478FE">
        <w:t xml:space="preserve"> </w:t>
      </w:r>
      <w:r>
        <w:t>к</w:t>
      </w:r>
      <w:r w:rsidR="009478FE">
        <w:t xml:space="preserve"> </w:t>
      </w:r>
      <w:r>
        <w:t>территории</w:t>
      </w:r>
      <w:r w:rsidR="009478FE">
        <w:t xml:space="preserve"> </w:t>
      </w:r>
      <w:r>
        <w:t>распространения</w:t>
      </w:r>
      <w:r w:rsidR="009478FE">
        <w:t xml:space="preserve"> </w:t>
      </w:r>
      <w:r>
        <w:t>вечно</w:t>
      </w:r>
      <w:r w:rsidR="009478FE">
        <w:t xml:space="preserve"> </w:t>
      </w:r>
      <w:r>
        <w:lastRenderedPageBreak/>
        <w:t>мерзлых</w:t>
      </w:r>
      <w:r w:rsidR="009478FE">
        <w:t xml:space="preserve"> </w:t>
      </w:r>
      <w:r>
        <w:t>грунтов</w:t>
      </w:r>
    </w:p>
    <w:p w:rsidR="0008656C" w:rsidRDefault="00BF718D">
      <w:pPr>
        <w:pStyle w:val="a3"/>
        <w:spacing w:line="360" w:lineRule="auto"/>
        <w:ind w:left="538" w:right="360" w:firstLine="708"/>
        <w:jc w:val="both"/>
      </w:pPr>
      <w:r>
        <w:t>Муниципальное образование Борцовский сельсовет Ширинского района Республики Хакасия</w:t>
      </w:r>
      <w:r w:rsidR="00F4160C">
        <w:t xml:space="preserve"> </w:t>
      </w:r>
      <w:r w:rsidR="00EF6ED8">
        <w:t>не</w:t>
      </w:r>
      <w:r w:rsidR="00F4160C">
        <w:t xml:space="preserve"> </w:t>
      </w:r>
      <w:r w:rsidR="00EF6ED8">
        <w:t>относится</w:t>
      </w:r>
      <w:r w:rsidR="00F4160C">
        <w:t xml:space="preserve"> </w:t>
      </w:r>
      <w:r w:rsidR="00EF6ED8">
        <w:t>к</w:t>
      </w:r>
      <w:r w:rsidR="00F4160C">
        <w:t xml:space="preserve"> </w:t>
      </w:r>
      <w:r w:rsidR="00EF6ED8">
        <w:t>районам</w:t>
      </w:r>
      <w:r w:rsidR="00F4160C">
        <w:t xml:space="preserve"> </w:t>
      </w:r>
      <w:r w:rsidR="00EF6ED8">
        <w:t>распространения</w:t>
      </w:r>
      <w:r w:rsidR="00F4160C">
        <w:t xml:space="preserve"> </w:t>
      </w:r>
      <w:r w:rsidR="00EF6ED8">
        <w:t>вечно</w:t>
      </w:r>
      <w:r w:rsidR="00F4160C">
        <w:t xml:space="preserve"> </w:t>
      </w:r>
      <w:r w:rsidR="00EF6ED8">
        <w:t>мерзлых</w:t>
      </w:r>
      <w:r w:rsidR="00F4160C">
        <w:t xml:space="preserve"> </w:t>
      </w:r>
      <w:r w:rsidR="00EF6ED8">
        <w:t>грунтов.</w:t>
      </w:r>
      <w:r w:rsidR="00F4160C">
        <w:t xml:space="preserve"> </w:t>
      </w:r>
      <w:r w:rsidR="00EF6ED8">
        <w:t>В</w:t>
      </w:r>
      <w:r w:rsidR="00F4160C">
        <w:t xml:space="preserve"> </w:t>
      </w:r>
      <w:r w:rsidR="00EF6ED8">
        <w:t>связи</w:t>
      </w:r>
      <w:r w:rsidR="00F4160C">
        <w:t xml:space="preserve"> </w:t>
      </w:r>
      <w:r w:rsidR="00EF6ED8">
        <w:t>с</w:t>
      </w:r>
      <w:r w:rsidR="00F4160C">
        <w:t xml:space="preserve"> </w:t>
      </w:r>
      <w:r w:rsidR="00EF6ED8">
        <w:t>этим</w:t>
      </w:r>
      <w:r w:rsidR="00F4160C">
        <w:t xml:space="preserve"> </w:t>
      </w:r>
      <w:r w:rsidR="00EF6ED8">
        <w:t>отсутствуют</w:t>
      </w:r>
      <w:r w:rsidR="00F4160C">
        <w:t xml:space="preserve"> </w:t>
      </w:r>
      <w:r w:rsidR="00EF6ED8">
        <w:t>технические</w:t>
      </w:r>
      <w:r w:rsidR="00F4160C">
        <w:t xml:space="preserve"> </w:t>
      </w:r>
      <w:r w:rsidR="00EF6ED8">
        <w:t>и технологические</w:t>
      </w:r>
      <w:r w:rsidR="009478FE">
        <w:t xml:space="preserve"> </w:t>
      </w:r>
      <w:r w:rsidR="00EF6ED8">
        <w:t>решения</w:t>
      </w:r>
      <w:r w:rsidR="009478FE">
        <w:t xml:space="preserve"> </w:t>
      </w:r>
      <w:r w:rsidR="00EF6ED8">
        <w:t>по</w:t>
      </w:r>
      <w:r w:rsidR="009478FE">
        <w:t xml:space="preserve"> </w:t>
      </w:r>
      <w:r w:rsidR="00EF6ED8">
        <w:t>предотвращению</w:t>
      </w:r>
      <w:r w:rsidR="009478FE">
        <w:t xml:space="preserve"> </w:t>
      </w:r>
      <w:r w:rsidR="00EF6ED8">
        <w:t>замерзания</w:t>
      </w:r>
      <w:r w:rsidR="009478FE">
        <w:t xml:space="preserve"> </w:t>
      </w:r>
      <w:r w:rsidR="00EF6ED8">
        <w:t>воды.</w:t>
      </w:r>
    </w:p>
    <w:p w:rsidR="0008656C" w:rsidRDefault="00EF6ED8" w:rsidP="00C358D1">
      <w:pPr>
        <w:pStyle w:val="2"/>
        <w:numPr>
          <w:ilvl w:val="1"/>
          <w:numId w:val="26"/>
        </w:numPr>
        <w:tabs>
          <w:tab w:val="left" w:pos="1710"/>
        </w:tabs>
        <w:spacing w:before="1" w:line="360" w:lineRule="auto"/>
        <w:ind w:left="538" w:right="364" w:firstLine="708"/>
      </w:pPr>
      <w:bookmarkStart w:id="37" w:name="2.6_Перечень_лиц,_владеющих_на_праве_соб"/>
      <w:bookmarkStart w:id="38" w:name="_bookmark20"/>
      <w:bookmarkEnd w:id="37"/>
      <w:bookmarkEnd w:id="38"/>
      <w:r>
        <w:t>Перечень</w:t>
      </w:r>
      <w:r w:rsidR="00F4160C">
        <w:t xml:space="preserve"> </w:t>
      </w:r>
      <w:r>
        <w:t>лиц,</w:t>
      </w:r>
      <w:r w:rsidR="00F4160C">
        <w:t xml:space="preserve"> </w:t>
      </w:r>
      <w:r>
        <w:t>владеющих</w:t>
      </w:r>
      <w:r w:rsidR="00F4160C">
        <w:t xml:space="preserve"> </w:t>
      </w:r>
      <w:r>
        <w:t>на</w:t>
      </w:r>
      <w:r w:rsidR="00F4160C">
        <w:t xml:space="preserve"> </w:t>
      </w:r>
      <w:r>
        <w:t>праве</w:t>
      </w:r>
      <w:r w:rsidR="00F4160C">
        <w:t xml:space="preserve"> </w:t>
      </w:r>
      <w:r>
        <w:t>собственности</w:t>
      </w:r>
      <w:r w:rsidR="00F4160C">
        <w:t xml:space="preserve"> </w:t>
      </w:r>
      <w:r>
        <w:t>или</w:t>
      </w:r>
      <w:r w:rsidR="00F4160C">
        <w:t xml:space="preserve"> </w:t>
      </w:r>
      <w:r>
        <w:t>другом</w:t>
      </w:r>
      <w:r w:rsidR="00F4160C">
        <w:t xml:space="preserve"> </w:t>
      </w:r>
      <w:r>
        <w:t>законном</w:t>
      </w:r>
      <w:r w:rsidR="00F4160C">
        <w:t xml:space="preserve"> </w:t>
      </w:r>
      <w:r>
        <w:t>основании</w:t>
      </w:r>
      <w:r w:rsidR="00F4160C">
        <w:t xml:space="preserve"> </w:t>
      </w:r>
      <w:r>
        <w:t>объектами</w:t>
      </w:r>
      <w:r w:rsidR="00F4160C">
        <w:t xml:space="preserve"> </w:t>
      </w:r>
      <w:r>
        <w:t>централизованной</w:t>
      </w:r>
      <w:r w:rsidR="00F4160C">
        <w:t xml:space="preserve"> </w:t>
      </w:r>
      <w:r>
        <w:t>системы</w:t>
      </w:r>
      <w:r w:rsidR="00F4160C">
        <w:t xml:space="preserve"> </w:t>
      </w:r>
      <w:r>
        <w:t>водоснабжения,</w:t>
      </w:r>
      <w:r w:rsidR="00F4160C">
        <w:t xml:space="preserve"> </w:t>
      </w:r>
      <w:r>
        <w:t>с</w:t>
      </w:r>
      <w:r w:rsidR="00F4160C">
        <w:t xml:space="preserve"> </w:t>
      </w:r>
      <w:r>
        <w:t>указанием</w:t>
      </w:r>
      <w:r w:rsidR="00F4160C">
        <w:t xml:space="preserve"> </w:t>
      </w:r>
      <w:r>
        <w:t>принадлежащих</w:t>
      </w:r>
      <w:r w:rsidR="00F4160C">
        <w:t xml:space="preserve"> </w:t>
      </w:r>
      <w:r>
        <w:t>этим</w:t>
      </w:r>
      <w:r w:rsidR="00F4160C">
        <w:t xml:space="preserve"> </w:t>
      </w:r>
      <w:r>
        <w:t>лицам</w:t>
      </w:r>
      <w:r w:rsidR="00F4160C">
        <w:t xml:space="preserve"> </w:t>
      </w:r>
      <w:r>
        <w:t>таких объектов</w:t>
      </w:r>
    </w:p>
    <w:p w:rsidR="000416FA" w:rsidRPr="000416FA" w:rsidRDefault="000416FA" w:rsidP="00F30AAE">
      <w:pPr>
        <w:pStyle w:val="2"/>
        <w:tabs>
          <w:tab w:val="left" w:pos="1710"/>
        </w:tabs>
        <w:spacing w:before="1" w:line="360" w:lineRule="auto"/>
        <w:ind w:left="567" w:right="364" w:firstLine="567"/>
        <w:rPr>
          <w:b w:val="0"/>
        </w:rPr>
      </w:pPr>
      <w:r>
        <w:rPr>
          <w:b w:val="0"/>
        </w:rPr>
        <w:t>Оборудование и сети системы централизованного водоснабжения муниципального образования Борцовский сельсовет Ширинского района республики Хакасия находится в собственности администрации Борцовского сельсовета.</w:t>
      </w:r>
    </w:p>
    <w:p w:rsidR="0008656C" w:rsidRDefault="0008656C">
      <w:pPr>
        <w:pStyle w:val="a3"/>
        <w:rPr>
          <w:b/>
          <w:sz w:val="20"/>
        </w:rPr>
      </w:pPr>
    </w:p>
    <w:p w:rsidR="0008656C" w:rsidRDefault="0008656C">
      <w:pPr>
        <w:pStyle w:val="a3"/>
        <w:spacing w:before="3"/>
        <w:rPr>
          <w:b/>
          <w:sz w:val="11"/>
        </w:rPr>
      </w:pPr>
    </w:p>
    <w:p w:rsidR="0008656C" w:rsidRDefault="0008656C">
      <w:pPr>
        <w:pStyle w:val="a3"/>
        <w:spacing w:before="5"/>
        <w:rPr>
          <w:b/>
          <w:sz w:val="6"/>
        </w:rPr>
      </w:pPr>
    </w:p>
    <w:p w:rsidR="0008656C" w:rsidRPr="000250F3" w:rsidRDefault="0008656C" w:rsidP="000250F3">
      <w:pPr>
        <w:pStyle w:val="a3"/>
        <w:spacing w:before="3"/>
        <w:rPr>
          <w:b/>
          <w:sz w:val="11"/>
        </w:rPr>
      </w:pPr>
    </w:p>
    <w:p w:rsidR="0008656C" w:rsidRPr="000250F3" w:rsidRDefault="0008656C" w:rsidP="000250F3">
      <w:pPr>
        <w:pStyle w:val="a3"/>
        <w:spacing w:before="3"/>
        <w:rPr>
          <w:b/>
          <w:sz w:val="11"/>
        </w:rPr>
        <w:sectPr w:rsidR="0008656C" w:rsidRPr="000250F3">
          <w:headerReference w:type="default" r:id="rId15"/>
          <w:footerReference w:type="default" r:id="rId16"/>
          <w:pgSz w:w="11910" w:h="16840"/>
          <w:pgMar w:top="1340" w:right="200" w:bottom="880" w:left="880" w:header="578" w:footer="681" w:gutter="0"/>
          <w:cols w:space="720"/>
        </w:sectPr>
      </w:pPr>
    </w:p>
    <w:p w:rsidR="0008656C" w:rsidRDefault="009478FE" w:rsidP="00C358D1">
      <w:pPr>
        <w:pStyle w:val="1"/>
        <w:numPr>
          <w:ilvl w:val="0"/>
          <w:numId w:val="26"/>
        </w:numPr>
        <w:tabs>
          <w:tab w:val="left" w:pos="2053"/>
        </w:tabs>
        <w:spacing w:line="360" w:lineRule="auto"/>
        <w:ind w:left="3283" w:right="556" w:hanging="1565"/>
      </w:pPr>
      <w:bookmarkStart w:id="39" w:name="3._Направления_развития_централизованных"/>
      <w:bookmarkStart w:id="40" w:name="_bookmark21"/>
      <w:bookmarkEnd w:id="39"/>
      <w:bookmarkEnd w:id="40"/>
      <w:r>
        <w:lastRenderedPageBreak/>
        <w:t xml:space="preserve">НАПРАВЛЕНИЯ РАЗВИТИЯ </w:t>
      </w:r>
      <w:r w:rsidR="00EF6ED8">
        <w:t>ЦЕНТРАЛИЗОВАННЫХ</w:t>
      </w:r>
      <w:r w:rsidR="00AA3D54">
        <w:t xml:space="preserve"> </w:t>
      </w:r>
      <w:r w:rsidR="00EF6ED8">
        <w:t>СИСТЕМ</w:t>
      </w:r>
      <w:r w:rsidR="00AA3D54">
        <w:t xml:space="preserve"> </w:t>
      </w:r>
      <w:r w:rsidR="00EF6ED8">
        <w:t>ВОДОСНАБЖЕНИЯ</w:t>
      </w:r>
    </w:p>
    <w:p w:rsidR="0008656C" w:rsidRDefault="0008656C">
      <w:pPr>
        <w:pStyle w:val="a3"/>
        <w:spacing w:before="5"/>
        <w:rPr>
          <w:b/>
          <w:sz w:val="25"/>
        </w:rPr>
      </w:pPr>
    </w:p>
    <w:p w:rsidR="0008656C" w:rsidRDefault="00280FB1">
      <w:pPr>
        <w:pStyle w:val="2"/>
        <w:spacing w:before="90" w:line="360" w:lineRule="auto"/>
        <w:ind w:right="361"/>
      </w:pPr>
      <w:bookmarkStart w:id="41" w:name="3.1_Основные_направления,_принципы,_зада"/>
      <w:bookmarkStart w:id="42" w:name="_bookmark22"/>
      <w:bookmarkEnd w:id="41"/>
      <w:bookmarkEnd w:id="42"/>
      <w:r>
        <w:t>4</w:t>
      </w:r>
      <w:r w:rsidR="00EF6ED8">
        <w:t>.1Основные</w:t>
      </w:r>
      <w:r w:rsidR="00AA3D54">
        <w:t xml:space="preserve"> </w:t>
      </w:r>
      <w:r w:rsidR="00EF6ED8">
        <w:t>направления,</w:t>
      </w:r>
      <w:r w:rsidR="00AA3D54">
        <w:t xml:space="preserve"> </w:t>
      </w:r>
      <w:r w:rsidR="00EF6ED8">
        <w:t>принципы,</w:t>
      </w:r>
      <w:r w:rsidR="00AA3D54">
        <w:t xml:space="preserve"> </w:t>
      </w:r>
      <w:r w:rsidR="00EF6ED8">
        <w:t>задачи</w:t>
      </w:r>
      <w:r w:rsidR="00AA3D54">
        <w:t xml:space="preserve"> </w:t>
      </w:r>
      <w:r w:rsidR="00EF6ED8">
        <w:t>и</w:t>
      </w:r>
      <w:r w:rsidR="00AA3D54">
        <w:t xml:space="preserve"> </w:t>
      </w:r>
      <w:r w:rsidR="00EF6ED8">
        <w:t>целевые</w:t>
      </w:r>
      <w:r w:rsidR="00AA3D54">
        <w:t xml:space="preserve"> </w:t>
      </w:r>
      <w:r w:rsidR="00EF6ED8">
        <w:t>показатели</w:t>
      </w:r>
      <w:r w:rsidR="00AA3D54">
        <w:t xml:space="preserve"> </w:t>
      </w:r>
      <w:r w:rsidR="00EF6ED8">
        <w:t>развития</w:t>
      </w:r>
      <w:r w:rsidR="00AA3D54">
        <w:t xml:space="preserve"> </w:t>
      </w:r>
      <w:r w:rsidR="00EF6ED8">
        <w:t>централизованных</w:t>
      </w:r>
      <w:r w:rsidR="00AA3D54">
        <w:t xml:space="preserve"> </w:t>
      </w:r>
      <w:r w:rsidR="00EF6ED8">
        <w:t>систем</w:t>
      </w:r>
      <w:r w:rsidR="00AA3D54">
        <w:t xml:space="preserve"> </w:t>
      </w:r>
      <w:r w:rsidR="00EF6ED8">
        <w:t>водоснабжения</w:t>
      </w:r>
    </w:p>
    <w:p w:rsidR="0008656C" w:rsidRDefault="00336CF6" w:rsidP="00913F4A">
      <w:pPr>
        <w:pStyle w:val="a3"/>
        <w:spacing w:beforeLines="139" w:line="360" w:lineRule="auto"/>
        <w:ind w:left="544" w:right="363" w:firstLine="709"/>
        <w:jc w:val="both"/>
      </w:pPr>
      <w:r>
        <w:t>Раздел</w:t>
      </w:r>
      <w:r w:rsidR="00AA3D54">
        <w:t xml:space="preserve"> </w:t>
      </w:r>
      <w:r>
        <w:t>«Водоснабжение»</w:t>
      </w:r>
      <w:r w:rsidR="00AA3D54">
        <w:t xml:space="preserve"> </w:t>
      </w:r>
      <w:r w:rsidRPr="00336CF6">
        <w:t>Схем</w:t>
      </w:r>
      <w:r>
        <w:t>ы</w:t>
      </w:r>
      <w:r w:rsidRPr="00336CF6">
        <w:t xml:space="preserve"> водоснабжения </w:t>
      </w:r>
      <w:r>
        <w:t>муниципального образования</w:t>
      </w:r>
      <w:r w:rsidRPr="00336CF6">
        <w:t xml:space="preserve"> Борцовск</w:t>
      </w:r>
      <w:r>
        <w:t>ий</w:t>
      </w:r>
      <w:r w:rsidRPr="00336CF6">
        <w:t xml:space="preserve"> сельсовет Ширинского района Республики Хакасия  на период до 2034 года</w:t>
      </w:r>
      <w:r w:rsidR="00F4160C">
        <w:t xml:space="preserve"> </w:t>
      </w:r>
      <w:r w:rsidR="00EF6ED8">
        <w:t>разработан</w:t>
      </w:r>
      <w:r w:rsidR="00F4160C">
        <w:t xml:space="preserve"> </w:t>
      </w:r>
      <w:r w:rsidR="00EF6ED8">
        <w:t>в</w:t>
      </w:r>
      <w:r w:rsidR="00F4160C">
        <w:t xml:space="preserve"> </w:t>
      </w:r>
      <w:r w:rsidR="00EF6ED8">
        <w:t>целях</w:t>
      </w:r>
      <w:r w:rsidR="00F4160C">
        <w:t xml:space="preserve"> </w:t>
      </w:r>
      <w:r w:rsidR="00EF6ED8">
        <w:t>реализации</w:t>
      </w:r>
      <w:r w:rsidR="00F4160C">
        <w:t xml:space="preserve"> </w:t>
      </w:r>
      <w:r w:rsidR="00EF6ED8">
        <w:t>государственной</w:t>
      </w:r>
      <w:r w:rsidR="00F4160C">
        <w:t xml:space="preserve"> </w:t>
      </w:r>
      <w:r w:rsidR="00EF6ED8">
        <w:t>политики</w:t>
      </w:r>
      <w:r w:rsidR="00F4160C">
        <w:t xml:space="preserve"> </w:t>
      </w:r>
      <w:r w:rsidR="00EF6ED8">
        <w:t>в</w:t>
      </w:r>
      <w:r w:rsidR="00F4160C">
        <w:t xml:space="preserve"> </w:t>
      </w:r>
      <w:r w:rsidR="00EF6ED8">
        <w:t>сфере</w:t>
      </w:r>
      <w:r w:rsidR="00F4160C">
        <w:t xml:space="preserve"> </w:t>
      </w:r>
      <w:r w:rsidR="00EF6ED8">
        <w:t>водоснабжения,</w:t>
      </w:r>
      <w:r w:rsidR="00F4160C">
        <w:t xml:space="preserve"> </w:t>
      </w:r>
      <w:r w:rsidR="00EF6ED8">
        <w:t>направленной</w:t>
      </w:r>
      <w:r w:rsidR="00F4160C">
        <w:t xml:space="preserve"> </w:t>
      </w:r>
      <w:r w:rsidR="00EF6ED8">
        <w:t>на</w:t>
      </w:r>
      <w:r w:rsidR="00F4160C">
        <w:t xml:space="preserve"> </w:t>
      </w:r>
      <w:r w:rsidR="00EF6ED8">
        <w:t>обеспечение</w:t>
      </w:r>
      <w:r w:rsidR="00F4160C">
        <w:t xml:space="preserve"> </w:t>
      </w:r>
      <w:r w:rsidR="00EF6ED8">
        <w:t>охраны</w:t>
      </w:r>
      <w:r w:rsidR="00F4160C">
        <w:t xml:space="preserve"> </w:t>
      </w:r>
      <w:r w:rsidR="00EF6ED8">
        <w:t>здоровья</w:t>
      </w:r>
      <w:r w:rsidR="00F4160C">
        <w:t xml:space="preserve"> </w:t>
      </w:r>
      <w:r w:rsidR="00EF6ED8">
        <w:t>населения</w:t>
      </w:r>
      <w:r w:rsidR="00F4160C">
        <w:t xml:space="preserve"> </w:t>
      </w:r>
      <w:r w:rsidR="00EF6ED8">
        <w:t>и</w:t>
      </w:r>
      <w:r w:rsidR="00F4160C">
        <w:t xml:space="preserve"> </w:t>
      </w:r>
      <w:r w:rsidR="00EF6ED8">
        <w:t>улучшения</w:t>
      </w:r>
      <w:r w:rsidR="00F4160C">
        <w:t xml:space="preserve"> </w:t>
      </w:r>
      <w:r w:rsidR="00EF6ED8">
        <w:t>качества</w:t>
      </w:r>
      <w:r w:rsidR="00F4160C">
        <w:t xml:space="preserve"> </w:t>
      </w:r>
      <w:r w:rsidR="00EF6ED8">
        <w:t>жизни</w:t>
      </w:r>
      <w:r w:rsidR="00F4160C">
        <w:t xml:space="preserve"> </w:t>
      </w:r>
      <w:r w:rsidR="00EF6ED8">
        <w:t>населения</w:t>
      </w:r>
      <w:r w:rsidR="00F4160C">
        <w:t xml:space="preserve"> </w:t>
      </w:r>
      <w:r w:rsidR="00EF6ED8">
        <w:t>путем</w:t>
      </w:r>
      <w:r w:rsidR="00F4160C">
        <w:t xml:space="preserve"> </w:t>
      </w:r>
      <w:r w:rsidR="00EF6ED8">
        <w:t>обеспечения</w:t>
      </w:r>
      <w:r w:rsidR="00F4160C">
        <w:t xml:space="preserve"> </w:t>
      </w:r>
      <w:r w:rsidR="00EF6ED8">
        <w:t>бесперебойной</w:t>
      </w:r>
      <w:r w:rsidR="00F4160C">
        <w:t xml:space="preserve"> </w:t>
      </w:r>
      <w:r w:rsidR="00EF6ED8">
        <w:t>подачи</w:t>
      </w:r>
      <w:r w:rsidR="00F4160C">
        <w:t xml:space="preserve"> </w:t>
      </w:r>
      <w:r w:rsidR="00EF6ED8">
        <w:t>гарантированно</w:t>
      </w:r>
      <w:r w:rsidR="00F4160C">
        <w:t xml:space="preserve"> </w:t>
      </w:r>
      <w:r w:rsidR="00EF6ED8">
        <w:t>безопасной</w:t>
      </w:r>
      <w:r w:rsidR="00F4160C">
        <w:t xml:space="preserve"> </w:t>
      </w:r>
      <w:r w:rsidR="00EF6ED8">
        <w:t>питьевой</w:t>
      </w:r>
      <w:r w:rsidR="00F4160C">
        <w:t xml:space="preserve"> </w:t>
      </w:r>
      <w:r w:rsidR="00EF6ED8">
        <w:t>воды</w:t>
      </w:r>
      <w:r w:rsidR="00F4160C">
        <w:t xml:space="preserve"> </w:t>
      </w:r>
      <w:r w:rsidR="00EF6ED8">
        <w:t>потребителям</w:t>
      </w:r>
      <w:r w:rsidR="00F4160C">
        <w:t xml:space="preserve"> </w:t>
      </w:r>
      <w:r w:rsidR="00EF6ED8">
        <w:t>с учетом развития</w:t>
      </w:r>
      <w:r w:rsidR="00320784">
        <w:t xml:space="preserve"> </w:t>
      </w:r>
      <w:r w:rsidR="00EF6ED8">
        <w:t>и преобразования</w:t>
      </w:r>
      <w:r w:rsidR="00320784">
        <w:t xml:space="preserve"> </w:t>
      </w:r>
      <w:r w:rsidR="00EF6ED8">
        <w:t>территорий муниципального</w:t>
      </w:r>
      <w:r w:rsidR="00320784">
        <w:t xml:space="preserve"> </w:t>
      </w:r>
      <w:r w:rsidR="00EF6ED8">
        <w:t>образования.</w:t>
      </w:r>
    </w:p>
    <w:p w:rsidR="00280FB1" w:rsidRDefault="00EF6ED8" w:rsidP="00913F4A">
      <w:pPr>
        <w:pStyle w:val="a3"/>
        <w:spacing w:beforeLines="139" w:line="360" w:lineRule="auto"/>
        <w:ind w:left="544" w:right="363" w:firstLine="709"/>
        <w:contextualSpacing/>
        <w:jc w:val="both"/>
      </w:pPr>
      <w:r>
        <w:t>Принципами</w:t>
      </w:r>
      <w:r w:rsidR="00F4160C">
        <w:t xml:space="preserve"> </w:t>
      </w:r>
      <w:r>
        <w:t>развития</w:t>
      </w:r>
      <w:r w:rsidR="00F4160C">
        <w:t xml:space="preserve"> </w:t>
      </w:r>
      <w:r>
        <w:t>централизованной</w:t>
      </w:r>
      <w:r w:rsidR="00F4160C">
        <w:t xml:space="preserve"> </w:t>
      </w:r>
      <w:r>
        <w:t>системы</w:t>
      </w:r>
      <w:r w:rsidR="00F4160C">
        <w:t xml:space="preserve"> </w:t>
      </w:r>
      <w:r>
        <w:t>водоснабжения</w:t>
      </w:r>
      <w:r w:rsidR="00F4160C">
        <w:t xml:space="preserve"> </w:t>
      </w:r>
      <w:r w:rsidR="00336CF6">
        <w:t>муниципального образования</w:t>
      </w:r>
      <w:r w:rsidR="00336CF6" w:rsidRPr="00336CF6">
        <w:t xml:space="preserve"> Борцовск</w:t>
      </w:r>
      <w:r w:rsidR="00336CF6">
        <w:t>ий</w:t>
      </w:r>
      <w:r w:rsidR="00336CF6" w:rsidRPr="00336CF6">
        <w:t xml:space="preserve"> сельсовет Ширинского района Республики Хакасия  </w:t>
      </w:r>
      <w:r>
        <w:t>являются:</w:t>
      </w:r>
    </w:p>
    <w:p w:rsidR="00280FB1" w:rsidRDefault="00280FB1" w:rsidP="00913F4A">
      <w:pPr>
        <w:pStyle w:val="a3"/>
        <w:spacing w:beforeLines="139" w:line="360" w:lineRule="auto"/>
        <w:ind w:left="544" w:right="363" w:firstLine="709"/>
        <w:contextualSpacing/>
        <w:jc w:val="both"/>
      </w:pPr>
      <w:r>
        <w:t xml:space="preserve">- </w:t>
      </w:r>
      <w:r w:rsidR="00EF6ED8">
        <w:t>постоянноеулучшениекачествапредоставленияуслугводоснабженияпотребителям(абонентам);</w:t>
      </w:r>
    </w:p>
    <w:p w:rsidR="0008656C" w:rsidRDefault="00280FB1" w:rsidP="00913F4A">
      <w:pPr>
        <w:pStyle w:val="a5"/>
        <w:tabs>
          <w:tab w:val="left" w:pos="1955"/>
        </w:tabs>
        <w:spacing w:beforeLines="139" w:line="360" w:lineRule="auto"/>
        <w:ind w:left="544" w:right="363" w:firstLine="0"/>
        <w:contextualSpacing/>
        <w:rPr>
          <w:sz w:val="24"/>
        </w:rPr>
      </w:pPr>
      <w:r>
        <w:rPr>
          <w:sz w:val="24"/>
        </w:rPr>
        <w:t xml:space="preserve">           - </w:t>
      </w:r>
      <w:r w:rsidR="00EF6ED8">
        <w:rPr>
          <w:sz w:val="24"/>
        </w:rPr>
        <w:t>постоянное</w:t>
      </w:r>
      <w:r w:rsidR="00F4160C">
        <w:rPr>
          <w:sz w:val="24"/>
        </w:rPr>
        <w:t xml:space="preserve"> </w:t>
      </w:r>
      <w:r w:rsidR="00EF6ED8">
        <w:rPr>
          <w:sz w:val="24"/>
        </w:rPr>
        <w:t>совершенствование</w:t>
      </w:r>
      <w:r w:rsidR="00F4160C">
        <w:rPr>
          <w:sz w:val="24"/>
        </w:rPr>
        <w:t xml:space="preserve"> </w:t>
      </w:r>
      <w:r w:rsidR="00EF6ED8">
        <w:rPr>
          <w:sz w:val="24"/>
        </w:rPr>
        <w:t>схемы</w:t>
      </w:r>
      <w:r w:rsidR="00F4160C">
        <w:rPr>
          <w:sz w:val="24"/>
        </w:rPr>
        <w:t xml:space="preserve"> </w:t>
      </w:r>
      <w:r w:rsidR="00EF6ED8">
        <w:rPr>
          <w:sz w:val="24"/>
        </w:rPr>
        <w:t>водоснабжения</w:t>
      </w:r>
      <w:r w:rsidR="00F4160C">
        <w:rPr>
          <w:sz w:val="24"/>
        </w:rPr>
        <w:t xml:space="preserve"> </w:t>
      </w:r>
      <w:r w:rsidR="00EF6ED8">
        <w:rPr>
          <w:sz w:val="24"/>
        </w:rPr>
        <w:t>на</w:t>
      </w:r>
      <w:r w:rsidR="00F4160C">
        <w:rPr>
          <w:sz w:val="24"/>
        </w:rPr>
        <w:t xml:space="preserve"> </w:t>
      </w:r>
      <w:r w:rsidR="00EF6ED8">
        <w:rPr>
          <w:sz w:val="24"/>
        </w:rPr>
        <w:t>основе</w:t>
      </w:r>
      <w:r w:rsidR="00F4160C">
        <w:rPr>
          <w:sz w:val="24"/>
        </w:rPr>
        <w:t xml:space="preserve"> </w:t>
      </w:r>
      <w:r w:rsidR="00EF6ED8">
        <w:rPr>
          <w:sz w:val="24"/>
        </w:rPr>
        <w:t>последовательного</w:t>
      </w:r>
      <w:r w:rsidR="00F4160C">
        <w:rPr>
          <w:sz w:val="24"/>
        </w:rPr>
        <w:t xml:space="preserve"> </w:t>
      </w:r>
      <w:r w:rsidR="00EF6ED8">
        <w:rPr>
          <w:sz w:val="24"/>
        </w:rPr>
        <w:t>планирования</w:t>
      </w:r>
      <w:r w:rsidR="00F4160C">
        <w:rPr>
          <w:sz w:val="24"/>
        </w:rPr>
        <w:t xml:space="preserve"> </w:t>
      </w:r>
      <w:r w:rsidR="00EF6ED8">
        <w:rPr>
          <w:sz w:val="24"/>
        </w:rPr>
        <w:t>развития</w:t>
      </w:r>
      <w:r w:rsidR="00F4160C">
        <w:rPr>
          <w:sz w:val="24"/>
        </w:rPr>
        <w:t xml:space="preserve"> </w:t>
      </w:r>
      <w:r w:rsidR="00EF6ED8">
        <w:rPr>
          <w:sz w:val="24"/>
        </w:rPr>
        <w:t>системы</w:t>
      </w:r>
      <w:r w:rsidR="00F4160C">
        <w:rPr>
          <w:sz w:val="24"/>
        </w:rPr>
        <w:t xml:space="preserve"> </w:t>
      </w:r>
      <w:r w:rsidR="00EF6ED8">
        <w:rPr>
          <w:sz w:val="24"/>
        </w:rPr>
        <w:t>водоснабжения,</w:t>
      </w:r>
      <w:r w:rsidR="00F4160C">
        <w:rPr>
          <w:sz w:val="24"/>
        </w:rPr>
        <w:t xml:space="preserve"> </w:t>
      </w:r>
      <w:r w:rsidR="00EF6ED8">
        <w:rPr>
          <w:sz w:val="24"/>
        </w:rPr>
        <w:t>реализации</w:t>
      </w:r>
      <w:r w:rsidR="00F4160C">
        <w:rPr>
          <w:sz w:val="24"/>
        </w:rPr>
        <w:t xml:space="preserve"> </w:t>
      </w:r>
      <w:r w:rsidR="00EF6ED8">
        <w:rPr>
          <w:sz w:val="24"/>
        </w:rPr>
        <w:t>плановых</w:t>
      </w:r>
      <w:r w:rsidR="00F4160C">
        <w:rPr>
          <w:sz w:val="24"/>
        </w:rPr>
        <w:t xml:space="preserve"> </w:t>
      </w:r>
      <w:r w:rsidR="00EF6ED8">
        <w:rPr>
          <w:sz w:val="24"/>
        </w:rPr>
        <w:t>мероприятий, проверки результатов реализации и своевременной корректировки технических</w:t>
      </w:r>
      <w:r w:rsidR="00EA0073">
        <w:rPr>
          <w:sz w:val="24"/>
        </w:rPr>
        <w:t xml:space="preserve"> </w:t>
      </w:r>
      <w:r w:rsidR="00EF6ED8">
        <w:rPr>
          <w:sz w:val="24"/>
        </w:rPr>
        <w:t>решений и</w:t>
      </w:r>
      <w:r w:rsidR="00EA0073">
        <w:rPr>
          <w:sz w:val="24"/>
        </w:rPr>
        <w:t xml:space="preserve"> </w:t>
      </w:r>
      <w:r w:rsidR="00EF6ED8">
        <w:rPr>
          <w:sz w:val="24"/>
        </w:rPr>
        <w:t>мероприятий.</w:t>
      </w:r>
    </w:p>
    <w:p w:rsidR="0008656C" w:rsidRDefault="00EF6ED8" w:rsidP="00280FB1">
      <w:pPr>
        <w:pStyle w:val="a3"/>
        <w:spacing w:line="360" w:lineRule="auto"/>
        <w:ind w:left="544" w:right="363" w:firstLine="709"/>
        <w:contextualSpacing/>
      </w:pPr>
      <w:r>
        <w:t>Основные</w:t>
      </w:r>
      <w:r w:rsidR="00EA0073">
        <w:t xml:space="preserve"> </w:t>
      </w:r>
      <w:r>
        <w:t>задачи</w:t>
      </w:r>
      <w:r w:rsidR="00EA0073">
        <w:t xml:space="preserve"> </w:t>
      </w:r>
      <w:r>
        <w:t>реконструкции</w:t>
      </w:r>
      <w:r w:rsidR="00EA0073">
        <w:t xml:space="preserve"> </w:t>
      </w:r>
      <w:r>
        <w:t>системы</w:t>
      </w:r>
      <w:r w:rsidR="00EA0073">
        <w:t xml:space="preserve"> </w:t>
      </w:r>
      <w:r>
        <w:t>водоснабжения:</w:t>
      </w:r>
    </w:p>
    <w:p w:rsidR="001D4EEC" w:rsidRPr="001D4EEC" w:rsidRDefault="001D4EEC" w:rsidP="001D4EEC">
      <w:pPr>
        <w:pStyle w:val="a5"/>
        <w:tabs>
          <w:tab w:val="left" w:pos="1549"/>
        </w:tabs>
        <w:spacing w:line="360" w:lineRule="auto"/>
        <w:ind w:left="544" w:right="363" w:firstLine="709"/>
        <w:rPr>
          <w:bCs/>
          <w:sz w:val="24"/>
        </w:rPr>
      </w:pPr>
      <w:r>
        <w:rPr>
          <w:bCs/>
          <w:sz w:val="24"/>
        </w:rPr>
        <w:t xml:space="preserve">- </w:t>
      </w:r>
      <w:r w:rsidRPr="001D4EEC">
        <w:rPr>
          <w:bCs/>
          <w:sz w:val="24"/>
        </w:rPr>
        <w:t>повышение эффективности управления объектами коммунальной инфраструктуры, снижение себестоимости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1D4EEC" w:rsidRPr="001D4EEC" w:rsidRDefault="001D4EEC" w:rsidP="001D4EEC">
      <w:pPr>
        <w:pStyle w:val="a5"/>
        <w:tabs>
          <w:tab w:val="left" w:pos="1549"/>
        </w:tabs>
        <w:spacing w:line="360" w:lineRule="auto"/>
        <w:ind w:left="544" w:right="363" w:firstLine="709"/>
        <w:rPr>
          <w:bCs/>
          <w:sz w:val="24"/>
        </w:rPr>
      </w:pPr>
      <w:r w:rsidRPr="001D4EEC">
        <w:rPr>
          <w:bCs/>
          <w:sz w:val="24"/>
        </w:rPr>
        <w:t>- переход на более эффективные и технически совершенные технологии водоподготовки (обезжелезивания) при производстве питьевой воды на станции с забором воды из подземного источника водоснабжения с целью обеспечения гарантированной безопасности и безвредности питьевой воды;</w:t>
      </w:r>
    </w:p>
    <w:p w:rsidR="001D4EEC" w:rsidRPr="001D4EEC" w:rsidRDefault="001D4EEC" w:rsidP="001D4EEC">
      <w:pPr>
        <w:pStyle w:val="a5"/>
        <w:tabs>
          <w:tab w:val="left" w:pos="1549"/>
        </w:tabs>
        <w:spacing w:line="360" w:lineRule="auto"/>
        <w:ind w:left="544" w:right="363" w:firstLine="709"/>
        <w:rPr>
          <w:bCs/>
          <w:sz w:val="24"/>
        </w:rPr>
      </w:pPr>
      <w:r w:rsidRPr="001D4EEC">
        <w:rPr>
          <w:bCs/>
          <w:sz w:val="24"/>
        </w:rPr>
        <w:t>- реконструкция и модернизация водопроводной сети с созданием развитой, кольцевой сети, единой для всего поселка, в том числе замена стальных водоводов с целью обеспечения качества воды, поставляемой потребителям, повышения надежности водоснабжения и снижения аварийности;</w:t>
      </w:r>
    </w:p>
    <w:p w:rsidR="001D4EEC" w:rsidRPr="001D4EEC" w:rsidRDefault="001D4EEC" w:rsidP="001D4EEC">
      <w:pPr>
        <w:pStyle w:val="a5"/>
        <w:tabs>
          <w:tab w:val="left" w:pos="1549"/>
        </w:tabs>
        <w:spacing w:line="360" w:lineRule="auto"/>
        <w:ind w:left="544" w:right="363" w:firstLine="709"/>
        <w:rPr>
          <w:bCs/>
          <w:sz w:val="24"/>
        </w:rPr>
      </w:pPr>
      <w:r w:rsidRPr="001D4EEC">
        <w:rPr>
          <w:bCs/>
          <w:sz w:val="24"/>
        </w:rPr>
        <w:t>- замена запорной арматуры на водопроводной сети, с целью обеспечения исправного технического состояния сети, бесперебойной подачи воды потребителям;</w:t>
      </w:r>
    </w:p>
    <w:p w:rsidR="001D4EEC" w:rsidRPr="001D4EEC" w:rsidRDefault="001D4EEC" w:rsidP="001D4EEC">
      <w:pPr>
        <w:pStyle w:val="a5"/>
        <w:tabs>
          <w:tab w:val="left" w:pos="1549"/>
        </w:tabs>
        <w:spacing w:line="360" w:lineRule="auto"/>
        <w:ind w:left="544" w:right="363" w:firstLine="709"/>
        <w:rPr>
          <w:bCs/>
          <w:sz w:val="24"/>
        </w:rPr>
      </w:pPr>
      <w:r w:rsidRPr="001D4EEC">
        <w:rPr>
          <w:bCs/>
          <w:sz w:val="24"/>
        </w:rPr>
        <w:lastRenderedPageBreak/>
        <w:t>- замена существующих и установка новых пожарных гидрантов на реконструируемой сети, с целью обеспечения нужд пожаротушения;</w:t>
      </w:r>
    </w:p>
    <w:p w:rsidR="00336CF6" w:rsidRPr="00336CF6" w:rsidRDefault="001D4EEC" w:rsidP="001D4EEC">
      <w:pPr>
        <w:pStyle w:val="a5"/>
        <w:tabs>
          <w:tab w:val="left" w:pos="1549"/>
        </w:tabs>
        <w:spacing w:line="360" w:lineRule="auto"/>
        <w:ind w:left="544" w:right="363" w:firstLine="709"/>
        <w:rPr>
          <w:sz w:val="24"/>
        </w:rPr>
      </w:pPr>
      <w:r w:rsidRPr="001D4EEC">
        <w:rPr>
          <w:bCs/>
          <w:sz w:val="24"/>
        </w:rPr>
        <w:t>- реконструкция водопроводных сетей с устройством по установке приборов учета воды на каждом объекте- создание системы управления водоснабжением поселка,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водоснабжения, а также обеспечение энергоэффективности функционирования системы</w:t>
      </w:r>
      <w:r w:rsidR="00336CF6" w:rsidRPr="00336CF6">
        <w:rPr>
          <w:sz w:val="24"/>
        </w:rPr>
        <w:t>;</w:t>
      </w:r>
    </w:p>
    <w:p w:rsidR="0008656C" w:rsidRDefault="00EF6ED8" w:rsidP="00280FB1">
      <w:pPr>
        <w:pStyle w:val="a5"/>
        <w:tabs>
          <w:tab w:val="left" w:pos="1549"/>
        </w:tabs>
        <w:spacing w:line="360" w:lineRule="auto"/>
        <w:ind w:right="363" w:firstLine="0"/>
        <w:rPr>
          <w:sz w:val="24"/>
          <w:szCs w:val="24"/>
        </w:rPr>
      </w:pPr>
      <w:r w:rsidRPr="00280FB1">
        <w:rPr>
          <w:sz w:val="24"/>
          <w:szCs w:val="24"/>
        </w:rPr>
        <w:t>Базовые</w:t>
      </w:r>
      <w:r w:rsidR="00EA0073">
        <w:rPr>
          <w:sz w:val="24"/>
          <w:szCs w:val="24"/>
        </w:rPr>
        <w:t xml:space="preserve"> </w:t>
      </w:r>
      <w:r w:rsidRPr="00280FB1">
        <w:rPr>
          <w:sz w:val="24"/>
          <w:szCs w:val="24"/>
        </w:rPr>
        <w:t>значения</w:t>
      </w:r>
      <w:r w:rsidR="00EA0073">
        <w:rPr>
          <w:sz w:val="24"/>
          <w:szCs w:val="24"/>
        </w:rPr>
        <w:t xml:space="preserve"> </w:t>
      </w:r>
      <w:r w:rsidRPr="00280FB1">
        <w:rPr>
          <w:sz w:val="24"/>
          <w:szCs w:val="24"/>
        </w:rPr>
        <w:t>целевых</w:t>
      </w:r>
      <w:r w:rsidR="00EA0073">
        <w:rPr>
          <w:sz w:val="24"/>
          <w:szCs w:val="24"/>
        </w:rPr>
        <w:t xml:space="preserve"> </w:t>
      </w:r>
      <w:r w:rsidRPr="00280FB1">
        <w:rPr>
          <w:sz w:val="24"/>
          <w:szCs w:val="24"/>
        </w:rPr>
        <w:t>показателей на202</w:t>
      </w:r>
      <w:r w:rsidR="00B55479" w:rsidRPr="00280FB1">
        <w:rPr>
          <w:sz w:val="24"/>
          <w:szCs w:val="24"/>
        </w:rPr>
        <w:t>4</w:t>
      </w:r>
      <w:r w:rsidRPr="00280FB1">
        <w:rPr>
          <w:sz w:val="24"/>
          <w:szCs w:val="24"/>
        </w:rPr>
        <w:t>год</w:t>
      </w:r>
      <w:r w:rsidR="00EA0073">
        <w:rPr>
          <w:sz w:val="24"/>
          <w:szCs w:val="24"/>
        </w:rPr>
        <w:t xml:space="preserve"> </w:t>
      </w:r>
      <w:r w:rsidRPr="00280FB1">
        <w:rPr>
          <w:sz w:val="24"/>
          <w:szCs w:val="24"/>
        </w:rPr>
        <w:t>представлены</w:t>
      </w:r>
      <w:r w:rsidR="00F4160C">
        <w:rPr>
          <w:sz w:val="24"/>
          <w:szCs w:val="24"/>
        </w:rPr>
        <w:t xml:space="preserve"> </w:t>
      </w:r>
      <w:r w:rsidRPr="00280FB1">
        <w:rPr>
          <w:sz w:val="24"/>
          <w:szCs w:val="24"/>
        </w:rPr>
        <w:t>в</w:t>
      </w:r>
      <w:r w:rsidR="00F4160C">
        <w:rPr>
          <w:sz w:val="24"/>
          <w:szCs w:val="24"/>
        </w:rPr>
        <w:t xml:space="preserve"> </w:t>
      </w:r>
      <w:r w:rsidRPr="00280FB1">
        <w:rPr>
          <w:sz w:val="24"/>
          <w:szCs w:val="24"/>
        </w:rPr>
        <w:t>таблице</w:t>
      </w:r>
      <w:r w:rsidR="00280FB1" w:rsidRPr="00280FB1">
        <w:rPr>
          <w:sz w:val="24"/>
          <w:szCs w:val="24"/>
        </w:rPr>
        <w:t xml:space="preserve"> 4</w:t>
      </w:r>
      <w:r w:rsidRPr="00280FB1">
        <w:rPr>
          <w:sz w:val="24"/>
          <w:szCs w:val="24"/>
        </w:rPr>
        <w:t>.</w:t>
      </w:r>
    </w:p>
    <w:p w:rsidR="0008656C" w:rsidRDefault="00EF6ED8" w:rsidP="00AA3D54">
      <w:pPr>
        <w:pStyle w:val="3"/>
        <w:spacing w:before="84"/>
        <w:jc w:val="right"/>
      </w:pPr>
      <w:r>
        <w:t>Таблица</w:t>
      </w:r>
      <w:r w:rsidR="00280FB1">
        <w:t xml:space="preserve"> 4</w:t>
      </w:r>
      <w:r w:rsidR="00336CF6">
        <w:t>.</w:t>
      </w:r>
      <w:r>
        <w:t>Значения целевых</w:t>
      </w:r>
      <w:r w:rsidR="00F4160C">
        <w:t xml:space="preserve"> </w:t>
      </w:r>
      <w:r>
        <w:t>показателей</w:t>
      </w:r>
      <w:r w:rsidR="00F4160C">
        <w:t xml:space="preserve"> </w:t>
      </w:r>
      <w:r>
        <w:t>на</w:t>
      </w:r>
      <w:r w:rsidR="00F4160C">
        <w:t xml:space="preserve"> </w:t>
      </w:r>
      <w:r>
        <w:t>202</w:t>
      </w:r>
      <w:r w:rsidR="00AD377B">
        <w:t>5</w:t>
      </w:r>
      <w:r>
        <w:t>год.</w:t>
      </w:r>
    </w:p>
    <w:tbl>
      <w:tblPr>
        <w:tblStyle w:val="ac"/>
        <w:tblW w:w="10206" w:type="dxa"/>
        <w:tblInd w:w="392" w:type="dxa"/>
        <w:tblLayout w:type="fixed"/>
        <w:tblLook w:val="04A0"/>
      </w:tblPr>
      <w:tblGrid>
        <w:gridCol w:w="850"/>
        <w:gridCol w:w="3825"/>
        <w:gridCol w:w="1133"/>
        <w:gridCol w:w="1700"/>
        <w:gridCol w:w="2698"/>
      </w:tblGrid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№</w:t>
            </w: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п/п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ind w:left="-108" w:right="-108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Единица</w:t>
            </w:r>
          </w:p>
          <w:p w:rsidR="00B55479" w:rsidRDefault="00B55479" w:rsidP="00F30AAE">
            <w:pPr>
              <w:adjustRightInd w:val="0"/>
              <w:ind w:left="-108" w:right="-108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измерения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AD377B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Планируемый показатель 202</w:t>
            </w:r>
            <w:r w:rsidR="00AD377B">
              <w:rPr>
                <w:rFonts w:eastAsia="TimesNewRomanPSMT"/>
                <w:bCs/>
                <w:sz w:val="24"/>
                <w:szCs w:val="24"/>
              </w:rPr>
              <w:t>5</w:t>
            </w:r>
            <w:r>
              <w:rPr>
                <w:rFonts w:eastAsia="TimesNewRomanPSMT"/>
                <w:bCs/>
                <w:sz w:val="24"/>
                <w:szCs w:val="24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Планируемые целевые показатели</w:t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Показатели качества воды</w:t>
            </w:r>
            <w:r>
              <w:rPr>
                <w:rFonts w:eastAsia="TimesNewRomanPSMT"/>
                <w:b/>
                <w:bCs/>
                <w:sz w:val="24"/>
                <w:szCs w:val="24"/>
              </w:rPr>
              <w:tab/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1.1.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Доля проб питьевой воды, соответствующей нормативным требованиям, подаваемой в распределительную сеть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%</w:t>
            </w: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100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100</w:t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1.2.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 xml:space="preserve">Доля проб питьевой воды в водопроводной  распределительной сети, соответствующих нормативным требованиям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100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100</w:t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Показатели надежности и бесперебойности услуг</w:t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2.1.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Удельное количество повреждений на водопроводной сети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Ед./1 км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0</w:t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2.2.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Доля уличной водопроводной сети нуждающейся в замене (реконструкции)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60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0</w:t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Показатели энергоэффективности и развития системы учета воды</w:t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3.1.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Энергоэффективность водоснабжения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ind w:left="-108" w:right="-108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кВт/тыс.м</w:t>
            </w:r>
            <w:r>
              <w:rPr>
                <w:rFonts w:eastAsia="TimesNewRomanPSMT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3.2.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Обеспеченность системы водоснабжения коммерческими и технологическими  приборами учета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3.3.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Уровень неучтенных расходов и потерь воды на водопроводных сетях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Обеспечение доступа населения к услугам централизованного водоснабжения</w:t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4.1.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Доля населения, проживающего в индивидуальных жилых домах, подключенных к системе водоснабжения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Показатели качества обслуживания абонентов</w:t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5.1.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Относительное снижение годового количества отключений жилых домов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bCs/>
                <w:sz w:val="24"/>
                <w:szCs w:val="24"/>
              </w:rPr>
              <w:t>Показатели соотношения цены и эффективности</w:t>
            </w:r>
          </w:p>
        </w:tc>
      </w:tr>
      <w:tr w:rsidR="00B55479" w:rsidTr="00280FB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6.1.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Инвестиции в реконструкцию модернизацию сооружений за период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479" w:rsidRDefault="00B55479" w:rsidP="00F30AAE">
            <w:pPr>
              <w:adjustRightInd w:val="0"/>
              <w:ind w:left="-108"/>
              <w:jc w:val="center"/>
              <w:rPr>
                <w:rFonts w:eastAsia="TimesNewRomanPSMT"/>
                <w:bCs/>
                <w:sz w:val="24"/>
                <w:szCs w:val="24"/>
              </w:rPr>
            </w:pPr>
            <w:r>
              <w:rPr>
                <w:rFonts w:eastAsia="TimesNewRomanPSMT"/>
                <w:bCs/>
                <w:sz w:val="24"/>
                <w:szCs w:val="24"/>
              </w:rPr>
              <w:t>Млн.руб.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479" w:rsidRDefault="00B55479" w:rsidP="00F30AAE">
            <w:pPr>
              <w:adjustRightInd w:val="0"/>
              <w:jc w:val="center"/>
              <w:rPr>
                <w:rFonts w:eastAsia="TimesNewRomanPSMT"/>
                <w:bCs/>
                <w:sz w:val="24"/>
                <w:szCs w:val="24"/>
              </w:rPr>
            </w:pPr>
          </w:p>
        </w:tc>
      </w:tr>
    </w:tbl>
    <w:p w:rsidR="0008656C" w:rsidRDefault="0008656C">
      <w:pPr>
        <w:pStyle w:val="a3"/>
        <w:spacing w:before="2"/>
        <w:rPr>
          <w:b/>
          <w:i/>
          <w:sz w:val="12"/>
        </w:rPr>
      </w:pPr>
    </w:p>
    <w:p w:rsidR="0008656C" w:rsidRDefault="00EF6ED8">
      <w:pPr>
        <w:spacing w:line="360" w:lineRule="auto"/>
        <w:ind w:left="538" w:firstLine="708"/>
        <w:rPr>
          <w:i/>
          <w:sz w:val="24"/>
        </w:rPr>
      </w:pPr>
      <w:r>
        <w:rPr>
          <w:i/>
          <w:sz w:val="24"/>
        </w:rPr>
        <w:t>Примечание:переченьцелевыхпоказателейможетбытьизмененприактуализациисхемыводоснабжения.</w:t>
      </w:r>
    </w:p>
    <w:p w:rsidR="0008656C" w:rsidRDefault="0008656C">
      <w:pPr>
        <w:spacing w:line="333" w:lineRule="auto"/>
      </w:pPr>
      <w:bookmarkStart w:id="43" w:name="2.2_Различные_сценарии_развития_централи"/>
      <w:bookmarkStart w:id="44" w:name="_bookmark23"/>
      <w:bookmarkEnd w:id="43"/>
      <w:bookmarkEnd w:id="44"/>
    </w:p>
    <w:p w:rsidR="00280FB1" w:rsidRPr="00280FB1" w:rsidRDefault="00280FB1" w:rsidP="00995CFD">
      <w:pPr>
        <w:spacing w:line="360" w:lineRule="auto"/>
        <w:ind w:left="544" w:right="363" w:firstLine="709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280FB1">
        <w:rPr>
          <w:b/>
          <w:bCs/>
          <w:sz w:val="24"/>
          <w:szCs w:val="24"/>
        </w:rPr>
        <w:t>Различные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сценарии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развития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централизованных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систем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водоснабжения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в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зависимости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от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различных сценариев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развития</w:t>
      </w:r>
      <w:r w:rsidR="00AA3D54">
        <w:rPr>
          <w:b/>
          <w:bCs/>
          <w:sz w:val="24"/>
          <w:szCs w:val="24"/>
        </w:rPr>
        <w:t xml:space="preserve"> </w:t>
      </w:r>
      <w:r w:rsidRPr="00280FB1">
        <w:rPr>
          <w:b/>
          <w:bCs/>
          <w:sz w:val="24"/>
          <w:szCs w:val="24"/>
        </w:rPr>
        <w:t>поселения</w:t>
      </w:r>
    </w:p>
    <w:p w:rsidR="00995CFD" w:rsidRPr="00995CFD" w:rsidRDefault="00995CFD" w:rsidP="00995CFD">
      <w:pPr>
        <w:spacing w:line="360" w:lineRule="auto"/>
        <w:ind w:left="544" w:right="363" w:firstLine="709"/>
        <w:rPr>
          <w:sz w:val="24"/>
          <w:szCs w:val="24"/>
        </w:rPr>
      </w:pPr>
      <w:r w:rsidRPr="00995CFD">
        <w:rPr>
          <w:sz w:val="24"/>
          <w:szCs w:val="24"/>
        </w:rPr>
        <w:t>В целях обеспечения всех потребителей водой в необходимом количестве и необходимого качества приоритетными направлениями в области модернизации систем водоснабжения Борцовского сельсовета являются:</w:t>
      </w:r>
    </w:p>
    <w:p w:rsidR="00995CFD" w:rsidRPr="00995CFD" w:rsidRDefault="00995CFD" w:rsidP="00995CFD">
      <w:pPr>
        <w:spacing w:line="360" w:lineRule="auto"/>
        <w:ind w:left="544" w:right="363" w:firstLine="709"/>
        <w:rPr>
          <w:sz w:val="24"/>
          <w:szCs w:val="24"/>
        </w:rPr>
      </w:pPr>
      <w:r w:rsidRPr="00995CFD">
        <w:rPr>
          <w:sz w:val="24"/>
          <w:szCs w:val="24"/>
        </w:rPr>
        <w:t>- привлечение инвестиций в модернизацию и техническое перевооружение объектов водоснабжения;</w:t>
      </w:r>
    </w:p>
    <w:p w:rsidR="00995CFD" w:rsidRPr="00995CFD" w:rsidRDefault="00995CFD" w:rsidP="00995CFD">
      <w:pPr>
        <w:spacing w:line="360" w:lineRule="auto"/>
        <w:ind w:left="544" w:right="363" w:firstLine="709"/>
        <w:rPr>
          <w:sz w:val="24"/>
          <w:szCs w:val="24"/>
        </w:rPr>
      </w:pPr>
      <w:r w:rsidRPr="00995CFD">
        <w:rPr>
          <w:sz w:val="24"/>
          <w:szCs w:val="24"/>
        </w:rPr>
        <w:t>- обновление основного оборудования объектов и сетей централизованной системы водоснабжения поселения;</w:t>
      </w:r>
    </w:p>
    <w:p w:rsidR="00995CFD" w:rsidRPr="00995CFD" w:rsidRDefault="00995CFD" w:rsidP="00995CFD">
      <w:pPr>
        <w:spacing w:line="360" w:lineRule="auto"/>
        <w:ind w:left="544" w:right="363" w:firstLine="709"/>
        <w:rPr>
          <w:sz w:val="24"/>
          <w:szCs w:val="24"/>
        </w:rPr>
      </w:pPr>
      <w:r w:rsidRPr="00995CFD">
        <w:rPr>
          <w:sz w:val="24"/>
          <w:szCs w:val="24"/>
        </w:rPr>
        <w:t>- обеспечение всей застройки централизованным водоснабжением;</w:t>
      </w:r>
    </w:p>
    <w:p w:rsidR="00995CFD" w:rsidRPr="00995CFD" w:rsidRDefault="00995CFD" w:rsidP="00995CFD">
      <w:pPr>
        <w:spacing w:line="360" w:lineRule="auto"/>
        <w:ind w:left="544" w:right="363" w:firstLine="709"/>
        <w:rPr>
          <w:sz w:val="24"/>
          <w:szCs w:val="24"/>
        </w:rPr>
      </w:pPr>
      <w:r w:rsidRPr="00995CFD">
        <w:rPr>
          <w:sz w:val="24"/>
          <w:szCs w:val="24"/>
        </w:rPr>
        <w:t>- обеспечение энергоэффективности поднятия воды, очистки и подачи ее потребителям;</w:t>
      </w:r>
    </w:p>
    <w:p w:rsidR="00995CFD" w:rsidRPr="00995CFD" w:rsidRDefault="00995CFD" w:rsidP="00995CFD">
      <w:pPr>
        <w:spacing w:line="360" w:lineRule="auto"/>
        <w:ind w:left="544" w:right="363" w:firstLine="709"/>
        <w:rPr>
          <w:sz w:val="24"/>
          <w:szCs w:val="24"/>
        </w:rPr>
      </w:pPr>
      <w:r w:rsidRPr="00995CFD">
        <w:rPr>
          <w:sz w:val="24"/>
          <w:szCs w:val="24"/>
        </w:rPr>
        <w:t>Принципами развития централизованной системы водоснабжения поселения являются:</w:t>
      </w:r>
    </w:p>
    <w:p w:rsidR="00995CFD" w:rsidRPr="00995CFD" w:rsidRDefault="00995CFD" w:rsidP="00995CFD">
      <w:pPr>
        <w:spacing w:line="360" w:lineRule="auto"/>
        <w:ind w:left="544" w:right="363" w:firstLine="709"/>
        <w:rPr>
          <w:sz w:val="24"/>
          <w:szCs w:val="24"/>
        </w:rPr>
      </w:pPr>
      <w:r w:rsidRPr="00995CFD">
        <w:rPr>
          <w:sz w:val="24"/>
          <w:szCs w:val="24"/>
        </w:rPr>
        <w:t>- улучшение качества предоставления услуг водоснабжения потребителям (абонентам);</w:t>
      </w:r>
    </w:p>
    <w:p w:rsidR="00995CFD" w:rsidRPr="00995CFD" w:rsidRDefault="00995CFD" w:rsidP="00995CFD">
      <w:pPr>
        <w:spacing w:line="360" w:lineRule="auto"/>
        <w:ind w:left="544" w:right="363" w:firstLine="709"/>
        <w:rPr>
          <w:sz w:val="24"/>
          <w:szCs w:val="24"/>
        </w:rPr>
      </w:pPr>
      <w:r w:rsidRPr="00995CFD">
        <w:rPr>
          <w:sz w:val="24"/>
          <w:szCs w:val="24"/>
        </w:rPr>
        <w:t>- удовлетворение потребности в обеспечении услугой водоснабжения существующих объектов капитального строительства</w:t>
      </w:r>
      <w:r>
        <w:rPr>
          <w:sz w:val="24"/>
          <w:szCs w:val="24"/>
        </w:rPr>
        <w:t>;</w:t>
      </w:r>
    </w:p>
    <w:p w:rsidR="00280FB1" w:rsidRDefault="00995CFD" w:rsidP="00995CFD">
      <w:pPr>
        <w:spacing w:line="360" w:lineRule="auto"/>
        <w:ind w:left="544" w:right="363" w:firstLine="709"/>
        <w:sectPr w:rsidR="00280FB1">
          <w:pgSz w:w="11910" w:h="16840"/>
          <w:pgMar w:top="1340" w:right="200" w:bottom="880" w:left="880" w:header="578" w:footer="681" w:gutter="0"/>
          <w:cols w:space="720"/>
        </w:sectPr>
      </w:pPr>
      <w:r w:rsidRPr="00995CFD">
        <w:rPr>
          <w:sz w:val="24"/>
          <w:szCs w:val="24"/>
        </w:rPr>
        <w:t>- 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08656C" w:rsidRDefault="00EF6ED8" w:rsidP="00C358D1">
      <w:pPr>
        <w:pStyle w:val="1"/>
        <w:numPr>
          <w:ilvl w:val="0"/>
          <w:numId w:val="26"/>
        </w:numPr>
        <w:tabs>
          <w:tab w:val="left" w:pos="2341"/>
        </w:tabs>
        <w:spacing w:line="360" w:lineRule="auto"/>
        <w:ind w:left="1884" w:right="846" w:firstLine="122"/>
      </w:pPr>
      <w:bookmarkStart w:id="45" w:name="4._Баланс_водоснабжения_и_потребления_го"/>
      <w:bookmarkStart w:id="46" w:name="_bookmark24"/>
      <w:bookmarkEnd w:id="45"/>
      <w:bookmarkEnd w:id="46"/>
      <w:r>
        <w:lastRenderedPageBreak/>
        <w:t>БАЛАНС</w:t>
      </w:r>
      <w:r w:rsidR="00AA3D54">
        <w:t xml:space="preserve"> </w:t>
      </w:r>
      <w:r>
        <w:t>ВОДОСНАБЖЕНИЯ</w:t>
      </w:r>
      <w:r w:rsidR="00AA3D54">
        <w:t xml:space="preserve"> </w:t>
      </w:r>
      <w:r>
        <w:t>И</w:t>
      </w:r>
      <w:r w:rsidR="00AA3D54">
        <w:t xml:space="preserve"> </w:t>
      </w:r>
      <w:r>
        <w:t>ПОТРЕБЛЕНИЯ</w:t>
      </w:r>
      <w:r w:rsidR="00AA3D54">
        <w:t xml:space="preserve"> </w:t>
      </w:r>
      <w:r>
        <w:t>ГОРЯЧЕЙ,</w:t>
      </w:r>
      <w:r w:rsidR="00AA3D54">
        <w:t xml:space="preserve"> </w:t>
      </w:r>
      <w:r>
        <w:t>ПИТЬЕВОЙ,</w:t>
      </w:r>
      <w:r w:rsidR="00AA3D54">
        <w:t xml:space="preserve"> </w:t>
      </w:r>
      <w:r>
        <w:t>ТЕХНИЧЕСКОЙ</w:t>
      </w:r>
      <w:r w:rsidR="00AA3D54">
        <w:t xml:space="preserve"> </w:t>
      </w:r>
      <w:r>
        <w:t>ВОДЫ</w:t>
      </w:r>
    </w:p>
    <w:p w:rsidR="0008656C" w:rsidRDefault="00EF6ED8" w:rsidP="00995CFD">
      <w:pPr>
        <w:pStyle w:val="2"/>
        <w:numPr>
          <w:ilvl w:val="1"/>
          <w:numId w:val="29"/>
        </w:numPr>
        <w:tabs>
          <w:tab w:val="left" w:pos="1607"/>
        </w:tabs>
        <w:spacing w:line="360" w:lineRule="auto"/>
        <w:ind w:left="544" w:right="363" w:firstLine="709"/>
      </w:pPr>
      <w:bookmarkStart w:id="47" w:name="4.1_Общий_баланс_подачи_и_реализации_вод"/>
      <w:bookmarkStart w:id="48" w:name="_bookmark25"/>
      <w:bookmarkEnd w:id="47"/>
      <w:bookmarkEnd w:id="48"/>
      <w:r>
        <w:t>Общий</w:t>
      </w:r>
      <w:r w:rsidR="00AA3D54">
        <w:t xml:space="preserve"> </w:t>
      </w:r>
      <w:r>
        <w:t>баланс</w:t>
      </w:r>
      <w:r w:rsidR="00AA3D54">
        <w:t xml:space="preserve"> </w:t>
      </w:r>
      <w:r>
        <w:t>подачи</w:t>
      </w:r>
      <w:r w:rsidR="00AA3D54">
        <w:t xml:space="preserve"> </w:t>
      </w:r>
      <w:r>
        <w:t>и</w:t>
      </w:r>
      <w:r w:rsidR="00AA3D54">
        <w:t xml:space="preserve"> </w:t>
      </w:r>
      <w:r>
        <w:t>реализации</w:t>
      </w:r>
      <w:r w:rsidR="00AA3D54">
        <w:t xml:space="preserve"> </w:t>
      </w:r>
      <w:r>
        <w:t>воды</w:t>
      </w:r>
      <w:r w:rsidR="00995CFD">
        <w:t>, включая анализ и оценку структурных составляющих потерь горячей, питьевой, технической воды при ее производстве  и транспортировке</w:t>
      </w:r>
    </w:p>
    <w:p w:rsidR="0008656C" w:rsidRDefault="00EF6ED8">
      <w:pPr>
        <w:pStyle w:val="a3"/>
        <w:spacing w:before="102" w:line="360" w:lineRule="auto"/>
        <w:ind w:left="538" w:right="363" w:firstLine="708"/>
        <w:jc w:val="both"/>
      </w:pPr>
      <w:r>
        <w:t>Анализ</w:t>
      </w:r>
      <w:r w:rsidR="00F4160C">
        <w:t xml:space="preserve">  </w:t>
      </w:r>
      <w:r>
        <w:t>баланса</w:t>
      </w:r>
      <w:r w:rsidR="00F4160C">
        <w:t xml:space="preserve"> </w:t>
      </w:r>
      <w:r>
        <w:t>подачи</w:t>
      </w:r>
      <w:r w:rsidR="00F4160C">
        <w:t xml:space="preserve"> </w:t>
      </w:r>
      <w:r>
        <w:t>и</w:t>
      </w:r>
      <w:r w:rsidR="00F4160C">
        <w:t xml:space="preserve"> </w:t>
      </w:r>
      <w:r>
        <w:t>реализации</w:t>
      </w:r>
      <w:r w:rsidR="00F4160C">
        <w:t xml:space="preserve"> </w:t>
      </w:r>
      <w:r>
        <w:t>воды</w:t>
      </w:r>
      <w:r w:rsidR="00F4160C">
        <w:t xml:space="preserve"> </w:t>
      </w:r>
      <w:r>
        <w:t>разрабатывается,</w:t>
      </w:r>
      <w:r w:rsidR="00F4160C">
        <w:t xml:space="preserve"> </w:t>
      </w:r>
      <w:r>
        <w:t>прежде</w:t>
      </w:r>
      <w:r w:rsidR="00F4160C">
        <w:t xml:space="preserve"> </w:t>
      </w:r>
      <w:r>
        <w:t>всего,</w:t>
      </w:r>
      <w:r w:rsidR="00F4160C">
        <w:t xml:space="preserve"> </w:t>
      </w:r>
      <w:r>
        <w:t>для</w:t>
      </w:r>
      <w:r w:rsidR="00F4160C">
        <w:t xml:space="preserve"> </w:t>
      </w:r>
      <w:r>
        <w:t>формирования базы, необходимой в последующей работе по прогнозированию перспективных</w:t>
      </w:r>
      <w:r w:rsidR="00F4160C">
        <w:t xml:space="preserve"> </w:t>
      </w:r>
      <w:r>
        <w:t>нагрузок,</w:t>
      </w:r>
      <w:r w:rsidR="00F4160C">
        <w:t xml:space="preserve"> </w:t>
      </w:r>
      <w:r>
        <w:t>служащей</w:t>
      </w:r>
      <w:r w:rsidR="00F4160C">
        <w:t xml:space="preserve"> </w:t>
      </w:r>
      <w:r>
        <w:t>основой</w:t>
      </w:r>
      <w:r w:rsidR="00F4160C">
        <w:t xml:space="preserve"> </w:t>
      </w:r>
      <w:r>
        <w:t>для</w:t>
      </w:r>
      <w:r w:rsidR="00F4160C">
        <w:t xml:space="preserve"> </w:t>
      </w:r>
      <w:r>
        <w:t>моделирования</w:t>
      </w:r>
      <w:r w:rsidR="00F4160C">
        <w:t xml:space="preserve"> </w:t>
      </w:r>
      <w:r>
        <w:t>системы</w:t>
      </w:r>
      <w:r w:rsidR="00F4160C">
        <w:t xml:space="preserve"> </w:t>
      </w:r>
      <w:r>
        <w:t>подачи</w:t>
      </w:r>
      <w:r w:rsidR="00F4160C">
        <w:t xml:space="preserve"> </w:t>
      </w:r>
      <w:r>
        <w:t>и</w:t>
      </w:r>
      <w:r w:rsidR="00F4160C">
        <w:t xml:space="preserve"> </w:t>
      </w:r>
      <w:r>
        <w:t>распределения</w:t>
      </w:r>
      <w:r w:rsidR="00F4160C">
        <w:t xml:space="preserve"> </w:t>
      </w:r>
      <w:r>
        <w:t>воды,</w:t>
      </w:r>
      <w:r w:rsidR="00F4160C">
        <w:t xml:space="preserve"> </w:t>
      </w:r>
      <w:r>
        <w:t>выявления</w:t>
      </w:r>
      <w:r w:rsidR="00F4160C">
        <w:t xml:space="preserve">  </w:t>
      </w:r>
      <w:r>
        <w:t>резервов</w:t>
      </w:r>
      <w:r w:rsidR="00F4160C">
        <w:t xml:space="preserve">  </w:t>
      </w:r>
      <w:r>
        <w:t>мощности</w:t>
      </w:r>
      <w:r w:rsidR="00F4160C">
        <w:t xml:space="preserve"> </w:t>
      </w:r>
      <w:r>
        <w:t>водозаборных</w:t>
      </w:r>
      <w:r w:rsidR="00F4160C">
        <w:t xml:space="preserve"> </w:t>
      </w:r>
      <w:r>
        <w:t>сооружений,</w:t>
      </w:r>
      <w:r w:rsidR="00F4160C">
        <w:t xml:space="preserve"> </w:t>
      </w:r>
      <w:r>
        <w:t>и</w:t>
      </w:r>
      <w:r w:rsidR="00F4160C">
        <w:t xml:space="preserve"> </w:t>
      </w:r>
      <w:r>
        <w:t>формирования</w:t>
      </w:r>
      <w:r w:rsidR="00F4160C">
        <w:t xml:space="preserve"> </w:t>
      </w:r>
      <w:r>
        <w:t>программ</w:t>
      </w:r>
      <w:r w:rsidR="00F4160C">
        <w:t xml:space="preserve"> </w:t>
      </w:r>
      <w:r>
        <w:t>по их</w:t>
      </w:r>
      <w:r w:rsidR="00EA0073">
        <w:t xml:space="preserve"> </w:t>
      </w:r>
      <w:r>
        <w:t>развитию.</w:t>
      </w:r>
    </w:p>
    <w:p w:rsidR="0008656C" w:rsidRDefault="00EF6ED8">
      <w:pPr>
        <w:pStyle w:val="a3"/>
        <w:spacing w:line="360" w:lineRule="auto"/>
        <w:ind w:left="538" w:right="363" w:firstLine="708"/>
        <w:jc w:val="both"/>
      </w:pPr>
      <w:r>
        <w:t>Общий</w:t>
      </w:r>
      <w:r w:rsidR="00EA0073">
        <w:t xml:space="preserve"> </w:t>
      </w:r>
      <w:r>
        <w:t>водный</w:t>
      </w:r>
      <w:r w:rsidR="00EA0073">
        <w:t xml:space="preserve"> </w:t>
      </w:r>
      <w:r>
        <w:t>баланс</w:t>
      </w:r>
      <w:r w:rsidR="00EA0073">
        <w:t xml:space="preserve"> </w:t>
      </w:r>
      <w:r>
        <w:t>подачи</w:t>
      </w:r>
      <w:r w:rsidR="00EA0073">
        <w:t xml:space="preserve"> </w:t>
      </w:r>
      <w:r>
        <w:t>и</w:t>
      </w:r>
      <w:r w:rsidR="00EA0073">
        <w:t xml:space="preserve"> </w:t>
      </w:r>
      <w:r>
        <w:t>реализации</w:t>
      </w:r>
      <w:r w:rsidR="00EA0073">
        <w:t xml:space="preserve"> </w:t>
      </w:r>
      <w:r>
        <w:t>воды</w:t>
      </w:r>
      <w:r w:rsidR="00EA0073">
        <w:t xml:space="preserve"> </w:t>
      </w:r>
      <w:r w:rsidR="00B55479">
        <w:t>Муниципального образования Борцовский сельсовет Ширинского района Республики Хакасия</w:t>
      </w:r>
      <w:r>
        <w:t xml:space="preserve"> представлен</w:t>
      </w:r>
      <w:r w:rsidR="00EA0073">
        <w:t xml:space="preserve"> </w:t>
      </w:r>
      <w:r>
        <w:t>в</w:t>
      </w:r>
      <w:r w:rsidR="00EA0073">
        <w:t xml:space="preserve"> </w:t>
      </w:r>
      <w:r>
        <w:t>таблице</w:t>
      </w:r>
      <w:r w:rsidR="00995CFD">
        <w:t xml:space="preserve"> 5</w:t>
      </w:r>
      <w:r>
        <w:t>.</w:t>
      </w:r>
    </w:p>
    <w:p w:rsidR="0008656C" w:rsidRDefault="00995CFD" w:rsidP="00AA3D54">
      <w:pPr>
        <w:spacing w:before="5"/>
        <w:ind w:left="1440" w:firstLine="720"/>
        <w:jc w:val="right"/>
        <w:rPr>
          <w:b/>
          <w:i/>
          <w:sz w:val="24"/>
        </w:rPr>
      </w:pPr>
      <w:r>
        <w:rPr>
          <w:b/>
          <w:i/>
          <w:sz w:val="24"/>
        </w:rPr>
        <w:t>Таблиц</w:t>
      </w:r>
      <w:r w:rsidR="00EF6ED8">
        <w:rPr>
          <w:b/>
          <w:i/>
          <w:sz w:val="24"/>
        </w:rPr>
        <w:t>а</w:t>
      </w:r>
      <w:r>
        <w:rPr>
          <w:b/>
          <w:i/>
          <w:sz w:val="24"/>
        </w:rPr>
        <w:t xml:space="preserve"> 5</w:t>
      </w:r>
      <w:r w:rsidR="00B55479">
        <w:rPr>
          <w:b/>
          <w:i/>
          <w:sz w:val="24"/>
        </w:rPr>
        <w:t xml:space="preserve">. </w:t>
      </w:r>
      <w:r w:rsidR="00EF6ED8">
        <w:rPr>
          <w:b/>
          <w:i/>
          <w:sz w:val="24"/>
        </w:rPr>
        <w:t>Баланс</w:t>
      </w:r>
      <w:r w:rsidR="00EA0073">
        <w:rPr>
          <w:b/>
          <w:i/>
          <w:sz w:val="24"/>
        </w:rPr>
        <w:t xml:space="preserve"> </w:t>
      </w:r>
      <w:r w:rsidR="00EF6ED8">
        <w:rPr>
          <w:b/>
          <w:i/>
          <w:sz w:val="24"/>
        </w:rPr>
        <w:t>подачи</w:t>
      </w:r>
      <w:r w:rsidR="00EA0073">
        <w:rPr>
          <w:b/>
          <w:i/>
          <w:sz w:val="24"/>
        </w:rPr>
        <w:t xml:space="preserve"> </w:t>
      </w:r>
      <w:r w:rsidR="00EF6ED8">
        <w:rPr>
          <w:b/>
          <w:i/>
          <w:sz w:val="24"/>
        </w:rPr>
        <w:t>и</w:t>
      </w:r>
      <w:r w:rsidR="00EA0073">
        <w:rPr>
          <w:b/>
          <w:i/>
          <w:sz w:val="24"/>
        </w:rPr>
        <w:t xml:space="preserve"> </w:t>
      </w:r>
      <w:r w:rsidR="00EF6ED8">
        <w:rPr>
          <w:b/>
          <w:i/>
          <w:sz w:val="24"/>
        </w:rPr>
        <w:t>реализации</w:t>
      </w:r>
      <w:r w:rsidR="00EA0073">
        <w:rPr>
          <w:b/>
          <w:i/>
          <w:sz w:val="24"/>
        </w:rPr>
        <w:t xml:space="preserve"> </w:t>
      </w:r>
      <w:r w:rsidR="00EF6ED8">
        <w:rPr>
          <w:b/>
          <w:i/>
          <w:sz w:val="24"/>
        </w:rPr>
        <w:t>воды</w:t>
      </w:r>
    </w:p>
    <w:p w:rsidR="0008656C" w:rsidRDefault="0008656C">
      <w:pPr>
        <w:pStyle w:val="a3"/>
        <w:spacing w:before="11"/>
        <w:rPr>
          <w:b/>
          <w:i/>
          <w:sz w:val="11"/>
        </w:rPr>
      </w:pPr>
    </w:p>
    <w:tbl>
      <w:tblPr>
        <w:tblStyle w:val="TableNormal"/>
        <w:tblW w:w="0" w:type="auto"/>
        <w:tblInd w:w="1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3"/>
        <w:gridCol w:w="2659"/>
      </w:tblGrid>
      <w:tr w:rsidR="0008656C">
        <w:trPr>
          <w:trHeight w:val="640"/>
        </w:trPr>
        <w:tc>
          <w:tcPr>
            <w:tcW w:w="4423" w:type="dxa"/>
          </w:tcPr>
          <w:p w:rsidR="0008656C" w:rsidRDefault="00EF6ED8">
            <w:pPr>
              <w:pStyle w:val="TableParagraph"/>
              <w:spacing w:before="190"/>
              <w:ind w:left="1500" w:right="1468"/>
              <w:rPr>
                <w:b/>
                <w:sz w:val="20"/>
              </w:rPr>
            </w:pPr>
            <w:r>
              <w:rPr>
                <w:b/>
                <w:sz w:val="20"/>
              </w:rPr>
              <w:t>Статьярасхода</w:t>
            </w:r>
          </w:p>
        </w:tc>
        <w:tc>
          <w:tcPr>
            <w:tcW w:w="2659" w:type="dxa"/>
          </w:tcPr>
          <w:p w:rsidR="0008656C" w:rsidRDefault="00EF6ED8">
            <w:pPr>
              <w:pStyle w:val="TableParagraph"/>
              <w:spacing w:before="58"/>
              <w:ind w:left="1025" w:right="99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B55479">
              <w:rPr>
                <w:b/>
                <w:sz w:val="20"/>
              </w:rPr>
              <w:t>2</w:t>
            </w:r>
            <w:r w:rsidR="00AD37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г.</w:t>
            </w:r>
          </w:p>
          <w:p w:rsidR="0008656C" w:rsidRDefault="00EF6ED8">
            <w:pPr>
              <w:pStyle w:val="TableParagraph"/>
              <w:spacing w:before="33"/>
              <w:ind w:left="1018" w:right="994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</w:tr>
      <w:tr w:rsidR="0008656C">
        <w:trPr>
          <w:trHeight w:val="266"/>
        </w:trPr>
        <w:tc>
          <w:tcPr>
            <w:tcW w:w="4423" w:type="dxa"/>
          </w:tcPr>
          <w:p w:rsidR="0008656C" w:rsidRDefault="00EF6ED8">
            <w:pPr>
              <w:pStyle w:val="TableParagraph"/>
              <w:spacing w:line="225" w:lineRule="exact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Объемотпускаводывсеть,тыс.м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659" w:type="dxa"/>
          </w:tcPr>
          <w:p w:rsidR="0008656C" w:rsidRDefault="00B55479">
            <w:pPr>
              <w:pStyle w:val="TableParagraph"/>
              <w:spacing w:line="225" w:lineRule="exact"/>
              <w:ind w:left="1065"/>
              <w:jc w:val="left"/>
              <w:rPr>
                <w:sz w:val="20"/>
              </w:rPr>
            </w:pPr>
            <w:r>
              <w:rPr>
                <w:sz w:val="20"/>
              </w:rPr>
              <w:t>18,518</w:t>
            </w:r>
          </w:p>
        </w:tc>
      </w:tr>
      <w:tr w:rsidR="0008656C">
        <w:trPr>
          <w:trHeight w:val="263"/>
        </w:trPr>
        <w:tc>
          <w:tcPr>
            <w:tcW w:w="4423" w:type="dxa"/>
          </w:tcPr>
          <w:p w:rsidR="0008656C" w:rsidRDefault="00EF6ED8">
            <w:pPr>
              <w:pStyle w:val="TableParagraph"/>
              <w:spacing w:line="225" w:lineRule="exact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Объемпотерьводы,тыс.м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659" w:type="dxa"/>
          </w:tcPr>
          <w:p w:rsidR="0008656C" w:rsidRDefault="00B55479">
            <w:pPr>
              <w:pStyle w:val="TableParagraph"/>
              <w:spacing w:line="225" w:lineRule="exact"/>
              <w:ind w:left="1113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8656C">
        <w:trPr>
          <w:trHeight w:val="263"/>
        </w:trPr>
        <w:tc>
          <w:tcPr>
            <w:tcW w:w="4423" w:type="dxa"/>
          </w:tcPr>
          <w:p w:rsidR="0008656C" w:rsidRDefault="00EF6ED8">
            <w:pPr>
              <w:pStyle w:val="TableParagraph"/>
              <w:spacing w:line="225" w:lineRule="exact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Объемреализации,тыс.м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в т.ч.:</w:t>
            </w:r>
          </w:p>
        </w:tc>
        <w:tc>
          <w:tcPr>
            <w:tcW w:w="2659" w:type="dxa"/>
          </w:tcPr>
          <w:p w:rsidR="0008656C" w:rsidRDefault="00B55479">
            <w:pPr>
              <w:pStyle w:val="TableParagraph"/>
              <w:spacing w:line="225" w:lineRule="exact"/>
              <w:ind w:left="1065"/>
              <w:jc w:val="left"/>
              <w:rPr>
                <w:sz w:val="20"/>
              </w:rPr>
            </w:pPr>
            <w:r>
              <w:rPr>
                <w:sz w:val="20"/>
              </w:rPr>
              <w:t>18,518</w:t>
            </w:r>
          </w:p>
        </w:tc>
      </w:tr>
      <w:tr w:rsidR="0008656C">
        <w:trPr>
          <w:trHeight w:val="265"/>
        </w:trPr>
        <w:tc>
          <w:tcPr>
            <w:tcW w:w="4423" w:type="dxa"/>
          </w:tcPr>
          <w:p w:rsidR="0008656C" w:rsidRDefault="00EF6ED8">
            <w:pPr>
              <w:pStyle w:val="TableParagraph"/>
              <w:tabs>
                <w:tab w:val="left" w:pos="566"/>
              </w:tabs>
              <w:spacing w:line="22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населению,тыс.м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659" w:type="dxa"/>
          </w:tcPr>
          <w:p w:rsidR="0008656C" w:rsidRDefault="00B55479">
            <w:pPr>
              <w:pStyle w:val="TableParagraph"/>
              <w:spacing w:line="225" w:lineRule="exact"/>
              <w:ind w:left="1065"/>
              <w:jc w:val="left"/>
              <w:rPr>
                <w:sz w:val="20"/>
              </w:rPr>
            </w:pPr>
            <w:r>
              <w:rPr>
                <w:sz w:val="20"/>
              </w:rPr>
              <w:t>14,603</w:t>
            </w:r>
          </w:p>
        </w:tc>
      </w:tr>
      <w:tr w:rsidR="0008656C">
        <w:trPr>
          <w:trHeight w:val="263"/>
        </w:trPr>
        <w:tc>
          <w:tcPr>
            <w:tcW w:w="4423" w:type="dxa"/>
          </w:tcPr>
          <w:p w:rsidR="0008656C" w:rsidRDefault="00EF6ED8" w:rsidP="00B55479">
            <w:pPr>
              <w:pStyle w:val="TableParagraph"/>
              <w:tabs>
                <w:tab w:val="left" w:pos="566"/>
              </w:tabs>
              <w:spacing w:line="22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 w:rsidR="00B55479">
              <w:rPr>
                <w:sz w:val="20"/>
              </w:rPr>
              <w:t>прочие потребители</w:t>
            </w:r>
            <w:r>
              <w:rPr>
                <w:sz w:val="20"/>
              </w:rPr>
              <w:t>,тыс.м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659" w:type="dxa"/>
          </w:tcPr>
          <w:p w:rsidR="0008656C" w:rsidRDefault="00B55479">
            <w:pPr>
              <w:pStyle w:val="TableParagraph"/>
              <w:spacing w:line="225" w:lineRule="exact"/>
              <w:ind w:left="1113"/>
              <w:jc w:val="left"/>
              <w:rPr>
                <w:sz w:val="20"/>
              </w:rPr>
            </w:pPr>
            <w:r>
              <w:rPr>
                <w:sz w:val="20"/>
              </w:rPr>
              <w:t>1,395</w:t>
            </w:r>
          </w:p>
        </w:tc>
      </w:tr>
      <w:tr w:rsidR="00B55479">
        <w:trPr>
          <w:trHeight w:val="263"/>
        </w:trPr>
        <w:tc>
          <w:tcPr>
            <w:tcW w:w="4423" w:type="dxa"/>
          </w:tcPr>
          <w:p w:rsidR="00B55479" w:rsidRPr="00B55479" w:rsidRDefault="00B55479" w:rsidP="00B55479">
            <w:pPr>
              <w:pStyle w:val="TableParagraph"/>
              <w:tabs>
                <w:tab w:val="left" w:pos="566"/>
              </w:tabs>
              <w:spacing w:line="225" w:lineRule="exact"/>
              <w:ind w:left="206"/>
              <w:jc w:val="left"/>
              <w:rPr>
                <w:sz w:val="20"/>
                <w:vertAlign w:val="superscript"/>
              </w:rPr>
            </w:pPr>
            <w:r>
              <w:rPr>
                <w:sz w:val="20"/>
              </w:rPr>
              <w:t>-      полив приусадебных участков, тыс.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659" w:type="dxa"/>
          </w:tcPr>
          <w:p w:rsidR="00B55479" w:rsidRDefault="00B55479">
            <w:pPr>
              <w:pStyle w:val="TableParagraph"/>
              <w:spacing w:line="225" w:lineRule="exact"/>
              <w:ind w:left="1113"/>
              <w:jc w:val="left"/>
              <w:rPr>
                <w:sz w:val="20"/>
              </w:rPr>
            </w:pPr>
            <w:r>
              <w:rPr>
                <w:sz w:val="20"/>
              </w:rPr>
              <w:t>1,571</w:t>
            </w:r>
          </w:p>
        </w:tc>
      </w:tr>
      <w:tr w:rsidR="00B55479">
        <w:trPr>
          <w:trHeight w:val="263"/>
        </w:trPr>
        <w:tc>
          <w:tcPr>
            <w:tcW w:w="4423" w:type="dxa"/>
          </w:tcPr>
          <w:p w:rsidR="00B55479" w:rsidRPr="00B55479" w:rsidRDefault="00B55479" w:rsidP="00B55479">
            <w:pPr>
              <w:pStyle w:val="TableParagraph"/>
              <w:tabs>
                <w:tab w:val="left" w:pos="566"/>
              </w:tabs>
              <w:spacing w:line="225" w:lineRule="exact"/>
              <w:ind w:left="206"/>
              <w:jc w:val="left"/>
              <w:rPr>
                <w:sz w:val="20"/>
                <w:vertAlign w:val="superscript"/>
              </w:rPr>
            </w:pPr>
            <w:r>
              <w:rPr>
                <w:sz w:val="20"/>
              </w:rPr>
              <w:t>-      для водопоя и обслуживания скота, тыс.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659" w:type="dxa"/>
          </w:tcPr>
          <w:p w:rsidR="00B55479" w:rsidRDefault="00B55479">
            <w:pPr>
              <w:pStyle w:val="TableParagraph"/>
              <w:spacing w:line="225" w:lineRule="exact"/>
              <w:ind w:left="1113"/>
              <w:jc w:val="left"/>
              <w:rPr>
                <w:sz w:val="20"/>
              </w:rPr>
            </w:pPr>
            <w:r>
              <w:rPr>
                <w:sz w:val="20"/>
              </w:rPr>
              <w:t>0,887</w:t>
            </w:r>
          </w:p>
        </w:tc>
      </w:tr>
      <w:tr w:rsidR="00B55479">
        <w:trPr>
          <w:trHeight w:val="263"/>
        </w:trPr>
        <w:tc>
          <w:tcPr>
            <w:tcW w:w="4423" w:type="dxa"/>
          </w:tcPr>
          <w:p w:rsidR="00B55479" w:rsidRPr="00B55479" w:rsidRDefault="00B55479" w:rsidP="00B55479">
            <w:pPr>
              <w:pStyle w:val="TableParagraph"/>
              <w:tabs>
                <w:tab w:val="left" w:pos="566"/>
              </w:tabs>
              <w:spacing w:line="225" w:lineRule="exact"/>
              <w:ind w:left="206"/>
              <w:jc w:val="left"/>
              <w:rPr>
                <w:sz w:val="20"/>
                <w:vertAlign w:val="superscript"/>
              </w:rPr>
            </w:pPr>
            <w:r>
              <w:rPr>
                <w:sz w:val="20"/>
              </w:rPr>
              <w:t>-      собственные нужды, тыс.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659" w:type="dxa"/>
          </w:tcPr>
          <w:p w:rsidR="00B55479" w:rsidRDefault="00B55479">
            <w:pPr>
              <w:pStyle w:val="TableParagraph"/>
              <w:spacing w:line="225" w:lineRule="exact"/>
              <w:ind w:left="1113"/>
              <w:jc w:val="left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</w:tr>
    </w:tbl>
    <w:p w:rsidR="0008656C" w:rsidRDefault="0008656C">
      <w:pPr>
        <w:pStyle w:val="a3"/>
        <w:rPr>
          <w:b/>
          <w:i/>
          <w:sz w:val="36"/>
        </w:rPr>
      </w:pPr>
    </w:p>
    <w:p w:rsidR="0008656C" w:rsidRDefault="00EF6ED8" w:rsidP="00BD6993">
      <w:pPr>
        <w:pStyle w:val="2"/>
        <w:numPr>
          <w:ilvl w:val="1"/>
          <w:numId w:val="30"/>
        </w:numPr>
        <w:tabs>
          <w:tab w:val="left" w:pos="1276"/>
        </w:tabs>
        <w:spacing w:line="360" w:lineRule="auto"/>
        <w:ind w:left="544" w:right="363" w:firstLine="709"/>
      </w:pPr>
      <w:bookmarkStart w:id="49" w:name="4.2_Территориальный_баланс_подачи_воды_п"/>
      <w:bookmarkStart w:id="50" w:name="_bookmark26"/>
      <w:bookmarkEnd w:id="49"/>
      <w:bookmarkEnd w:id="50"/>
      <w:r>
        <w:rPr>
          <w:spacing w:val="-1"/>
        </w:rPr>
        <w:t>Территориальный</w:t>
      </w:r>
      <w:r w:rsidR="00AA3D54">
        <w:rPr>
          <w:spacing w:val="-1"/>
        </w:rPr>
        <w:t xml:space="preserve"> </w:t>
      </w:r>
      <w:r>
        <w:rPr>
          <w:spacing w:val="-1"/>
        </w:rPr>
        <w:t>баланс</w:t>
      </w:r>
      <w:r w:rsidR="00AA3D54">
        <w:rPr>
          <w:spacing w:val="-1"/>
        </w:rPr>
        <w:t xml:space="preserve"> </w:t>
      </w:r>
      <w:r>
        <w:rPr>
          <w:spacing w:val="-1"/>
        </w:rPr>
        <w:t>подачи</w:t>
      </w:r>
      <w:r w:rsidR="00AA3D54">
        <w:rPr>
          <w:spacing w:val="-1"/>
        </w:rPr>
        <w:t xml:space="preserve"> </w:t>
      </w:r>
      <w:r w:rsidR="00995CFD" w:rsidRPr="00995CFD">
        <w:rPr>
          <w:rStyle w:val="a4"/>
        </w:rPr>
        <w:t>горячей, питьевой, технической</w:t>
      </w:r>
      <w:r w:rsidR="00AA3D54">
        <w:rPr>
          <w:rStyle w:val="a4"/>
        </w:rPr>
        <w:t xml:space="preserve"> </w:t>
      </w:r>
      <w:r>
        <w:t>воды</w:t>
      </w:r>
      <w:r w:rsidR="00AA3D54">
        <w:t xml:space="preserve"> </w:t>
      </w:r>
      <w:r>
        <w:t>по</w:t>
      </w:r>
      <w:r w:rsidR="00AA3D54">
        <w:t xml:space="preserve"> </w:t>
      </w:r>
      <w:r>
        <w:t>технологическим</w:t>
      </w:r>
      <w:r w:rsidR="00AA3D54">
        <w:t xml:space="preserve"> </w:t>
      </w:r>
      <w:r>
        <w:t>зонам</w:t>
      </w:r>
      <w:r w:rsidR="00AA3D54">
        <w:t xml:space="preserve"> </w:t>
      </w:r>
      <w:r>
        <w:t>водоснабжения</w:t>
      </w:r>
      <w:r w:rsidR="00AA3D54">
        <w:t xml:space="preserve"> </w:t>
      </w:r>
      <w:r>
        <w:t>(годовой</w:t>
      </w:r>
      <w:r w:rsidR="00AA3D54">
        <w:t xml:space="preserve"> </w:t>
      </w:r>
      <w:r>
        <w:t>и в</w:t>
      </w:r>
      <w:r w:rsidR="00AA3D54">
        <w:t xml:space="preserve"> </w:t>
      </w:r>
      <w:r>
        <w:t>сутки</w:t>
      </w:r>
      <w:r w:rsidR="00AA3D54">
        <w:t xml:space="preserve"> </w:t>
      </w:r>
      <w:r>
        <w:t>максимального водопотребления)</w:t>
      </w:r>
    </w:p>
    <w:p w:rsidR="0008656C" w:rsidRDefault="00EF6ED8" w:rsidP="00BD6993">
      <w:pPr>
        <w:pStyle w:val="a3"/>
        <w:spacing w:line="360" w:lineRule="auto"/>
        <w:ind w:left="544" w:right="363" w:firstLine="709"/>
      </w:pPr>
      <w:r>
        <w:t>Балансподачиводыпозонамдействияводопроводныхсооружений(м</w:t>
      </w:r>
      <w:r>
        <w:rPr>
          <w:vertAlign w:val="superscript"/>
        </w:rPr>
        <w:t>3</w:t>
      </w:r>
      <w:r>
        <w:t>)представленвтаблице</w:t>
      </w:r>
      <w:r w:rsidR="00995CFD">
        <w:t>6</w:t>
      </w:r>
      <w:r>
        <w:t>.</w:t>
      </w:r>
    </w:p>
    <w:p w:rsidR="0008656C" w:rsidRDefault="00EF6ED8" w:rsidP="00AA3D54">
      <w:pPr>
        <w:ind w:firstLine="720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 w:rsidR="00995CFD">
        <w:rPr>
          <w:b/>
          <w:i/>
          <w:sz w:val="24"/>
        </w:rPr>
        <w:t>6.</w:t>
      </w:r>
      <w:r>
        <w:rPr>
          <w:b/>
          <w:i/>
          <w:sz w:val="24"/>
        </w:rPr>
        <w:t>Территориальный</w:t>
      </w:r>
      <w:r w:rsidR="008408D2">
        <w:rPr>
          <w:b/>
          <w:i/>
          <w:sz w:val="24"/>
        </w:rPr>
        <w:t xml:space="preserve"> </w:t>
      </w:r>
      <w:r>
        <w:rPr>
          <w:b/>
          <w:i/>
          <w:sz w:val="24"/>
        </w:rPr>
        <w:t>баланс</w:t>
      </w:r>
      <w:r w:rsidR="008408D2">
        <w:rPr>
          <w:b/>
          <w:i/>
          <w:sz w:val="24"/>
        </w:rPr>
        <w:t xml:space="preserve"> </w:t>
      </w:r>
      <w:r>
        <w:rPr>
          <w:b/>
          <w:i/>
          <w:sz w:val="24"/>
        </w:rPr>
        <w:t>подачиводы</w:t>
      </w:r>
    </w:p>
    <w:p w:rsidR="0008656C" w:rsidRDefault="0008656C">
      <w:pPr>
        <w:pStyle w:val="a3"/>
        <w:rPr>
          <w:b/>
          <w:i/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0"/>
        <w:gridCol w:w="1870"/>
        <w:gridCol w:w="1871"/>
      </w:tblGrid>
      <w:tr w:rsidR="00BD6993">
        <w:trPr>
          <w:trHeight w:val="364"/>
        </w:trPr>
        <w:tc>
          <w:tcPr>
            <w:tcW w:w="6170" w:type="dxa"/>
            <w:vMerge w:val="restart"/>
          </w:tcPr>
          <w:p w:rsidR="00BD6993" w:rsidRDefault="00BD6993">
            <w:pPr>
              <w:pStyle w:val="TableParagraph"/>
              <w:spacing w:before="8"/>
              <w:jc w:val="left"/>
              <w:rPr>
                <w:b/>
                <w:i/>
              </w:rPr>
            </w:pPr>
          </w:p>
          <w:p w:rsidR="00BD6993" w:rsidRDefault="00BD6993">
            <w:pPr>
              <w:pStyle w:val="TableParagraph"/>
              <w:spacing w:before="1"/>
              <w:ind w:left="2198" w:right="2194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</w:t>
            </w:r>
            <w:r w:rsidR="00EA00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пункт</w:t>
            </w:r>
          </w:p>
        </w:tc>
        <w:tc>
          <w:tcPr>
            <w:tcW w:w="3741" w:type="dxa"/>
            <w:gridSpan w:val="2"/>
          </w:tcPr>
          <w:p w:rsidR="00BD6993" w:rsidRDefault="00BD6993" w:rsidP="00995CFD">
            <w:pPr>
              <w:pStyle w:val="TableParagraph"/>
              <w:spacing w:before="50"/>
              <w:ind w:left="247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отпуска</w:t>
            </w:r>
            <w:r w:rsidR="00EA00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  <w:r w:rsidR="00EA00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 w:rsidR="00EA00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сеть</w:t>
            </w:r>
          </w:p>
        </w:tc>
      </w:tr>
      <w:tr w:rsidR="00BD6993" w:rsidTr="00BD6993">
        <w:trPr>
          <w:trHeight w:val="333"/>
        </w:trPr>
        <w:tc>
          <w:tcPr>
            <w:tcW w:w="6170" w:type="dxa"/>
            <w:vMerge/>
          </w:tcPr>
          <w:p w:rsidR="00BD6993" w:rsidRDefault="00BD6993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gridSpan w:val="2"/>
          </w:tcPr>
          <w:p w:rsidR="00BD6993" w:rsidRDefault="00BD6993" w:rsidP="00AD377B">
            <w:pPr>
              <w:pStyle w:val="TableParagraph"/>
              <w:spacing w:before="74"/>
              <w:ind w:left="244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AD37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г. факт</w:t>
            </w:r>
          </w:p>
        </w:tc>
      </w:tr>
      <w:tr w:rsidR="00BD6993" w:rsidTr="00BD6993">
        <w:trPr>
          <w:trHeight w:val="395"/>
        </w:trPr>
        <w:tc>
          <w:tcPr>
            <w:tcW w:w="6170" w:type="dxa"/>
            <w:vMerge/>
          </w:tcPr>
          <w:p w:rsidR="00BD6993" w:rsidRDefault="00BD6993">
            <w:pPr>
              <w:pStyle w:val="TableParagraph"/>
              <w:spacing w:before="34"/>
              <w:ind w:left="107"/>
              <w:jc w:val="left"/>
              <w:rPr>
                <w:sz w:val="20"/>
              </w:rPr>
            </w:pPr>
          </w:p>
        </w:tc>
        <w:tc>
          <w:tcPr>
            <w:tcW w:w="1870" w:type="dxa"/>
          </w:tcPr>
          <w:p w:rsidR="00BD6993" w:rsidRPr="00995CFD" w:rsidRDefault="00BD6993">
            <w:pPr>
              <w:pStyle w:val="TableParagraph"/>
              <w:spacing w:before="127"/>
              <w:ind w:left="246" w:right="239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 xml:space="preserve">3 </w:t>
            </w:r>
            <w:r>
              <w:rPr>
                <w:sz w:val="20"/>
              </w:rPr>
              <w:t>/ год</w:t>
            </w:r>
          </w:p>
        </w:tc>
        <w:tc>
          <w:tcPr>
            <w:tcW w:w="1871" w:type="dxa"/>
          </w:tcPr>
          <w:p w:rsidR="00BD6993" w:rsidRDefault="00BD6993">
            <w:pPr>
              <w:pStyle w:val="TableParagraph"/>
              <w:spacing w:before="127"/>
              <w:ind w:left="246" w:right="239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 xml:space="preserve">3 </w:t>
            </w:r>
            <w:r>
              <w:rPr>
                <w:sz w:val="20"/>
              </w:rPr>
              <w:t>/ сут</w:t>
            </w:r>
          </w:p>
        </w:tc>
      </w:tr>
      <w:tr w:rsidR="00BD6993" w:rsidTr="001D4EEC">
        <w:trPr>
          <w:trHeight w:val="527"/>
        </w:trPr>
        <w:tc>
          <w:tcPr>
            <w:tcW w:w="6170" w:type="dxa"/>
          </w:tcPr>
          <w:p w:rsidR="00BD6993" w:rsidRDefault="00BD6993">
            <w:pPr>
              <w:pStyle w:val="TableParagraph"/>
              <w:spacing w:before="3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с. Борец, с. Власьево</w:t>
            </w:r>
          </w:p>
        </w:tc>
        <w:tc>
          <w:tcPr>
            <w:tcW w:w="1870" w:type="dxa"/>
          </w:tcPr>
          <w:p w:rsidR="00BD6993" w:rsidRDefault="00BD6993" w:rsidP="00BD6993">
            <w:pPr>
              <w:pStyle w:val="TableParagraph"/>
              <w:spacing w:before="127"/>
              <w:ind w:left="246" w:right="239"/>
              <w:rPr>
                <w:sz w:val="20"/>
              </w:rPr>
            </w:pPr>
            <w:r>
              <w:rPr>
                <w:sz w:val="20"/>
              </w:rPr>
              <w:t>18 518</w:t>
            </w:r>
          </w:p>
        </w:tc>
        <w:tc>
          <w:tcPr>
            <w:tcW w:w="1871" w:type="dxa"/>
          </w:tcPr>
          <w:p w:rsidR="00BD6993" w:rsidRDefault="00BD6993">
            <w:pPr>
              <w:pStyle w:val="TableParagraph"/>
              <w:spacing w:before="127"/>
              <w:ind w:left="246" w:right="239"/>
              <w:rPr>
                <w:sz w:val="20"/>
              </w:rPr>
            </w:pPr>
            <w:r>
              <w:rPr>
                <w:sz w:val="20"/>
              </w:rPr>
              <w:t>50,73</w:t>
            </w:r>
          </w:p>
        </w:tc>
      </w:tr>
    </w:tbl>
    <w:p w:rsidR="0008656C" w:rsidRDefault="0008656C">
      <w:pPr>
        <w:pStyle w:val="a3"/>
        <w:rPr>
          <w:b/>
          <w:i/>
          <w:sz w:val="36"/>
        </w:rPr>
      </w:pPr>
    </w:p>
    <w:p w:rsidR="00BD6993" w:rsidRDefault="00BD6993">
      <w:pPr>
        <w:pStyle w:val="a3"/>
        <w:rPr>
          <w:b/>
          <w:i/>
          <w:sz w:val="36"/>
        </w:rPr>
      </w:pPr>
    </w:p>
    <w:p w:rsidR="00BD6993" w:rsidRDefault="00BD6993">
      <w:pPr>
        <w:pStyle w:val="a3"/>
        <w:rPr>
          <w:b/>
          <w:i/>
          <w:sz w:val="36"/>
        </w:rPr>
      </w:pPr>
    </w:p>
    <w:p w:rsidR="0008656C" w:rsidRDefault="00EF6ED8" w:rsidP="00BD6993">
      <w:pPr>
        <w:pStyle w:val="2"/>
        <w:numPr>
          <w:ilvl w:val="1"/>
          <w:numId w:val="30"/>
        </w:numPr>
        <w:tabs>
          <w:tab w:val="left" w:pos="1607"/>
        </w:tabs>
        <w:spacing w:line="360" w:lineRule="auto"/>
        <w:ind w:left="544" w:right="363" w:firstLine="709"/>
      </w:pPr>
      <w:bookmarkStart w:id="51" w:name="4.3_Структурный_баланс_реализации_воды_п"/>
      <w:bookmarkStart w:id="52" w:name="_bookmark27"/>
      <w:bookmarkEnd w:id="51"/>
      <w:bookmarkEnd w:id="52"/>
      <w:r>
        <w:lastRenderedPageBreak/>
        <w:t>Структурный</w:t>
      </w:r>
      <w:r w:rsidR="00AA3D54">
        <w:t xml:space="preserve"> </w:t>
      </w:r>
      <w:r>
        <w:t>баланс</w:t>
      </w:r>
      <w:r w:rsidR="00AA3D54">
        <w:t xml:space="preserve"> </w:t>
      </w:r>
      <w:r>
        <w:t>реализации</w:t>
      </w:r>
      <w:r w:rsidR="00AA3D54">
        <w:t xml:space="preserve"> </w:t>
      </w:r>
      <w:r w:rsidR="00BD6993" w:rsidRPr="00BD6993">
        <w:rPr>
          <w:rStyle w:val="a4"/>
        </w:rPr>
        <w:t xml:space="preserve">горячей, питьевой, технической </w:t>
      </w:r>
      <w:r w:rsidRPr="00BD6993">
        <w:rPr>
          <w:rStyle w:val="a4"/>
        </w:rPr>
        <w:t>воды по группам абонентов</w:t>
      </w:r>
      <w:r w:rsidR="00BD6993" w:rsidRPr="00BD6993">
        <w:rPr>
          <w:rStyle w:val="a4"/>
        </w:rPr>
        <w:t xml:space="preserve"> с разбивкой на хозяйственно-питьевые нужды населения, производственные нужды юридических лиц и другие нужды поселений</w:t>
      </w:r>
    </w:p>
    <w:p w:rsidR="0008656C" w:rsidRDefault="00EF6ED8">
      <w:pPr>
        <w:pStyle w:val="a3"/>
        <w:spacing w:before="132" w:line="360" w:lineRule="auto"/>
        <w:ind w:left="538" w:firstLine="708"/>
      </w:pPr>
      <w:r>
        <w:t>В</w:t>
      </w:r>
      <w:r w:rsidR="00F4160C">
        <w:t xml:space="preserve"> </w:t>
      </w:r>
      <w:r>
        <w:t>соответствии</w:t>
      </w:r>
      <w:r w:rsidR="00F4160C">
        <w:t xml:space="preserve"> </w:t>
      </w:r>
      <w:r>
        <w:t>с</w:t>
      </w:r>
      <w:r w:rsidR="00F4160C">
        <w:t xml:space="preserve"> </w:t>
      </w:r>
      <w:r>
        <w:t>утвержденными</w:t>
      </w:r>
      <w:r w:rsidR="00F4160C">
        <w:t xml:space="preserve"> </w:t>
      </w:r>
      <w:r>
        <w:t>нормами</w:t>
      </w:r>
      <w:r w:rsidR="00F4160C">
        <w:t xml:space="preserve"> </w:t>
      </w:r>
      <w:r>
        <w:t>расхода</w:t>
      </w:r>
      <w:r w:rsidR="00F4160C">
        <w:t xml:space="preserve"> </w:t>
      </w:r>
      <w:r>
        <w:t>воды</w:t>
      </w:r>
      <w:r w:rsidR="00F4160C">
        <w:t xml:space="preserve"> </w:t>
      </w:r>
      <w:r>
        <w:t>произведен</w:t>
      </w:r>
      <w:r w:rsidR="00F4160C">
        <w:t xml:space="preserve"> </w:t>
      </w:r>
      <w:r>
        <w:t>расчет</w:t>
      </w:r>
      <w:r w:rsidR="00F4160C">
        <w:t xml:space="preserve"> </w:t>
      </w:r>
      <w:r>
        <w:t>расхода</w:t>
      </w:r>
      <w:r w:rsidR="00F4160C">
        <w:t xml:space="preserve"> </w:t>
      </w:r>
      <w:r>
        <w:t>воды</w:t>
      </w:r>
      <w:r w:rsidR="00F4160C">
        <w:t xml:space="preserve"> </w:t>
      </w:r>
      <w:r>
        <w:t>на</w:t>
      </w:r>
      <w:r w:rsidR="00F4160C">
        <w:t xml:space="preserve"> </w:t>
      </w:r>
      <w:r>
        <w:t>хозяйственно-питьевые</w:t>
      </w:r>
      <w:r w:rsidR="00F4160C">
        <w:t xml:space="preserve"> </w:t>
      </w:r>
      <w:r>
        <w:t>нужды</w:t>
      </w:r>
      <w:r w:rsidR="00F4160C">
        <w:t xml:space="preserve"> </w:t>
      </w:r>
      <w:r>
        <w:t>населения.</w:t>
      </w:r>
    </w:p>
    <w:p w:rsidR="0008656C" w:rsidRDefault="00EF6ED8">
      <w:pPr>
        <w:pStyle w:val="a3"/>
        <w:ind w:left="1246"/>
      </w:pPr>
      <w:r>
        <w:t>Структура</w:t>
      </w:r>
      <w:r w:rsidR="00F4160C">
        <w:t xml:space="preserve"> </w:t>
      </w:r>
      <w:r>
        <w:t>водопотребления</w:t>
      </w:r>
      <w:r w:rsidR="00F4160C">
        <w:t xml:space="preserve"> </w:t>
      </w:r>
      <w:r>
        <w:t>по</w:t>
      </w:r>
      <w:r w:rsidR="00F4160C">
        <w:t xml:space="preserve"> </w:t>
      </w:r>
      <w:r>
        <w:t>группам</w:t>
      </w:r>
      <w:r w:rsidR="00F4160C">
        <w:t xml:space="preserve"> </w:t>
      </w:r>
      <w:r>
        <w:t>потребителей,</w:t>
      </w:r>
      <w:r w:rsidR="00F4160C">
        <w:t xml:space="preserve"> </w:t>
      </w:r>
      <w:r>
        <w:t>представлена</w:t>
      </w:r>
      <w:r w:rsidR="00F4160C">
        <w:t xml:space="preserve"> </w:t>
      </w:r>
      <w:r>
        <w:t>на</w:t>
      </w:r>
      <w:r w:rsidR="00F4160C">
        <w:t xml:space="preserve"> </w:t>
      </w:r>
      <w:r>
        <w:t>диаграмме.</w:t>
      </w:r>
    </w:p>
    <w:p w:rsidR="0008656C" w:rsidRDefault="0008656C"/>
    <w:p w:rsidR="00BD6993" w:rsidRPr="00BD6993" w:rsidRDefault="00BD6993" w:rsidP="00BD6993">
      <w:pPr>
        <w:spacing w:before="90"/>
        <w:jc w:val="both"/>
        <w:rPr>
          <w:b/>
          <w:i/>
          <w:sz w:val="24"/>
        </w:rPr>
      </w:pPr>
      <w:r w:rsidRPr="00BD6993">
        <w:rPr>
          <w:b/>
          <w:i/>
          <w:sz w:val="24"/>
        </w:rPr>
        <w:t>Диаграмма. Структура</w:t>
      </w:r>
      <w:r w:rsidR="00AA3D54">
        <w:rPr>
          <w:b/>
          <w:i/>
          <w:sz w:val="24"/>
        </w:rPr>
        <w:t xml:space="preserve"> </w:t>
      </w:r>
      <w:r w:rsidRPr="00BD6993">
        <w:rPr>
          <w:b/>
          <w:i/>
          <w:sz w:val="24"/>
        </w:rPr>
        <w:t>потребления</w:t>
      </w:r>
      <w:r w:rsidR="00AA3D54">
        <w:rPr>
          <w:b/>
          <w:i/>
          <w:sz w:val="24"/>
        </w:rPr>
        <w:t xml:space="preserve"> </w:t>
      </w:r>
      <w:r w:rsidRPr="00BD6993">
        <w:rPr>
          <w:b/>
          <w:i/>
          <w:sz w:val="24"/>
        </w:rPr>
        <w:t>воды</w:t>
      </w:r>
      <w:r w:rsidR="00AA3D54">
        <w:rPr>
          <w:b/>
          <w:i/>
          <w:sz w:val="24"/>
        </w:rPr>
        <w:t xml:space="preserve"> </w:t>
      </w:r>
      <w:r w:rsidRPr="00BD6993">
        <w:rPr>
          <w:b/>
          <w:i/>
          <w:sz w:val="24"/>
        </w:rPr>
        <w:t>муниципального образования Борцовский сельсовет</w:t>
      </w:r>
    </w:p>
    <w:p w:rsidR="00BD6993" w:rsidRDefault="00BD6993"/>
    <w:p w:rsidR="0008656C" w:rsidRDefault="0008656C">
      <w:pPr>
        <w:pStyle w:val="a3"/>
        <w:spacing w:before="8"/>
        <w:rPr>
          <w:sz w:val="6"/>
        </w:rPr>
      </w:pPr>
    </w:p>
    <w:p w:rsidR="0008656C" w:rsidRDefault="00AD17DA">
      <w:pPr>
        <w:pStyle w:val="a3"/>
        <w:spacing w:before="9"/>
        <w:rPr>
          <w:sz w:val="9"/>
        </w:rPr>
      </w:pPr>
      <w:r>
        <w:rPr>
          <w:noProof/>
          <w:sz w:val="9"/>
          <w:lang w:eastAsia="ru-RU"/>
        </w:rPr>
        <w:drawing>
          <wp:inline distT="0" distB="0" distL="0" distR="0">
            <wp:extent cx="6599583" cy="3339548"/>
            <wp:effectExtent l="0" t="0" r="1079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8656C" w:rsidRDefault="00EF6ED8">
      <w:pPr>
        <w:pStyle w:val="a3"/>
        <w:spacing w:before="139" w:line="360" w:lineRule="auto"/>
        <w:ind w:left="538" w:right="359" w:firstLine="708"/>
        <w:jc w:val="both"/>
      </w:pPr>
      <w:r>
        <w:t>Основным</w:t>
      </w:r>
      <w:r w:rsidR="00EA0073">
        <w:t xml:space="preserve"> </w:t>
      </w:r>
      <w:r>
        <w:t>потребителем</w:t>
      </w:r>
      <w:r w:rsidR="00CB1737">
        <w:rPr>
          <w:spacing w:val="1"/>
        </w:rPr>
        <w:t xml:space="preserve"> холодной </w:t>
      </w:r>
      <w:r>
        <w:t>воды</w:t>
      </w:r>
      <w:r w:rsidR="00EA0073">
        <w:t xml:space="preserve"> </w:t>
      </w:r>
      <w:r>
        <w:t>в</w:t>
      </w:r>
      <w:r w:rsidR="00EA0073">
        <w:t xml:space="preserve"> </w:t>
      </w:r>
      <w:r w:rsidR="00CB1737">
        <w:t xml:space="preserve">муниципальном образовании Борцовский сельсовет </w:t>
      </w:r>
      <w:r>
        <w:t xml:space="preserve"> является население: его доля –70%.Доля</w:t>
      </w:r>
      <w:r w:rsidR="00CB1737">
        <w:t>потребления холодной воды прочими потребителями составляет</w:t>
      </w:r>
      <w:r>
        <w:t>–</w:t>
      </w:r>
      <w:r w:rsidR="00CB1737">
        <w:t>7,5</w:t>
      </w:r>
      <w:r>
        <w:t>%.Потерипритранспортировкесоставляют 0%от общего</w:t>
      </w:r>
      <w:r w:rsidR="00EA0073">
        <w:t xml:space="preserve"> </w:t>
      </w:r>
      <w:r>
        <w:t>водопотребления.</w:t>
      </w:r>
    </w:p>
    <w:p w:rsidR="0008656C" w:rsidRDefault="00EF6ED8" w:rsidP="00BD6993">
      <w:pPr>
        <w:pStyle w:val="2"/>
        <w:numPr>
          <w:ilvl w:val="1"/>
          <w:numId w:val="30"/>
        </w:numPr>
        <w:tabs>
          <w:tab w:val="left" w:pos="1592"/>
        </w:tabs>
        <w:spacing w:before="5" w:line="360" w:lineRule="auto"/>
        <w:ind w:left="538" w:right="362" w:firstLine="708"/>
      </w:pPr>
      <w:bookmarkStart w:id="53" w:name="4.4_Сведения_о_фактическом_потреблении_н"/>
      <w:bookmarkStart w:id="54" w:name="_bookmark28"/>
      <w:bookmarkEnd w:id="53"/>
      <w:bookmarkEnd w:id="54"/>
      <w:r>
        <w:rPr>
          <w:spacing w:val="-1"/>
        </w:rPr>
        <w:t>Сведения</w:t>
      </w:r>
      <w:r w:rsidR="00AA3D54">
        <w:rPr>
          <w:spacing w:val="-1"/>
        </w:rPr>
        <w:t xml:space="preserve"> </w:t>
      </w:r>
      <w:r>
        <w:rPr>
          <w:spacing w:val="-1"/>
        </w:rPr>
        <w:t>о</w:t>
      </w:r>
      <w:r w:rsidR="00AA3D54">
        <w:rPr>
          <w:spacing w:val="-1"/>
        </w:rPr>
        <w:t xml:space="preserve"> </w:t>
      </w:r>
      <w:r>
        <w:rPr>
          <w:spacing w:val="-1"/>
        </w:rPr>
        <w:t>фактическом</w:t>
      </w:r>
      <w:r w:rsidR="00AA3D54">
        <w:rPr>
          <w:spacing w:val="-1"/>
        </w:rPr>
        <w:t xml:space="preserve"> </w:t>
      </w:r>
      <w:r>
        <w:rPr>
          <w:spacing w:val="-1"/>
        </w:rPr>
        <w:t>потреблении</w:t>
      </w:r>
      <w:r w:rsidR="00AA3D54">
        <w:rPr>
          <w:spacing w:val="-1"/>
        </w:rPr>
        <w:t xml:space="preserve"> </w:t>
      </w:r>
      <w:r>
        <w:t>населением</w:t>
      </w:r>
      <w:r w:rsidR="00BD6993" w:rsidRPr="00BD6993">
        <w:rPr>
          <w:rStyle w:val="a4"/>
        </w:rPr>
        <w:t xml:space="preserve"> горячей, питьевой, технической</w:t>
      </w:r>
      <w:r w:rsidR="00AA3D54">
        <w:rPr>
          <w:rStyle w:val="a4"/>
        </w:rPr>
        <w:t xml:space="preserve"> </w:t>
      </w:r>
      <w:r>
        <w:t>воды</w:t>
      </w:r>
      <w:r w:rsidR="00AA3D54">
        <w:t xml:space="preserve"> </w:t>
      </w:r>
      <w:r>
        <w:t>исходя</w:t>
      </w:r>
      <w:r w:rsidR="00AA3D54">
        <w:t xml:space="preserve"> </w:t>
      </w:r>
      <w:r>
        <w:t>из</w:t>
      </w:r>
      <w:r w:rsidR="00AA3D54">
        <w:t xml:space="preserve"> </w:t>
      </w:r>
      <w:r>
        <w:t>статистических</w:t>
      </w:r>
      <w:r w:rsidR="00EA0073">
        <w:t xml:space="preserve"> </w:t>
      </w:r>
      <w:r>
        <w:t>и расчетных данных и сведений о действующих нормативах потребления коммунальных</w:t>
      </w:r>
      <w:r w:rsidR="00EA0073">
        <w:t xml:space="preserve"> </w:t>
      </w:r>
      <w:r>
        <w:t>услуг</w:t>
      </w:r>
    </w:p>
    <w:p w:rsidR="0008656C" w:rsidRDefault="00256499">
      <w:pPr>
        <w:pStyle w:val="a3"/>
        <w:spacing w:line="360" w:lineRule="auto"/>
        <w:ind w:left="538" w:right="364" w:firstLine="708"/>
        <w:jc w:val="both"/>
      </w:pPr>
      <w:r>
        <w:t>В настоящее время в муниципальном образовании Борцовский сельсовет</w:t>
      </w:r>
      <w:r w:rsidR="00EF6ED8">
        <w:t xml:space="preserve"> действуют нормы удельного водопотребления, установленные</w:t>
      </w:r>
      <w:r w:rsidR="00EA0073">
        <w:t xml:space="preserve"> </w:t>
      </w:r>
      <w:r>
        <w:rPr>
          <w:spacing w:val="1"/>
        </w:rPr>
        <w:t>П</w:t>
      </w:r>
      <w:r>
        <w:t xml:space="preserve">риказом </w:t>
      </w:r>
      <w:r w:rsidRPr="00256499">
        <w:t>Г</w:t>
      </w:r>
      <w:r>
        <w:t>осударственного комитета по тарифам и энергетики Республики Хакасия</w:t>
      </w:r>
      <w:r w:rsidR="00EA0073">
        <w:t xml:space="preserve"> </w:t>
      </w:r>
      <w:r w:rsidR="00EF6ED8">
        <w:t xml:space="preserve">от </w:t>
      </w:r>
      <w:r>
        <w:t>0</w:t>
      </w:r>
      <w:r w:rsidR="00EF6ED8">
        <w:t>8.0</w:t>
      </w:r>
      <w:r>
        <w:t>8</w:t>
      </w:r>
      <w:r w:rsidR="00EF6ED8">
        <w:t>.201</w:t>
      </w:r>
      <w:r>
        <w:t>2</w:t>
      </w:r>
      <w:r w:rsidR="00EF6ED8">
        <w:t>№</w:t>
      </w:r>
      <w:r>
        <w:rPr>
          <w:spacing w:val="-2"/>
        </w:rPr>
        <w:t>86</w:t>
      </w:r>
      <w:r w:rsidR="00EF6ED8">
        <w:t>-</w:t>
      </w:r>
      <w:r>
        <w:t>п</w:t>
      </w:r>
      <w:r w:rsidR="00EF6ED8">
        <w:t>.</w:t>
      </w:r>
    </w:p>
    <w:p w:rsidR="0008656C" w:rsidRPr="00F05892" w:rsidRDefault="00EF6ED8">
      <w:pPr>
        <w:pStyle w:val="a3"/>
        <w:ind w:left="1246"/>
        <w:jc w:val="both"/>
      </w:pPr>
      <w:r w:rsidRPr="00F05892">
        <w:t>Обеспеченность</w:t>
      </w:r>
      <w:r w:rsidR="00EA0073">
        <w:t xml:space="preserve"> </w:t>
      </w:r>
      <w:r w:rsidRPr="00F05892">
        <w:t>приборами учета</w:t>
      </w:r>
      <w:r w:rsidR="00EA0073">
        <w:t xml:space="preserve"> </w:t>
      </w:r>
      <w:r w:rsidRPr="00F05892">
        <w:t>воды</w:t>
      </w:r>
      <w:r w:rsidR="00EA0073">
        <w:t xml:space="preserve"> </w:t>
      </w:r>
      <w:r w:rsidRPr="00F05892">
        <w:t>составляет:</w:t>
      </w:r>
    </w:p>
    <w:p w:rsidR="0008656C" w:rsidRPr="00F05892" w:rsidRDefault="00EF6ED8">
      <w:pPr>
        <w:pStyle w:val="a5"/>
        <w:numPr>
          <w:ilvl w:val="0"/>
          <w:numId w:val="11"/>
        </w:numPr>
        <w:tabs>
          <w:tab w:val="left" w:pos="1954"/>
          <w:tab w:val="left" w:pos="1955"/>
        </w:tabs>
        <w:spacing w:before="135"/>
        <w:ind w:hanging="709"/>
        <w:jc w:val="left"/>
        <w:rPr>
          <w:sz w:val="24"/>
        </w:rPr>
      </w:pPr>
      <w:r w:rsidRPr="00F05892">
        <w:rPr>
          <w:sz w:val="24"/>
        </w:rPr>
        <w:t>население– 5%</w:t>
      </w:r>
    </w:p>
    <w:p w:rsidR="0008656C" w:rsidRPr="00F05892" w:rsidRDefault="00F05892">
      <w:pPr>
        <w:pStyle w:val="a5"/>
        <w:numPr>
          <w:ilvl w:val="0"/>
          <w:numId w:val="11"/>
        </w:numPr>
        <w:tabs>
          <w:tab w:val="left" w:pos="1954"/>
          <w:tab w:val="left" w:pos="1955"/>
        </w:tabs>
        <w:spacing w:before="138"/>
        <w:ind w:hanging="709"/>
        <w:jc w:val="left"/>
        <w:rPr>
          <w:sz w:val="24"/>
        </w:rPr>
      </w:pPr>
      <w:r w:rsidRPr="00F05892">
        <w:rPr>
          <w:sz w:val="24"/>
        </w:rPr>
        <w:t>потребители, финансируемые из бюджетов всех уровней</w:t>
      </w:r>
      <w:r w:rsidR="00EF6ED8" w:rsidRPr="00F05892">
        <w:rPr>
          <w:sz w:val="24"/>
        </w:rPr>
        <w:t>–100%</w:t>
      </w:r>
    </w:p>
    <w:p w:rsidR="0008656C" w:rsidRPr="00F05892" w:rsidRDefault="00F05892">
      <w:pPr>
        <w:pStyle w:val="a5"/>
        <w:numPr>
          <w:ilvl w:val="0"/>
          <w:numId w:val="11"/>
        </w:numPr>
        <w:tabs>
          <w:tab w:val="left" w:pos="1954"/>
          <w:tab w:val="left" w:pos="1955"/>
        </w:tabs>
        <w:spacing w:before="138"/>
        <w:ind w:hanging="709"/>
        <w:jc w:val="left"/>
        <w:rPr>
          <w:sz w:val="24"/>
        </w:rPr>
      </w:pPr>
      <w:r w:rsidRPr="00F05892">
        <w:rPr>
          <w:sz w:val="24"/>
        </w:rPr>
        <w:t>прочие потребители</w:t>
      </w:r>
      <w:r w:rsidR="00EF6ED8" w:rsidRPr="00F05892">
        <w:rPr>
          <w:sz w:val="24"/>
        </w:rPr>
        <w:t>–</w:t>
      </w:r>
      <w:r w:rsidRPr="00F05892">
        <w:rPr>
          <w:spacing w:val="-1"/>
          <w:sz w:val="24"/>
        </w:rPr>
        <w:t>5</w:t>
      </w:r>
      <w:r w:rsidR="00EF6ED8" w:rsidRPr="00F05892">
        <w:rPr>
          <w:sz w:val="24"/>
        </w:rPr>
        <w:t>%</w:t>
      </w:r>
    </w:p>
    <w:p w:rsidR="0008656C" w:rsidRDefault="00EF6ED8">
      <w:pPr>
        <w:pStyle w:val="a3"/>
        <w:spacing w:before="133" w:line="360" w:lineRule="auto"/>
        <w:ind w:left="538" w:firstLine="708"/>
      </w:pPr>
      <w:r>
        <w:lastRenderedPageBreak/>
        <w:t>По</w:t>
      </w:r>
      <w:r w:rsidR="00F4160C">
        <w:t xml:space="preserve"> </w:t>
      </w:r>
      <w:r>
        <w:t>этой</w:t>
      </w:r>
      <w:r w:rsidR="00F4160C">
        <w:t xml:space="preserve"> </w:t>
      </w:r>
      <w:r>
        <w:t>причине</w:t>
      </w:r>
      <w:r w:rsidR="00F4160C">
        <w:t xml:space="preserve"> </w:t>
      </w:r>
      <w:r>
        <w:t>достоверный</w:t>
      </w:r>
      <w:r w:rsidR="00F4160C">
        <w:t xml:space="preserve"> </w:t>
      </w:r>
      <w:r>
        <w:t>приборный</w:t>
      </w:r>
      <w:r w:rsidR="00F4160C">
        <w:t xml:space="preserve"> </w:t>
      </w:r>
      <w:r>
        <w:t>мониторинг</w:t>
      </w:r>
      <w:r w:rsidR="00F4160C">
        <w:t xml:space="preserve"> </w:t>
      </w:r>
      <w:r>
        <w:t>фактического</w:t>
      </w:r>
      <w:r w:rsidR="00F4160C">
        <w:t xml:space="preserve"> </w:t>
      </w:r>
      <w:r>
        <w:t>водопотребления</w:t>
      </w:r>
      <w:r w:rsidR="00F4160C">
        <w:t xml:space="preserve"> </w:t>
      </w:r>
      <w:r>
        <w:t>населением</w:t>
      </w:r>
      <w:r w:rsidR="00F4160C">
        <w:t xml:space="preserve"> </w:t>
      </w:r>
      <w:r>
        <w:t>произвести</w:t>
      </w:r>
      <w:r w:rsidR="00F4160C">
        <w:t xml:space="preserve"> </w:t>
      </w:r>
      <w:r>
        <w:t>невозможно.</w:t>
      </w:r>
    </w:p>
    <w:p w:rsidR="0008656C" w:rsidRDefault="00EF6ED8">
      <w:pPr>
        <w:pStyle w:val="a3"/>
        <w:spacing w:line="360" w:lineRule="auto"/>
        <w:ind w:left="538" w:firstLine="708"/>
      </w:pPr>
      <w:r>
        <w:t>Исходя</w:t>
      </w:r>
      <w:r w:rsidR="00F4160C">
        <w:t xml:space="preserve"> </w:t>
      </w:r>
      <w:r>
        <w:t>из</w:t>
      </w:r>
      <w:r w:rsidR="00F4160C">
        <w:t xml:space="preserve"> </w:t>
      </w:r>
      <w:r>
        <w:t>общего</w:t>
      </w:r>
      <w:r w:rsidR="00F4160C">
        <w:t xml:space="preserve"> </w:t>
      </w:r>
      <w:r>
        <w:t>количества</w:t>
      </w:r>
      <w:r w:rsidR="00F4160C">
        <w:t xml:space="preserve">  </w:t>
      </w:r>
      <w:r>
        <w:t>реализованной</w:t>
      </w:r>
      <w:r w:rsidR="00F4160C">
        <w:t xml:space="preserve"> </w:t>
      </w:r>
      <w:r>
        <w:t>воды</w:t>
      </w:r>
      <w:r w:rsidR="00F4160C">
        <w:t xml:space="preserve"> </w:t>
      </w:r>
      <w:r>
        <w:t>населению</w:t>
      </w:r>
      <w:r w:rsidR="00F4160C">
        <w:t xml:space="preserve"> </w:t>
      </w:r>
      <w:r>
        <w:t>удельное</w:t>
      </w:r>
      <w:r w:rsidR="00F4160C">
        <w:t xml:space="preserve"> </w:t>
      </w:r>
      <w:r>
        <w:t>потребление</w:t>
      </w:r>
      <w:r w:rsidR="00F4160C">
        <w:t xml:space="preserve"> </w:t>
      </w:r>
      <w:r>
        <w:t>воды</w:t>
      </w:r>
      <w:r w:rsidR="00F4160C">
        <w:t xml:space="preserve"> </w:t>
      </w:r>
      <w:r>
        <w:t>представлено</w:t>
      </w:r>
      <w:r w:rsidR="00F4160C">
        <w:t xml:space="preserve"> </w:t>
      </w:r>
      <w:r>
        <w:t>в</w:t>
      </w:r>
      <w:r w:rsidR="00F4160C">
        <w:t xml:space="preserve"> </w:t>
      </w:r>
      <w:r>
        <w:t>таблице</w:t>
      </w:r>
      <w:r w:rsidR="00BD6993">
        <w:t xml:space="preserve"> 7</w:t>
      </w:r>
      <w:r>
        <w:t>.</w:t>
      </w:r>
    </w:p>
    <w:p w:rsidR="0008656C" w:rsidRDefault="00EF6ED8" w:rsidP="00AA3D54">
      <w:pPr>
        <w:pStyle w:val="3"/>
        <w:spacing w:before="84"/>
        <w:jc w:val="right"/>
      </w:pPr>
      <w:r>
        <w:t>Таблица</w:t>
      </w:r>
      <w:r w:rsidR="00BD6993">
        <w:t xml:space="preserve"> 7</w:t>
      </w:r>
      <w:r>
        <w:t>.Удельное</w:t>
      </w:r>
      <w:r w:rsidR="00EA0073">
        <w:t xml:space="preserve"> </w:t>
      </w:r>
      <w:r>
        <w:t>потребление</w:t>
      </w:r>
      <w:r w:rsidR="00EA0073">
        <w:t xml:space="preserve">  </w:t>
      </w:r>
      <w:r>
        <w:t>воды</w:t>
      </w:r>
      <w:r w:rsidR="00EA0073">
        <w:t xml:space="preserve"> </w:t>
      </w:r>
      <w:r>
        <w:t>населением</w:t>
      </w:r>
    </w:p>
    <w:p w:rsidR="0008656C" w:rsidRDefault="0008656C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43"/>
        <w:gridCol w:w="1289"/>
        <w:gridCol w:w="1380"/>
      </w:tblGrid>
      <w:tr w:rsidR="0008656C">
        <w:trPr>
          <w:trHeight w:val="390"/>
        </w:trPr>
        <w:tc>
          <w:tcPr>
            <w:tcW w:w="7243" w:type="dxa"/>
          </w:tcPr>
          <w:p w:rsidR="0008656C" w:rsidRDefault="00EF6ED8">
            <w:pPr>
              <w:pStyle w:val="TableParagraph"/>
              <w:spacing w:before="79"/>
              <w:ind w:left="3090" w:right="3045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89" w:type="dxa"/>
          </w:tcPr>
          <w:p w:rsidR="0008656C" w:rsidRDefault="00EF6ED8">
            <w:pPr>
              <w:pStyle w:val="TableParagraph"/>
              <w:spacing w:before="79"/>
              <w:ind w:left="281"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 w:rsidR="00EA00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1380" w:type="dxa"/>
          </w:tcPr>
          <w:p w:rsidR="0008656C" w:rsidRDefault="00EF6ED8" w:rsidP="00AD377B">
            <w:pPr>
              <w:pStyle w:val="TableParagraph"/>
              <w:spacing w:before="79"/>
              <w:ind w:left="409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56499">
              <w:rPr>
                <w:b/>
                <w:sz w:val="20"/>
              </w:rPr>
              <w:t>2</w:t>
            </w:r>
            <w:r w:rsidR="00AD377B">
              <w:rPr>
                <w:b/>
                <w:sz w:val="20"/>
              </w:rPr>
              <w:t>4</w:t>
            </w:r>
          </w:p>
        </w:tc>
      </w:tr>
      <w:tr w:rsidR="0008656C">
        <w:trPr>
          <w:trHeight w:val="369"/>
        </w:trPr>
        <w:tc>
          <w:tcPr>
            <w:tcW w:w="7243" w:type="dxa"/>
          </w:tcPr>
          <w:p w:rsidR="0008656C" w:rsidRDefault="000A2D13">
            <w:pPr>
              <w:pStyle w:val="TableParagraph"/>
              <w:spacing w:before="65"/>
              <w:ind w:left="141"/>
              <w:jc w:val="left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 w:rsidR="00EF6ED8">
              <w:rPr>
                <w:sz w:val="20"/>
              </w:rPr>
              <w:t>,</w:t>
            </w:r>
            <w:r w:rsidR="00EA0073">
              <w:rPr>
                <w:sz w:val="20"/>
              </w:rPr>
              <w:t xml:space="preserve"> </w:t>
            </w:r>
            <w:r w:rsidR="00EF6ED8">
              <w:rPr>
                <w:sz w:val="20"/>
              </w:rPr>
              <w:t>чел.</w:t>
            </w:r>
          </w:p>
        </w:tc>
        <w:tc>
          <w:tcPr>
            <w:tcW w:w="1289" w:type="dxa"/>
          </w:tcPr>
          <w:p w:rsidR="0008656C" w:rsidRDefault="00EF6ED8">
            <w:pPr>
              <w:pStyle w:val="TableParagraph"/>
              <w:spacing w:before="65"/>
              <w:ind w:left="281" w:right="239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380" w:type="dxa"/>
          </w:tcPr>
          <w:p w:rsidR="0008656C" w:rsidRDefault="00B64892" w:rsidP="00B64892">
            <w:pPr>
              <w:pStyle w:val="TableParagraph"/>
              <w:spacing w:before="65"/>
              <w:ind w:left="409" w:right="369"/>
              <w:rPr>
                <w:sz w:val="20"/>
              </w:rPr>
            </w:pPr>
            <w:r>
              <w:rPr>
                <w:sz w:val="20"/>
              </w:rPr>
              <w:t>1 095</w:t>
            </w:r>
          </w:p>
        </w:tc>
      </w:tr>
      <w:tr w:rsidR="0008656C">
        <w:trPr>
          <w:trHeight w:val="419"/>
        </w:trPr>
        <w:tc>
          <w:tcPr>
            <w:tcW w:w="7243" w:type="dxa"/>
          </w:tcPr>
          <w:p w:rsidR="0008656C" w:rsidRDefault="00EF6ED8">
            <w:pPr>
              <w:pStyle w:val="TableParagraph"/>
              <w:spacing w:before="91"/>
              <w:ind w:left="141"/>
              <w:jc w:val="left"/>
              <w:rPr>
                <w:sz w:val="20"/>
              </w:rPr>
            </w:pPr>
            <w:r>
              <w:rPr>
                <w:sz w:val="20"/>
              </w:rPr>
              <w:t>Общее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реализованной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1289" w:type="dxa"/>
          </w:tcPr>
          <w:p w:rsidR="0008656C" w:rsidRDefault="00EF6ED8">
            <w:pPr>
              <w:pStyle w:val="TableParagraph"/>
              <w:spacing w:before="87"/>
              <w:ind w:left="281" w:right="240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1380" w:type="dxa"/>
          </w:tcPr>
          <w:p w:rsidR="0008656C" w:rsidRDefault="00A56BBD" w:rsidP="00A56BBD">
            <w:pPr>
              <w:pStyle w:val="TableParagraph"/>
              <w:spacing w:before="91"/>
              <w:ind w:left="409" w:right="370"/>
              <w:rPr>
                <w:sz w:val="20"/>
              </w:rPr>
            </w:pPr>
            <w:r>
              <w:rPr>
                <w:sz w:val="20"/>
              </w:rPr>
              <w:t>17 061</w:t>
            </w:r>
          </w:p>
        </w:tc>
      </w:tr>
      <w:tr w:rsidR="0008656C">
        <w:trPr>
          <w:trHeight w:val="323"/>
        </w:trPr>
        <w:tc>
          <w:tcPr>
            <w:tcW w:w="7243" w:type="dxa"/>
            <w:vMerge w:val="restart"/>
          </w:tcPr>
          <w:p w:rsidR="0008656C" w:rsidRDefault="00EF6ED8">
            <w:pPr>
              <w:pStyle w:val="TableParagraph"/>
              <w:spacing w:before="182"/>
              <w:ind w:left="141"/>
              <w:jc w:val="left"/>
              <w:rPr>
                <w:sz w:val="20"/>
              </w:rPr>
            </w:pPr>
            <w:r>
              <w:rPr>
                <w:sz w:val="20"/>
              </w:rPr>
              <w:t>Удельное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водопотребление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воды на1человека</w:t>
            </w:r>
          </w:p>
        </w:tc>
        <w:tc>
          <w:tcPr>
            <w:tcW w:w="1289" w:type="dxa"/>
          </w:tcPr>
          <w:p w:rsidR="0008656C" w:rsidRDefault="00EF6ED8">
            <w:pPr>
              <w:pStyle w:val="TableParagraph"/>
              <w:spacing w:before="41"/>
              <w:ind w:left="278" w:right="241"/>
              <w:rPr>
                <w:sz w:val="20"/>
              </w:rPr>
            </w:pPr>
            <w:r>
              <w:rPr>
                <w:sz w:val="20"/>
              </w:rPr>
              <w:t>л/сут</w:t>
            </w:r>
          </w:p>
        </w:tc>
        <w:tc>
          <w:tcPr>
            <w:tcW w:w="1380" w:type="dxa"/>
          </w:tcPr>
          <w:p w:rsidR="0008656C" w:rsidRDefault="00A56BBD">
            <w:pPr>
              <w:pStyle w:val="TableParagraph"/>
              <w:spacing w:before="41"/>
              <w:ind w:left="407" w:right="370"/>
              <w:rPr>
                <w:sz w:val="20"/>
              </w:rPr>
            </w:pPr>
            <w:r>
              <w:rPr>
                <w:sz w:val="20"/>
              </w:rPr>
              <w:t>42,68</w:t>
            </w:r>
          </w:p>
        </w:tc>
      </w:tr>
      <w:tr w:rsidR="0008656C">
        <w:trPr>
          <w:trHeight w:val="273"/>
        </w:trPr>
        <w:tc>
          <w:tcPr>
            <w:tcW w:w="7243" w:type="dxa"/>
            <w:vMerge/>
            <w:tcBorders>
              <w:top w:val="nil"/>
            </w:tcBorders>
          </w:tcPr>
          <w:p w:rsidR="0008656C" w:rsidRDefault="0008656C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08656C" w:rsidRDefault="00EF6ED8">
            <w:pPr>
              <w:pStyle w:val="TableParagraph"/>
              <w:spacing w:before="17"/>
              <w:ind w:left="281" w:right="24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</w:p>
        </w:tc>
        <w:tc>
          <w:tcPr>
            <w:tcW w:w="1380" w:type="dxa"/>
          </w:tcPr>
          <w:p w:rsidR="0008656C" w:rsidRDefault="00A56BBD" w:rsidP="00A62951">
            <w:pPr>
              <w:pStyle w:val="TableParagraph"/>
              <w:spacing w:before="17"/>
              <w:ind w:left="408" w:right="370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</w:tr>
    </w:tbl>
    <w:p w:rsidR="005176C5" w:rsidRDefault="005176C5">
      <w:pPr>
        <w:pStyle w:val="a3"/>
        <w:spacing w:line="360" w:lineRule="auto"/>
        <w:ind w:left="538" w:right="363" w:firstLine="708"/>
        <w:jc w:val="both"/>
      </w:pPr>
    </w:p>
    <w:p w:rsidR="0008656C" w:rsidRDefault="00EF6ED8">
      <w:pPr>
        <w:pStyle w:val="a3"/>
        <w:spacing w:line="360" w:lineRule="auto"/>
        <w:ind w:left="538" w:right="363" w:firstLine="708"/>
        <w:jc w:val="both"/>
      </w:pPr>
      <w:r>
        <w:t>В период с 202</w:t>
      </w:r>
      <w:r w:rsidR="00AD377B">
        <w:t>5</w:t>
      </w:r>
      <w:r w:rsidR="00A62951">
        <w:t xml:space="preserve"> по 2034</w:t>
      </w:r>
      <w:r>
        <w:t xml:space="preserve"> год </w:t>
      </w:r>
      <w:r w:rsidR="00A62951">
        <w:t xml:space="preserve">не </w:t>
      </w:r>
      <w:r>
        <w:t>ожидается тенденция к увеличению удельного</w:t>
      </w:r>
      <w:r w:rsidR="00EA0073">
        <w:t xml:space="preserve"> </w:t>
      </w:r>
      <w:r>
        <w:t xml:space="preserve">водопотребления жителями </w:t>
      </w:r>
      <w:r w:rsidR="00A62951">
        <w:t>муниципального образования Борцовский сельсовет Ширинского района Республики Хакасия</w:t>
      </w:r>
      <w:r>
        <w:t xml:space="preserve">, </w:t>
      </w:r>
      <w:r w:rsidR="00D03642">
        <w:t>поскольку</w:t>
      </w:r>
      <w:r w:rsidR="00A62951">
        <w:t xml:space="preserve"> генеральным</w:t>
      </w:r>
      <w:r w:rsidR="00EA0073">
        <w:t xml:space="preserve"> </w:t>
      </w:r>
      <w:r w:rsidR="00A62951">
        <w:t>планом</w:t>
      </w:r>
      <w:r w:rsidR="00EA0073">
        <w:t xml:space="preserve"> </w:t>
      </w:r>
      <w:r w:rsidR="00A62951">
        <w:t>муниципального</w:t>
      </w:r>
      <w:r w:rsidR="00EA0073">
        <w:t xml:space="preserve"> </w:t>
      </w:r>
      <w:r w:rsidR="00A62951">
        <w:t xml:space="preserve">образования Борцовский сельсовет не предусмотрен </w:t>
      </w:r>
      <w:r>
        <w:t>ввод нового</w:t>
      </w:r>
      <w:r w:rsidR="00EA0073">
        <w:t xml:space="preserve"> </w:t>
      </w:r>
      <w:r>
        <w:t>жилищного</w:t>
      </w:r>
      <w:r w:rsidR="00EA0073">
        <w:t xml:space="preserve"> </w:t>
      </w:r>
      <w:r w:rsidR="00A62951">
        <w:t>фонда</w:t>
      </w:r>
      <w:r>
        <w:t>.</w:t>
      </w:r>
    </w:p>
    <w:p w:rsidR="00A62951" w:rsidRDefault="00A62951">
      <w:pPr>
        <w:pStyle w:val="a3"/>
        <w:spacing w:line="360" w:lineRule="auto"/>
        <w:ind w:left="538" w:right="363" w:firstLine="708"/>
        <w:jc w:val="both"/>
      </w:pPr>
    </w:p>
    <w:p w:rsidR="0008656C" w:rsidRDefault="00EF6ED8" w:rsidP="00BD6993">
      <w:pPr>
        <w:pStyle w:val="2"/>
        <w:numPr>
          <w:ilvl w:val="1"/>
          <w:numId w:val="30"/>
        </w:numPr>
        <w:tabs>
          <w:tab w:val="left" w:pos="1688"/>
        </w:tabs>
        <w:spacing w:line="360" w:lineRule="auto"/>
        <w:ind w:right="361"/>
      </w:pPr>
      <w:bookmarkStart w:id="55" w:name="4.5_Описание_существующей_системы_коммер"/>
      <w:bookmarkStart w:id="56" w:name="_bookmark29"/>
      <w:bookmarkEnd w:id="55"/>
      <w:bookmarkEnd w:id="56"/>
      <w:r>
        <w:t>Описание</w:t>
      </w:r>
      <w:r w:rsidR="00640112" w:rsidRPr="00640112">
        <w:rPr>
          <w:spacing w:val="1"/>
        </w:rPr>
        <w:t xml:space="preserve"> существующей системы коммерческого учета горячей, питьевой, технической воды и планов по установке приборов учета </w:t>
      </w:r>
    </w:p>
    <w:p w:rsidR="0008656C" w:rsidRDefault="00640112" w:rsidP="00A869B5">
      <w:pPr>
        <w:pStyle w:val="a3"/>
        <w:spacing w:before="139" w:line="360" w:lineRule="auto"/>
        <w:ind w:left="539" w:right="363" w:firstLine="709"/>
        <w:jc w:val="both"/>
      </w:pPr>
      <w:r>
        <w:t>Коммерческий учет осуществляется с целью осуществления расчетов по договорам водоснабжения.</w:t>
      </w:r>
    </w:p>
    <w:p w:rsidR="00640112" w:rsidRDefault="00640112" w:rsidP="00A869B5">
      <w:pPr>
        <w:pStyle w:val="a3"/>
        <w:spacing w:before="139" w:line="360" w:lineRule="auto"/>
        <w:ind w:left="539" w:right="363" w:firstLine="709"/>
        <w:jc w:val="both"/>
      </w:pPr>
      <w:r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:rsidR="00640112" w:rsidRDefault="00640112" w:rsidP="00A869B5">
      <w:pPr>
        <w:pStyle w:val="a3"/>
        <w:spacing w:before="139" w:line="360" w:lineRule="auto"/>
        <w:ind w:left="539" w:right="363" w:firstLine="709"/>
        <w:jc w:val="both"/>
      </w:pPr>
      <w:r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владельцем)).</w:t>
      </w:r>
    </w:p>
    <w:p w:rsidR="00640112" w:rsidRDefault="00640112" w:rsidP="00A869B5">
      <w:pPr>
        <w:pStyle w:val="a3"/>
        <w:spacing w:before="139" w:line="360" w:lineRule="auto"/>
        <w:ind w:left="539" w:right="363" w:firstLine="709"/>
        <w:jc w:val="both"/>
      </w:pPr>
      <w:r>
        <w:t>Организация коммерческого учета с использованием прибора учета включает в себя следующие процедуры:</w:t>
      </w:r>
    </w:p>
    <w:p w:rsidR="00640112" w:rsidRDefault="00640112" w:rsidP="00A869B5">
      <w:pPr>
        <w:pStyle w:val="a3"/>
        <w:spacing w:before="139" w:line="360" w:lineRule="auto"/>
        <w:ind w:left="539" w:right="363" w:firstLine="709"/>
        <w:jc w:val="both"/>
      </w:pPr>
      <w:r>
        <w:t>- получение технических условий на проектирование узла учета (для вновь вводимых в эксплуатацию узлов учета);</w:t>
      </w:r>
    </w:p>
    <w:p w:rsidR="00640112" w:rsidRDefault="00640112" w:rsidP="00A869B5">
      <w:pPr>
        <w:pStyle w:val="a3"/>
        <w:spacing w:before="139" w:line="360" w:lineRule="auto"/>
        <w:ind w:left="539" w:right="363" w:firstLine="709"/>
        <w:jc w:val="both"/>
      </w:pPr>
      <w:r>
        <w:t>-</w:t>
      </w:r>
      <w:r w:rsidR="00D03642">
        <w:t>проектирование узла учета, комплектация и монтаж узла учета (</w:t>
      </w:r>
      <w:r w:rsidR="00D03642" w:rsidRPr="00D03642">
        <w:t>для вновь вводимых в эксплуатацию узлов учета)</w:t>
      </w:r>
      <w:r w:rsidR="00D03642">
        <w:t>;</w:t>
      </w:r>
    </w:p>
    <w:p w:rsidR="00D03642" w:rsidRDefault="00D03642" w:rsidP="00A869B5">
      <w:pPr>
        <w:pStyle w:val="a3"/>
        <w:spacing w:before="139" w:line="360" w:lineRule="auto"/>
        <w:ind w:left="539" w:right="363" w:firstLine="709"/>
        <w:jc w:val="both"/>
      </w:pPr>
      <w:r>
        <w:t>- установку и ввод в эксплуатацию узла учета (</w:t>
      </w:r>
      <w:r w:rsidRPr="00D03642">
        <w:t>для вновь вводимых в эксплуатацию узлов учета)</w:t>
      </w:r>
      <w:r>
        <w:t>;</w:t>
      </w:r>
    </w:p>
    <w:p w:rsidR="00D03642" w:rsidRDefault="00D03642" w:rsidP="00A869B5">
      <w:pPr>
        <w:pStyle w:val="a3"/>
        <w:spacing w:before="139" w:line="360" w:lineRule="auto"/>
        <w:ind w:left="539" w:right="363" w:firstLine="709"/>
        <w:jc w:val="both"/>
      </w:pPr>
      <w:r>
        <w:lastRenderedPageBreak/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:rsidR="00D03642" w:rsidRDefault="00D03642" w:rsidP="00A869B5">
      <w:pPr>
        <w:pStyle w:val="a3"/>
        <w:spacing w:before="139" w:line="360" w:lineRule="auto"/>
        <w:ind w:left="539" w:right="363" w:firstLine="709"/>
        <w:jc w:val="both"/>
      </w:pPr>
      <w:r>
        <w:t>- проверку, ремонт и замену приборов учета.</w:t>
      </w:r>
    </w:p>
    <w:p w:rsidR="00A869B5" w:rsidRDefault="00A869B5" w:rsidP="00A869B5">
      <w:pPr>
        <w:pStyle w:val="a3"/>
        <w:spacing w:before="139" w:line="360" w:lineRule="auto"/>
        <w:ind w:left="539" w:right="363" w:firstLine="709"/>
        <w:jc w:val="both"/>
      </w:pPr>
      <w:r>
        <w:t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Правилами. Технические требования к прибора учета воды определяются нормативными правовыми актами, действовавшими на момент ввода прибора учета в эксплуатацию.</w:t>
      </w:r>
    </w:p>
    <w:p w:rsidR="00A869B5" w:rsidRDefault="00A869B5" w:rsidP="00A869B5">
      <w:pPr>
        <w:pStyle w:val="a3"/>
        <w:spacing w:before="139" w:line="360" w:lineRule="auto"/>
        <w:ind w:left="539" w:right="363" w:firstLine="709"/>
        <w:jc w:val="both"/>
      </w:pPr>
      <w:r>
        <w:t>Коммерческий учет воды с использованием приборов учета воды является обязательным для всех абонентов.</w:t>
      </w:r>
    </w:p>
    <w:p w:rsidR="00A869B5" w:rsidRDefault="00A869B5" w:rsidP="00A869B5">
      <w:pPr>
        <w:pStyle w:val="a3"/>
        <w:spacing w:before="139" w:line="360" w:lineRule="auto"/>
        <w:ind w:left="539" w:right="363" w:firstLine="709"/>
        <w:jc w:val="both"/>
      </w:pPr>
      <w:r>
        <w:t>Снятие показаний приборов учета и представление сведений о количестве поданной (полученной) воды производятся абонентом.</w:t>
      </w:r>
    </w:p>
    <w:p w:rsidR="00A869B5" w:rsidRDefault="00A869B5" w:rsidP="00A869B5">
      <w:pPr>
        <w:pStyle w:val="a3"/>
        <w:spacing w:before="139" w:line="360" w:lineRule="auto"/>
        <w:ind w:left="539" w:right="363" w:firstLine="709"/>
        <w:jc w:val="both"/>
      </w:pPr>
      <w:r>
        <w:t>Перечень приборов учета воды не представлен.</w:t>
      </w:r>
    </w:p>
    <w:p w:rsidR="00D03642" w:rsidRDefault="00D03642">
      <w:pPr>
        <w:pStyle w:val="a3"/>
        <w:spacing w:before="139"/>
        <w:ind w:left="821"/>
      </w:pPr>
    </w:p>
    <w:p w:rsidR="0008656C" w:rsidRPr="00B64892" w:rsidRDefault="00EF6ED8" w:rsidP="00BD6993">
      <w:pPr>
        <w:pStyle w:val="2"/>
        <w:numPr>
          <w:ilvl w:val="1"/>
          <w:numId w:val="30"/>
        </w:numPr>
        <w:tabs>
          <w:tab w:val="left" w:pos="1783"/>
          <w:tab w:val="left" w:pos="1784"/>
          <w:tab w:val="left" w:pos="2822"/>
          <w:tab w:val="left" w:pos="4013"/>
          <w:tab w:val="left" w:pos="4390"/>
          <w:tab w:val="left" w:pos="5803"/>
          <w:tab w:val="left" w:pos="8081"/>
          <w:tab w:val="left" w:pos="9530"/>
        </w:tabs>
        <w:spacing w:before="141" w:line="360" w:lineRule="auto"/>
        <w:ind w:left="538" w:right="367" w:firstLine="708"/>
      </w:pPr>
      <w:bookmarkStart w:id="57" w:name="4.6_Анализ_резервов_и_дефицитов_производ"/>
      <w:bookmarkStart w:id="58" w:name="_bookmark30"/>
      <w:bookmarkEnd w:id="57"/>
      <w:bookmarkEnd w:id="58"/>
      <w:r w:rsidRPr="00B64892">
        <w:t>Анализ</w:t>
      </w:r>
      <w:r w:rsidRPr="00B64892">
        <w:tab/>
        <w:t>резервов</w:t>
      </w:r>
      <w:r w:rsidRPr="00B64892">
        <w:tab/>
        <w:t>и</w:t>
      </w:r>
      <w:r w:rsidRPr="00B64892">
        <w:tab/>
        <w:t>дефицитов</w:t>
      </w:r>
      <w:r w:rsidRPr="00B64892">
        <w:tab/>
        <w:t>производственных</w:t>
      </w:r>
      <w:r w:rsidRPr="00B64892">
        <w:tab/>
        <w:t>мощностей</w:t>
      </w:r>
      <w:r w:rsidRPr="00B64892">
        <w:tab/>
      </w:r>
      <w:r w:rsidRPr="00B64892">
        <w:rPr>
          <w:spacing w:val="-1"/>
        </w:rPr>
        <w:t>системы</w:t>
      </w:r>
      <w:r w:rsidR="00EA0073">
        <w:rPr>
          <w:spacing w:val="-1"/>
        </w:rPr>
        <w:t xml:space="preserve"> </w:t>
      </w:r>
      <w:r w:rsidRPr="00B64892">
        <w:t>водоснабжения</w:t>
      </w:r>
      <w:r w:rsidR="00B64892" w:rsidRPr="00B64892">
        <w:t xml:space="preserve"> поселения</w:t>
      </w:r>
    </w:p>
    <w:p w:rsidR="00B64892" w:rsidRDefault="00EF6ED8" w:rsidP="00B64892">
      <w:pPr>
        <w:pStyle w:val="a3"/>
        <w:spacing w:line="360" w:lineRule="auto"/>
        <w:ind w:left="544" w:right="363" w:firstLine="709"/>
      </w:pPr>
      <w:r>
        <w:t>Запас</w:t>
      </w:r>
      <w:r w:rsidR="00EA0073">
        <w:t xml:space="preserve"> </w:t>
      </w:r>
      <w:r>
        <w:t>производственной</w:t>
      </w:r>
      <w:r w:rsidR="00EA0073">
        <w:t xml:space="preserve"> </w:t>
      </w:r>
      <w:r>
        <w:t>мощности</w:t>
      </w:r>
      <w:r w:rsidR="00EA0073">
        <w:t xml:space="preserve"> </w:t>
      </w:r>
      <w:r>
        <w:t>водозаборных сооружений,представленвтаблице</w:t>
      </w:r>
      <w:r w:rsidR="00B64892">
        <w:t>8</w:t>
      </w:r>
      <w:r>
        <w:t>.</w:t>
      </w:r>
    </w:p>
    <w:p w:rsidR="0008656C" w:rsidRPr="00B64892" w:rsidRDefault="00EF6ED8" w:rsidP="00AA3D54">
      <w:pPr>
        <w:pStyle w:val="a3"/>
        <w:spacing w:line="360" w:lineRule="auto"/>
        <w:ind w:right="363"/>
        <w:jc w:val="right"/>
        <w:rPr>
          <w:b/>
          <w:i/>
        </w:rPr>
      </w:pPr>
      <w:r w:rsidRPr="00B64892">
        <w:rPr>
          <w:b/>
          <w:i/>
        </w:rPr>
        <w:t>Таблица</w:t>
      </w:r>
      <w:r w:rsidR="00B64892" w:rsidRPr="00B64892">
        <w:rPr>
          <w:b/>
          <w:i/>
        </w:rPr>
        <w:t>8</w:t>
      </w:r>
      <w:r w:rsidRPr="00B64892">
        <w:rPr>
          <w:b/>
          <w:i/>
        </w:rPr>
        <w:t>.Баланс</w:t>
      </w:r>
      <w:r w:rsidR="00EA0073">
        <w:rPr>
          <w:b/>
          <w:i/>
        </w:rPr>
        <w:t xml:space="preserve"> </w:t>
      </w:r>
      <w:r w:rsidRPr="00B64892">
        <w:rPr>
          <w:b/>
          <w:i/>
        </w:rPr>
        <w:t>производительности</w:t>
      </w:r>
      <w:r w:rsidR="00EA0073">
        <w:rPr>
          <w:b/>
          <w:i/>
        </w:rPr>
        <w:t xml:space="preserve"> </w:t>
      </w:r>
      <w:r w:rsidRPr="00B64892">
        <w:rPr>
          <w:b/>
          <w:i/>
        </w:rPr>
        <w:t>водозаборных</w:t>
      </w:r>
      <w:r w:rsidR="00EA0073">
        <w:rPr>
          <w:b/>
          <w:i/>
        </w:rPr>
        <w:t xml:space="preserve"> </w:t>
      </w:r>
      <w:r w:rsidRPr="00B64892">
        <w:rPr>
          <w:b/>
          <w:i/>
        </w:rPr>
        <w:t>сооружений</w:t>
      </w:r>
    </w:p>
    <w:p w:rsidR="0008656C" w:rsidRDefault="0008656C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2295"/>
        <w:gridCol w:w="2289"/>
        <w:gridCol w:w="2325"/>
      </w:tblGrid>
      <w:tr w:rsidR="0008656C" w:rsidTr="00E46E7B">
        <w:trPr>
          <w:trHeight w:val="746"/>
        </w:trPr>
        <w:tc>
          <w:tcPr>
            <w:tcW w:w="2977" w:type="dxa"/>
          </w:tcPr>
          <w:p w:rsidR="0008656C" w:rsidRDefault="00EF6ED8">
            <w:pPr>
              <w:pStyle w:val="TableParagraph"/>
              <w:spacing w:before="142"/>
              <w:ind w:left="506" w:right="326" w:hanging="13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сооружений</w:t>
            </w:r>
            <w:r w:rsidR="00EA00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 w:rsidR="00EA00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водоснабжения</w:t>
            </w:r>
          </w:p>
        </w:tc>
        <w:tc>
          <w:tcPr>
            <w:tcW w:w="2295" w:type="dxa"/>
          </w:tcPr>
          <w:p w:rsidR="0008656C" w:rsidRDefault="00EF6ED8" w:rsidP="00E46E7B">
            <w:pPr>
              <w:pStyle w:val="TableParagraph"/>
              <w:spacing w:before="142"/>
              <w:ind w:left="141" w:right="78" w:firstLine="230"/>
              <w:rPr>
                <w:b/>
                <w:sz w:val="20"/>
              </w:rPr>
            </w:pPr>
            <w:r>
              <w:rPr>
                <w:b/>
                <w:sz w:val="20"/>
              </w:rPr>
              <w:t>Установленная</w:t>
            </w:r>
            <w:r w:rsidR="00EA00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производительность</w:t>
            </w:r>
            <w:r w:rsidR="00330838" w:rsidRPr="00330838">
              <w:rPr>
                <w:b/>
                <w:sz w:val="20"/>
              </w:rPr>
              <w:t>, м</w:t>
            </w:r>
            <w:r w:rsidR="00330838" w:rsidRPr="00330838">
              <w:rPr>
                <w:b/>
                <w:sz w:val="20"/>
                <w:vertAlign w:val="superscript"/>
              </w:rPr>
              <w:t>3</w:t>
            </w:r>
            <w:r w:rsidR="00330838" w:rsidRPr="00330838">
              <w:rPr>
                <w:b/>
                <w:sz w:val="20"/>
              </w:rPr>
              <w:t>/ч</w:t>
            </w:r>
          </w:p>
        </w:tc>
        <w:tc>
          <w:tcPr>
            <w:tcW w:w="2289" w:type="dxa"/>
          </w:tcPr>
          <w:p w:rsidR="0008656C" w:rsidRDefault="00EF6ED8">
            <w:pPr>
              <w:pStyle w:val="TableParagraph"/>
              <w:spacing w:before="26"/>
              <w:ind w:left="228" w:right="181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Среднесуточный</w:t>
            </w:r>
            <w:r w:rsidR="00EA00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объем потребляемойводы</w:t>
            </w:r>
            <w:r w:rsidR="00330838">
              <w:rPr>
                <w:b/>
                <w:sz w:val="20"/>
              </w:rPr>
              <w:t>,</w:t>
            </w:r>
            <w:r w:rsidR="00330838" w:rsidRPr="00330838">
              <w:rPr>
                <w:b/>
                <w:sz w:val="20"/>
              </w:rPr>
              <w:t>м</w:t>
            </w:r>
            <w:r w:rsidR="00330838" w:rsidRPr="00330838">
              <w:rPr>
                <w:b/>
                <w:sz w:val="20"/>
                <w:vertAlign w:val="superscript"/>
              </w:rPr>
              <w:t>3</w:t>
            </w:r>
            <w:r w:rsidR="00330838" w:rsidRPr="00330838">
              <w:rPr>
                <w:b/>
                <w:sz w:val="20"/>
              </w:rPr>
              <w:t>/ч</w:t>
            </w:r>
          </w:p>
        </w:tc>
        <w:tc>
          <w:tcPr>
            <w:tcW w:w="2325" w:type="dxa"/>
          </w:tcPr>
          <w:p w:rsidR="0008656C" w:rsidRDefault="00EF6ED8">
            <w:pPr>
              <w:pStyle w:val="TableParagraph"/>
              <w:spacing w:before="62"/>
              <w:ind w:left="433" w:right="386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Резерв</w:t>
            </w:r>
            <w:r>
              <w:rPr>
                <w:b/>
                <w:spacing w:val="-1"/>
                <w:sz w:val="18"/>
              </w:rPr>
              <w:t>производственной</w:t>
            </w:r>
            <w:r>
              <w:rPr>
                <w:b/>
                <w:sz w:val="18"/>
              </w:rPr>
              <w:t>мощности</w:t>
            </w:r>
            <w:r w:rsidR="00330838">
              <w:rPr>
                <w:b/>
                <w:sz w:val="18"/>
              </w:rPr>
              <w:t>,</w:t>
            </w:r>
            <w:r w:rsidR="00330838" w:rsidRPr="00330838">
              <w:rPr>
                <w:b/>
                <w:sz w:val="20"/>
              </w:rPr>
              <w:t>м</w:t>
            </w:r>
            <w:r w:rsidR="00330838" w:rsidRPr="00330838">
              <w:rPr>
                <w:b/>
                <w:sz w:val="20"/>
                <w:vertAlign w:val="superscript"/>
              </w:rPr>
              <w:t>3</w:t>
            </w:r>
            <w:r w:rsidR="00330838" w:rsidRPr="00330838">
              <w:rPr>
                <w:b/>
                <w:sz w:val="20"/>
              </w:rPr>
              <w:t>/ч</w:t>
            </w:r>
          </w:p>
        </w:tc>
      </w:tr>
      <w:tr w:rsidR="00330838" w:rsidRPr="00330838" w:rsidTr="00E46E7B">
        <w:trPr>
          <w:trHeight w:val="515"/>
        </w:trPr>
        <w:tc>
          <w:tcPr>
            <w:tcW w:w="2977" w:type="dxa"/>
            <w:vAlign w:val="center"/>
          </w:tcPr>
          <w:p w:rsidR="00330838" w:rsidRDefault="00330838" w:rsidP="00330838">
            <w:pPr>
              <w:pStyle w:val="TableParagraph"/>
              <w:spacing w:before="137"/>
              <w:ind w:left="1058"/>
              <w:jc w:val="left"/>
              <w:rPr>
                <w:sz w:val="20"/>
              </w:rPr>
            </w:pPr>
            <w:r>
              <w:rPr>
                <w:sz w:val="20"/>
              </w:rPr>
              <w:t>4 бурскважины и 1 водозабор с. Борец и д. Власьево</w:t>
            </w:r>
          </w:p>
        </w:tc>
        <w:tc>
          <w:tcPr>
            <w:tcW w:w="2295" w:type="dxa"/>
            <w:vAlign w:val="center"/>
          </w:tcPr>
          <w:p w:rsidR="00330838" w:rsidRDefault="00330838" w:rsidP="00E46E7B">
            <w:pPr>
              <w:pStyle w:val="TableParagraph"/>
              <w:spacing w:before="137"/>
              <w:ind w:left="753" w:right="708"/>
              <w:rPr>
                <w:sz w:val="20"/>
              </w:rPr>
            </w:pPr>
            <w:r>
              <w:rPr>
                <w:sz w:val="20"/>
              </w:rPr>
              <w:t>36,3</w:t>
            </w:r>
          </w:p>
        </w:tc>
        <w:tc>
          <w:tcPr>
            <w:tcW w:w="2289" w:type="dxa"/>
            <w:vAlign w:val="center"/>
          </w:tcPr>
          <w:p w:rsidR="00330838" w:rsidRPr="00330838" w:rsidRDefault="00330838" w:rsidP="00E46E7B">
            <w:pPr>
              <w:pStyle w:val="TableParagraph"/>
              <w:ind w:left="630" w:right="586"/>
              <w:rPr>
                <w:sz w:val="20"/>
              </w:rPr>
            </w:pPr>
            <w:r w:rsidRPr="00330838">
              <w:rPr>
                <w:sz w:val="20"/>
              </w:rPr>
              <w:t>2,</w:t>
            </w:r>
            <w:r w:rsidR="00E46E7B">
              <w:rPr>
                <w:sz w:val="20"/>
              </w:rPr>
              <w:t>11</w:t>
            </w:r>
          </w:p>
        </w:tc>
        <w:tc>
          <w:tcPr>
            <w:tcW w:w="2325" w:type="dxa"/>
            <w:vAlign w:val="center"/>
          </w:tcPr>
          <w:p w:rsidR="00330838" w:rsidRPr="00330838" w:rsidRDefault="00E46E7B" w:rsidP="00E46E7B">
            <w:pPr>
              <w:pStyle w:val="TableParagraph"/>
              <w:spacing w:before="137"/>
              <w:ind w:left="805"/>
              <w:jc w:val="left"/>
              <w:rPr>
                <w:sz w:val="20"/>
              </w:rPr>
            </w:pPr>
            <w:r>
              <w:rPr>
                <w:sz w:val="20"/>
              </w:rPr>
              <w:t>34,19</w:t>
            </w:r>
          </w:p>
        </w:tc>
      </w:tr>
    </w:tbl>
    <w:p w:rsidR="0008656C" w:rsidRDefault="0008656C">
      <w:pPr>
        <w:pStyle w:val="a3"/>
        <w:spacing w:before="4"/>
        <w:rPr>
          <w:b/>
          <w:i/>
          <w:sz w:val="35"/>
        </w:rPr>
      </w:pPr>
    </w:p>
    <w:p w:rsidR="0008656C" w:rsidRDefault="00EF6ED8">
      <w:pPr>
        <w:pStyle w:val="a3"/>
        <w:spacing w:line="360" w:lineRule="auto"/>
        <w:ind w:left="538" w:right="363" w:firstLine="708"/>
        <w:jc w:val="both"/>
      </w:pPr>
      <w:r>
        <w:t>Как</w:t>
      </w:r>
      <w:r w:rsidR="00EA0073">
        <w:t xml:space="preserve"> </w:t>
      </w:r>
      <w:r>
        <w:t>видно</w:t>
      </w:r>
      <w:r w:rsidR="00EA0073">
        <w:t xml:space="preserve"> </w:t>
      </w:r>
      <w:r>
        <w:t>из</w:t>
      </w:r>
      <w:r w:rsidR="00EA0073">
        <w:t xml:space="preserve"> </w:t>
      </w:r>
      <w:r>
        <w:t>таблицы</w:t>
      </w:r>
      <w:r w:rsidR="00E46E7B">
        <w:t xml:space="preserve"> 8</w:t>
      </w:r>
      <w:r>
        <w:t xml:space="preserve">,существующийводозаборимеетдостаточныйрезервпроизводственных мощностей. </w:t>
      </w:r>
    </w:p>
    <w:p w:rsidR="00E46E7B" w:rsidRDefault="00E46E7B">
      <w:pPr>
        <w:pStyle w:val="a3"/>
        <w:spacing w:line="360" w:lineRule="auto"/>
        <w:ind w:left="538" w:right="363" w:firstLine="708"/>
        <w:jc w:val="both"/>
      </w:pPr>
    </w:p>
    <w:p w:rsidR="00E46E7B" w:rsidRPr="00E46E7B" w:rsidRDefault="00E46E7B" w:rsidP="00E46E7B">
      <w:pPr>
        <w:pStyle w:val="a3"/>
        <w:tabs>
          <w:tab w:val="left" w:pos="1932"/>
          <w:tab w:val="left" w:pos="2086"/>
          <w:tab w:val="left" w:pos="2883"/>
          <w:tab w:val="left" w:pos="3603"/>
          <w:tab w:val="left" w:pos="4344"/>
          <w:tab w:val="left" w:pos="4738"/>
          <w:tab w:val="left" w:pos="4772"/>
          <w:tab w:val="left" w:pos="5475"/>
          <w:tab w:val="left" w:pos="6019"/>
          <w:tab w:val="left" w:pos="7356"/>
          <w:tab w:val="left" w:pos="7469"/>
          <w:tab w:val="left" w:pos="8698"/>
          <w:tab w:val="left" w:pos="9091"/>
        </w:tabs>
        <w:spacing w:line="360" w:lineRule="auto"/>
        <w:ind w:left="544" w:right="363" w:firstLine="709"/>
        <w:jc w:val="both"/>
        <w:rPr>
          <w:spacing w:val="-57"/>
        </w:rPr>
      </w:pPr>
      <w:bookmarkStart w:id="59" w:name="4.7_Прогнозные_балансы_потребления_горяч"/>
      <w:bookmarkStart w:id="60" w:name="_bookmark31"/>
      <w:bookmarkEnd w:id="59"/>
      <w:bookmarkEnd w:id="60"/>
      <w:r>
        <w:rPr>
          <w:b/>
          <w:bCs/>
        </w:rPr>
        <w:t>5.7. П</w:t>
      </w:r>
      <w:r w:rsidRPr="00E46E7B">
        <w:rPr>
          <w:b/>
          <w:bCs/>
        </w:rPr>
        <w:t xml:space="preserve">рогнозные балансы потребления горячей, питьевой, технической воды на срок не менее 10 лет с учетом различных сценариев развития поселений, муниципальных округов, городских округов, рассчитанные на основании расхода горячей, питьевой, </w:t>
      </w:r>
      <w:r w:rsidRPr="00E46E7B">
        <w:rPr>
          <w:b/>
          <w:bCs/>
        </w:rPr>
        <w:lastRenderedPageBreak/>
        <w:t xml:space="preserve">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 </w:t>
      </w:r>
    </w:p>
    <w:p w:rsidR="00237711" w:rsidRDefault="00EF6ED8" w:rsidP="00E46E7B">
      <w:pPr>
        <w:pStyle w:val="a3"/>
        <w:tabs>
          <w:tab w:val="left" w:pos="1932"/>
          <w:tab w:val="left" w:pos="2086"/>
          <w:tab w:val="left" w:pos="2883"/>
          <w:tab w:val="left" w:pos="3603"/>
          <w:tab w:val="left" w:pos="4344"/>
          <w:tab w:val="left" w:pos="4738"/>
          <w:tab w:val="left" w:pos="4772"/>
          <w:tab w:val="left" w:pos="5475"/>
          <w:tab w:val="left" w:pos="6019"/>
          <w:tab w:val="left" w:pos="7356"/>
          <w:tab w:val="left" w:pos="7469"/>
          <w:tab w:val="left" w:pos="8698"/>
          <w:tab w:val="left" w:pos="9091"/>
        </w:tabs>
        <w:spacing w:line="360" w:lineRule="auto"/>
        <w:ind w:left="544" w:right="363" w:firstLine="709"/>
        <w:jc w:val="both"/>
        <w:rPr>
          <w:spacing w:val="-57"/>
        </w:rPr>
      </w:pPr>
      <w:r>
        <w:t>Потребление</w:t>
      </w:r>
      <w:r w:rsidR="00F4160C">
        <w:t xml:space="preserve"> </w:t>
      </w:r>
      <w:r>
        <w:t>горячей</w:t>
      </w:r>
      <w:r w:rsidR="00F4160C">
        <w:t xml:space="preserve"> </w:t>
      </w:r>
      <w:r>
        <w:t>и</w:t>
      </w:r>
      <w:r w:rsidR="00F4160C">
        <w:t xml:space="preserve"> </w:t>
      </w:r>
      <w:r>
        <w:t>технической</w:t>
      </w:r>
      <w:r w:rsidR="00F4160C">
        <w:t xml:space="preserve"> </w:t>
      </w:r>
      <w:r>
        <w:t>воды</w:t>
      </w:r>
      <w:r w:rsidR="00F4160C">
        <w:t xml:space="preserve"> </w:t>
      </w:r>
      <w:r>
        <w:t>в</w:t>
      </w:r>
      <w:r w:rsidR="00F4160C">
        <w:t xml:space="preserve"> </w:t>
      </w:r>
      <w:r>
        <w:t>данном</w:t>
      </w:r>
      <w:r w:rsidR="00F4160C">
        <w:t xml:space="preserve"> </w:t>
      </w:r>
      <w:r>
        <w:t>разделе</w:t>
      </w:r>
      <w:r w:rsidR="00F4160C">
        <w:t xml:space="preserve"> </w:t>
      </w:r>
      <w:r>
        <w:t>не</w:t>
      </w:r>
      <w:r w:rsidR="00F4160C">
        <w:t xml:space="preserve"> </w:t>
      </w:r>
      <w:r>
        <w:t>учитывается</w:t>
      </w:r>
      <w:r w:rsidR="00F4160C">
        <w:t xml:space="preserve"> </w:t>
      </w:r>
      <w:r>
        <w:t>в</w:t>
      </w:r>
      <w:r w:rsidR="00F4160C">
        <w:t xml:space="preserve"> </w:t>
      </w:r>
      <w:r>
        <w:t>виду</w:t>
      </w:r>
      <w:r w:rsidR="00F4160C">
        <w:t xml:space="preserve"> </w:t>
      </w:r>
      <w:r>
        <w:t>его</w:t>
      </w:r>
      <w:r w:rsidR="00F4160C">
        <w:t xml:space="preserve"> </w:t>
      </w:r>
      <w:r>
        <w:t>отсутствия</w:t>
      </w:r>
      <w:r>
        <w:tab/>
        <w:t>(схема</w:t>
      </w:r>
      <w:r>
        <w:tab/>
        <w:t>водоснабжения</w:t>
      </w:r>
      <w:r>
        <w:tab/>
      </w:r>
      <w:r w:rsidR="00237711">
        <w:t>муниципального образования Борцовский сельсовет</w:t>
      </w:r>
      <w:r w:rsidR="00EA0073">
        <w:t xml:space="preserve"> </w:t>
      </w:r>
      <w:r>
        <w:t>не</w:t>
      </w:r>
      <w:r w:rsidR="00EA0073">
        <w:t xml:space="preserve"> </w:t>
      </w:r>
      <w:r>
        <w:t>предполагает</w:t>
      </w:r>
      <w:r w:rsidR="00EA0073">
        <w:t xml:space="preserve"> </w:t>
      </w:r>
      <w:r>
        <w:t>данных</w:t>
      </w:r>
      <w:r w:rsidR="00EA0073">
        <w:t xml:space="preserve"> </w:t>
      </w:r>
      <w:r>
        <w:t>видов</w:t>
      </w:r>
      <w:r w:rsidR="00EA0073">
        <w:t xml:space="preserve"> </w:t>
      </w:r>
      <w:r>
        <w:t>водоснабжения).</w:t>
      </w:r>
    </w:p>
    <w:p w:rsidR="0008656C" w:rsidRDefault="00EF6ED8" w:rsidP="00237711">
      <w:pPr>
        <w:pStyle w:val="a3"/>
        <w:tabs>
          <w:tab w:val="left" w:pos="1932"/>
          <w:tab w:val="left" w:pos="2086"/>
          <w:tab w:val="left" w:pos="2883"/>
          <w:tab w:val="left" w:pos="3603"/>
          <w:tab w:val="left" w:pos="4344"/>
          <w:tab w:val="left" w:pos="4738"/>
          <w:tab w:val="left" w:pos="4772"/>
          <w:tab w:val="left" w:pos="5475"/>
          <w:tab w:val="left" w:pos="6019"/>
          <w:tab w:val="left" w:pos="7356"/>
          <w:tab w:val="left" w:pos="7469"/>
          <w:tab w:val="left" w:pos="8698"/>
          <w:tab w:val="left" w:pos="9091"/>
        </w:tabs>
        <w:spacing w:before="133" w:line="360" w:lineRule="auto"/>
        <w:ind w:left="538" w:right="361" w:firstLine="708"/>
        <w:jc w:val="both"/>
      </w:pPr>
      <w:r>
        <w:t>Фактическое</w:t>
      </w:r>
      <w:r>
        <w:tab/>
        <w:t>потребление</w:t>
      </w:r>
      <w:r>
        <w:tab/>
        <w:t>воды</w:t>
      </w:r>
      <w:r w:rsidR="007935A2">
        <w:t xml:space="preserve"> </w:t>
      </w:r>
      <w:r>
        <w:t>за</w:t>
      </w:r>
      <w:r w:rsidR="007935A2">
        <w:t xml:space="preserve"> </w:t>
      </w:r>
      <w:r>
        <w:t>20</w:t>
      </w:r>
      <w:r w:rsidR="00237711">
        <w:t>23</w:t>
      </w:r>
      <w:r>
        <w:t>год</w:t>
      </w:r>
      <w:r w:rsidR="001F4758">
        <w:t xml:space="preserve"> абонентам </w:t>
      </w:r>
      <w:r w:rsidR="00237711">
        <w:t>муниципального</w:t>
      </w:r>
      <w:r w:rsidR="001F4758">
        <w:t xml:space="preserve"> об</w:t>
      </w:r>
      <w:r w:rsidR="00237711">
        <w:t>разования Борцовский сельсовет Ширинского района Республики Хакасия</w:t>
      </w:r>
      <w:r>
        <w:t xml:space="preserve"> составило </w:t>
      </w:r>
      <w:r w:rsidR="000A2D13" w:rsidRPr="00EF72CB">
        <w:t>18,52</w:t>
      </w:r>
      <w:r w:rsidRPr="00EF72CB">
        <w:rPr>
          <w:spacing w:val="-1"/>
        </w:rPr>
        <w:t>тыс.м</w:t>
      </w:r>
      <w:r w:rsidRPr="00EF72CB">
        <w:rPr>
          <w:spacing w:val="-1"/>
          <w:vertAlign w:val="superscript"/>
        </w:rPr>
        <w:t>3</w:t>
      </w:r>
      <w:r w:rsidRPr="00EF72CB">
        <w:rPr>
          <w:spacing w:val="-1"/>
        </w:rPr>
        <w:t>,следовательно,всредние</w:t>
      </w:r>
      <w:r w:rsidRPr="00EF72CB">
        <w:t>сутки</w:t>
      </w:r>
      <w:r w:rsidR="000A2D13" w:rsidRPr="00EF72CB">
        <w:t>50,73</w:t>
      </w:r>
      <w:r w:rsidRPr="00EF72CB">
        <w:t xml:space="preserve"> м</w:t>
      </w:r>
      <w:r w:rsidRPr="00EF72CB">
        <w:rPr>
          <w:vertAlign w:val="superscript"/>
        </w:rPr>
        <w:t>3</w:t>
      </w:r>
      <w:r w:rsidRPr="00EF72CB">
        <w:t>/сут</w:t>
      </w:r>
      <w:r w:rsidR="000A2D13" w:rsidRPr="00EF72CB">
        <w:t>.</w:t>
      </w:r>
    </w:p>
    <w:p w:rsidR="00EF72CB" w:rsidRDefault="00EF72CB" w:rsidP="00237711">
      <w:pPr>
        <w:pStyle w:val="a3"/>
        <w:tabs>
          <w:tab w:val="left" w:pos="1932"/>
          <w:tab w:val="left" w:pos="2086"/>
          <w:tab w:val="left" w:pos="2883"/>
          <w:tab w:val="left" w:pos="3603"/>
          <w:tab w:val="left" w:pos="4344"/>
          <w:tab w:val="left" w:pos="4738"/>
          <w:tab w:val="left" w:pos="4772"/>
          <w:tab w:val="left" w:pos="5475"/>
          <w:tab w:val="left" w:pos="6019"/>
          <w:tab w:val="left" w:pos="7356"/>
          <w:tab w:val="left" w:pos="7469"/>
          <w:tab w:val="left" w:pos="8698"/>
          <w:tab w:val="left" w:pos="9091"/>
        </w:tabs>
        <w:spacing w:before="133" w:line="360" w:lineRule="auto"/>
        <w:ind w:left="538" w:right="361" w:firstLine="708"/>
        <w:jc w:val="both"/>
      </w:pPr>
      <w:r>
        <w:t>Анализ динамики численности  населения показал, что за десятилетний период численность населения муниципального образования Борцовский сельсовет уменьшилась на 144 человека.</w:t>
      </w:r>
    </w:p>
    <w:p w:rsidR="00EF72CB" w:rsidRDefault="00EF72CB" w:rsidP="00237711">
      <w:pPr>
        <w:pStyle w:val="a3"/>
        <w:tabs>
          <w:tab w:val="left" w:pos="1932"/>
          <w:tab w:val="left" w:pos="2086"/>
          <w:tab w:val="left" w:pos="2883"/>
          <w:tab w:val="left" w:pos="3603"/>
          <w:tab w:val="left" w:pos="4344"/>
          <w:tab w:val="left" w:pos="4738"/>
          <w:tab w:val="left" w:pos="4772"/>
          <w:tab w:val="left" w:pos="5475"/>
          <w:tab w:val="left" w:pos="6019"/>
          <w:tab w:val="left" w:pos="7356"/>
          <w:tab w:val="left" w:pos="7469"/>
          <w:tab w:val="left" w:pos="8698"/>
          <w:tab w:val="left" w:pos="9091"/>
        </w:tabs>
        <w:spacing w:before="133" w:line="360" w:lineRule="auto"/>
        <w:ind w:left="538" w:right="361" w:firstLine="708"/>
        <w:jc w:val="both"/>
      </w:pPr>
      <w:r>
        <w:t>Прирост населения не предполагается.</w:t>
      </w:r>
    </w:p>
    <w:p w:rsidR="0008656C" w:rsidRDefault="00EF72CB" w:rsidP="00EB1599">
      <w:pPr>
        <w:pStyle w:val="a3"/>
        <w:tabs>
          <w:tab w:val="left" w:pos="1932"/>
          <w:tab w:val="left" w:pos="2086"/>
          <w:tab w:val="left" w:pos="2883"/>
          <w:tab w:val="left" w:pos="3603"/>
          <w:tab w:val="left" w:pos="4344"/>
          <w:tab w:val="left" w:pos="4738"/>
          <w:tab w:val="left" w:pos="4772"/>
          <w:tab w:val="left" w:pos="5475"/>
          <w:tab w:val="left" w:pos="6019"/>
          <w:tab w:val="left" w:pos="7356"/>
          <w:tab w:val="left" w:pos="7469"/>
          <w:tab w:val="left" w:pos="8698"/>
          <w:tab w:val="left" w:pos="9091"/>
        </w:tabs>
        <w:spacing w:before="133" w:line="360" w:lineRule="auto"/>
        <w:ind w:left="538" w:right="361" w:firstLine="708"/>
        <w:jc w:val="both"/>
        <w:rPr>
          <w:b/>
          <w:i/>
          <w:sz w:val="35"/>
        </w:rPr>
      </w:pPr>
      <w:r>
        <w:t xml:space="preserve">Нормы хозяйственно-питьевого водопотребления принимаются в соответствии с </w:t>
      </w:r>
      <w:r w:rsidRPr="00EF72CB">
        <w:t xml:space="preserve">СП 31.13330.2012 </w:t>
      </w:r>
      <w:r w:rsidR="00EB1599">
        <w:t xml:space="preserve"> «</w:t>
      </w:r>
      <w:r w:rsidRPr="00EF72CB">
        <w:t>В</w:t>
      </w:r>
      <w:r w:rsidR="00EB1599">
        <w:t>одоснабжение. Наружные сети и сооружения.</w:t>
      </w:r>
      <w:r w:rsidR="00EA0073">
        <w:t xml:space="preserve"> </w:t>
      </w:r>
      <w:r w:rsidR="00EB1599">
        <w:t xml:space="preserve">Актуализированная редакция СНиП 2.04.02-84*» в зависимости от степени благоустройства жилой застройки. </w:t>
      </w:r>
    </w:p>
    <w:p w:rsidR="0008656C" w:rsidRDefault="00EF6ED8">
      <w:pPr>
        <w:pStyle w:val="a3"/>
        <w:spacing w:line="360" w:lineRule="auto"/>
        <w:ind w:left="538" w:right="364" w:firstLine="708"/>
        <w:jc w:val="both"/>
      </w:pPr>
      <w:r>
        <w:t xml:space="preserve">Суточные расходы на хозяйственно-питьевые нужды населения </w:t>
      </w:r>
      <w:r w:rsidR="00EB1599">
        <w:t>на</w:t>
      </w:r>
      <w:r>
        <w:t xml:space="preserve"> территории </w:t>
      </w:r>
      <w:r w:rsidR="00EB1599">
        <w:t>муниципального образования Борцовский сельсовет</w:t>
      </w:r>
      <w:r>
        <w:t>представленывтаблице</w:t>
      </w:r>
      <w:r w:rsidR="001F4758">
        <w:rPr>
          <w:spacing w:val="-2"/>
        </w:rPr>
        <w:t>9.</w:t>
      </w:r>
    </w:p>
    <w:p w:rsidR="0008656C" w:rsidRDefault="00EF6ED8" w:rsidP="00AA3D54">
      <w:pPr>
        <w:pStyle w:val="3"/>
        <w:spacing w:before="6"/>
        <w:jc w:val="right"/>
        <w:rPr>
          <w:spacing w:val="-2"/>
        </w:rPr>
      </w:pPr>
      <w:r>
        <w:t>Таблица</w:t>
      </w:r>
      <w:r w:rsidR="001F4758">
        <w:t xml:space="preserve"> 9.</w:t>
      </w:r>
      <w:r>
        <w:t>Прогнозные</w:t>
      </w:r>
      <w:r w:rsidR="007935A2">
        <w:t xml:space="preserve"> </w:t>
      </w:r>
      <w:r>
        <w:t>суточные</w:t>
      </w:r>
      <w:r w:rsidR="007935A2">
        <w:t xml:space="preserve"> </w:t>
      </w:r>
      <w:r>
        <w:t>расходы</w:t>
      </w:r>
      <w:r w:rsidR="007935A2">
        <w:t xml:space="preserve"> </w:t>
      </w:r>
      <w:r>
        <w:t>воды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904"/>
        <w:gridCol w:w="1957"/>
        <w:gridCol w:w="2064"/>
        <w:gridCol w:w="1626"/>
      </w:tblGrid>
      <w:tr w:rsidR="00EB1599" w:rsidRPr="004C6236" w:rsidTr="001F4758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№ п/п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Единица измерения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Объем, м3</w:t>
            </w:r>
          </w:p>
        </w:tc>
      </w:tr>
      <w:tr w:rsidR="00EB1599" w:rsidRPr="004C6236" w:rsidTr="001F4758"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4C6236" w:rsidRDefault="00EB1599" w:rsidP="00C008DA">
            <w:pPr>
              <w:rPr>
                <w:szCs w:val="26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EB1599" w:rsidRDefault="00EB1599" w:rsidP="00AD377B">
            <w:pPr>
              <w:jc w:val="center"/>
              <w:rPr>
                <w:b/>
                <w:szCs w:val="26"/>
                <w:lang w:eastAsia="ru-RU"/>
              </w:rPr>
            </w:pPr>
            <w:r w:rsidRPr="00EB1599">
              <w:rPr>
                <w:b/>
                <w:szCs w:val="26"/>
                <w:lang w:eastAsia="ru-RU"/>
              </w:rPr>
              <w:t>202</w:t>
            </w:r>
            <w:r w:rsidR="00AD377B">
              <w:rPr>
                <w:b/>
                <w:szCs w:val="26"/>
                <w:lang w:eastAsia="ru-RU"/>
              </w:rPr>
              <w:t xml:space="preserve">4 </w:t>
            </w:r>
            <w:r w:rsidRPr="00EB1599">
              <w:rPr>
                <w:szCs w:val="26"/>
                <w:lang w:eastAsia="ru-RU"/>
              </w:rPr>
              <w:t>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EB1599" w:rsidRDefault="00EB1599" w:rsidP="00C008DA">
            <w:pPr>
              <w:jc w:val="center"/>
              <w:rPr>
                <w:b/>
                <w:szCs w:val="26"/>
                <w:lang w:eastAsia="ru-RU"/>
              </w:rPr>
            </w:pPr>
            <w:r w:rsidRPr="00EB1599">
              <w:rPr>
                <w:b/>
                <w:szCs w:val="26"/>
                <w:lang w:eastAsia="ru-RU"/>
              </w:rPr>
              <w:t>2034</w:t>
            </w:r>
          </w:p>
        </w:tc>
      </w:tr>
      <w:tr w:rsidR="00EB1599" w:rsidRPr="004C6236" w:rsidTr="001F47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 xml:space="preserve">Население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EB1599" w:rsidRDefault="00EB1599" w:rsidP="00C008DA">
            <w:pPr>
              <w:jc w:val="center"/>
              <w:rPr>
                <w:szCs w:val="26"/>
                <w:vertAlign w:val="superscript"/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14603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14603</w:t>
            </w:r>
          </w:p>
        </w:tc>
      </w:tr>
      <w:tr w:rsidR="00EB1599" w:rsidRPr="004C6236" w:rsidTr="001F47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Полив приусадебных участков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EB1599" w:rsidRDefault="00EB1599" w:rsidP="00C008DA">
            <w:pPr>
              <w:jc w:val="center"/>
              <w:rPr>
                <w:szCs w:val="26"/>
                <w:vertAlign w:val="superscript"/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1571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1571</w:t>
            </w:r>
          </w:p>
        </w:tc>
      </w:tr>
      <w:tr w:rsidR="00EB1599" w:rsidRPr="004C6236" w:rsidTr="001F47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Для водопоя и обслуживания скота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EB1599" w:rsidRDefault="00EB1599" w:rsidP="00C008DA">
            <w:pPr>
              <w:jc w:val="center"/>
              <w:rPr>
                <w:szCs w:val="26"/>
                <w:vertAlign w:val="superscript"/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>887</w:t>
            </w:r>
          </w:p>
        </w:tc>
      </w:tr>
      <w:tr w:rsidR="00EB1599" w:rsidRPr="004C6236" w:rsidTr="001F47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4C6236" w:rsidRDefault="00EB1599" w:rsidP="00C008DA">
            <w:pPr>
              <w:rPr>
                <w:szCs w:val="26"/>
                <w:lang w:eastAsia="ru-RU"/>
              </w:rPr>
            </w:pPr>
            <w:r w:rsidRPr="004C6236">
              <w:rPr>
                <w:szCs w:val="26"/>
                <w:lang w:eastAsia="ru-RU"/>
              </w:rPr>
              <w:t xml:space="preserve">Итого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EB1599" w:rsidRDefault="00EB1599" w:rsidP="00C008DA">
            <w:pPr>
              <w:jc w:val="center"/>
              <w:rPr>
                <w:szCs w:val="26"/>
                <w:vertAlign w:val="superscript"/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9" w:rsidRPr="004C6236" w:rsidRDefault="00EB1599" w:rsidP="00C008DA">
            <w:pPr>
              <w:jc w:val="center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17 061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9" w:rsidRPr="001F4758" w:rsidRDefault="005176C5" w:rsidP="005176C5">
            <w:pPr>
              <w:pStyle w:val="a5"/>
              <w:numPr>
                <w:ilvl w:val="0"/>
                <w:numId w:val="32"/>
              </w:numPr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0</w:t>
            </w:r>
            <w:r w:rsidR="00EB1599" w:rsidRPr="001F4758">
              <w:rPr>
                <w:szCs w:val="26"/>
                <w:lang w:eastAsia="ru-RU"/>
              </w:rPr>
              <w:t>61</w:t>
            </w:r>
          </w:p>
        </w:tc>
      </w:tr>
    </w:tbl>
    <w:p w:rsidR="00EB1599" w:rsidRDefault="00EB1599">
      <w:pPr>
        <w:pStyle w:val="3"/>
        <w:spacing w:before="6"/>
        <w:ind w:left="3003"/>
        <w:jc w:val="both"/>
      </w:pPr>
    </w:p>
    <w:p w:rsidR="0008656C" w:rsidRDefault="0008656C">
      <w:pPr>
        <w:pStyle w:val="a3"/>
        <w:rPr>
          <w:b/>
          <w:i/>
          <w:sz w:val="12"/>
        </w:rPr>
      </w:pPr>
    </w:p>
    <w:p w:rsidR="0008656C" w:rsidRDefault="00EF6ED8" w:rsidP="001F4758">
      <w:pPr>
        <w:pStyle w:val="2"/>
        <w:numPr>
          <w:ilvl w:val="1"/>
          <w:numId w:val="33"/>
        </w:numPr>
        <w:tabs>
          <w:tab w:val="left" w:pos="1600"/>
        </w:tabs>
        <w:spacing w:before="5" w:line="360" w:lineRule="auto"/>
        <w:ind w:left="544" w:right="363" w:firstLine="709"/>
      </w:pPr>
      <w:bookmarkStart w:id="61" w:name="4.8_Описание_централизованной_системы_го"/>
      <w:bookmarkStart w:id="62" w:name="_bookmark32"/>
      <w:bookmarkEnd w:id="61"/>
      <w:bookmarkEnd w:id="62"/>
      <w:r>
        <w:t>Описание</w:t>
      </w:r>
      <w:r w:rsidR="00AA3D54">
        <w:t xml:space="preserve"> </w:t>
      </w:r>
      <w:r>
        <w:t>централизованной</w:t>
      </w:r>
      <w:r w:rsidR="00AA3D54">
        <w:t xml:space="preserve"> </w:t>
      </w:r>
      <w:r>
        <w:t>системы</w:t>
      </w:r>
      <w:r w:rsidR="00AA3D54">
        <w:t xml:space="preserve"> </w:t>
      </w:r>
      <w:r>
        <w:t>горячего</w:t>
      </w:r>
      <w:r w:rsidR="00AA3D54">
        <w:t xml:space="preserve"> </w:t>
      </w:r>
      <w:r>
        <w:t>водоснабжения</w:t>
      </w:r>
      <w:r w:rsidR="00AA3D54">
        <w:t xml:space="preserve"> </w:t>
      </w:r>
      <w:r>
        <w:t>с</w:t>
      </w:r>
      <w:r w:rsidR="00AA3D54">
        <w:t xml:space="preserve"> </w:t>
      </w:r>
      <w:r>
        <w:t>использованием</w:t>
      </w:r>
      <w:r w:rsidR="00AA3D54">
        <w:t xml:space="preserve"> </w:t>
      </w:r>
      <w:r>
        <w:t>закрытых</w:t>
      </w:r>
      <w:r w:rsidR="00AA3D54">
        <w:t xml:space="preserve"> </w:t>
      </w:r>
      <w:r>
        <w:t>систем</w:t>
      </w:r>
      <w:r w:rsidR="00AA3D54">
        <w:t xml:space="preserve"> </w:t>
      </w:r>
      <w:r>
        <w:t>горячего водоснабжения</w:t>
      </w:r>
      <w:r w:rsidR="001F4758">
        <w:t xml:space="preserve">, </w:t>
      </w:r>
      <w:r w:rsidR="001F4758" w:rsidRPr="001F4758">
        <w:rPr>
          <w:rStyle w:val="a4"/>
        </w:rPr>
        <w:t>отражающее технологические особенности указанной системы</w:t>
      </w:r>
    </w:p>
    <w:p w:rsidR="0008656C" w:rsidRDefault="00EF6ED8" w:rsidP="00550E00">
      <w:pPr>
        <w:pStyle w:val="a3"/>
        <w:spacing w:line="360" w:lineRule="auto"/>
        <w:ind w:left="533" w:right="369" w:firstLine="709"/>
        <w:jc w:val="both"/>
      </w:pPr>
      <w:r>
        <w:t>Системы</w:t>
      </w:r>
      <w:r w:rsidR="00F4160C">
        <w:t xml:space="preserve"> </w:t>
      </w:r>
      <w:r>
        <w:t>централизованного</w:t>
      </w:r>
      <w:r w:rsidR="00F4160C">
        <w:t xml:space="preserve"> </w:t>
      </w:r>
      <w:r>
        <w:t>горячего</w:t>
      </w:r>
      <w:r w:rsidR="00F4160C">
        <w:t xml:space="preserve"> </w:t>
      </w:r>
      <w:r>
        <w:t>водоснабжения</w:t>
      </w:r>
      <w:r w:rsidR="00F4160C">
        <w:t xml:space="preserve"> </w:t>
      </w:r>
      <w:r>
        <w:t>на</w:t>
      </w:r>
      <w:r w:rsidR="00F4160C">
        <w:t xml:space="preserve"> </w:t>
      </w:r>
      <w:r>
        <w:t>территории</w:t>
      </w:r>
      <w:r w:rsidR="00F4160C">
        <w:t xml:space="preserve"> </w:t>
      </w:r>
      <w:r w:rsidR="00550E00">
        <w:t>муниципального образования Борцовский сельсовет Ширинского района Республики Хакасия</w:t>
      </w:r>
      <w:r w:rsidR="00EA0073">
        <w:t xml:space="preserve"> </w:t>
      </w:r>
      <w:r>
        <w:t>отсутствуют.</w:t>
      </w:r>
    </w:p>
    <w:p w:rsidR="0008656C" w:rsidRDefault="00550E00" w:rsidP="001F4758">
      <w:pPr>
        <w:pStyle w:val="2"/>
        <w:numPr>
          <w:ilvl w:val="1"/>
          <w:numId w:val="33"/>
        </w:numPr>
        <w:tabs>
          <w:tab w:val="left" w:pos="1739"/>
        </w:tabs>
        <w:spacing w:before="84" w:line="360" w:lineRule="auto"/>
        <w:ind w:left="538" w:right="364" w:firstLine="708"/>
      </w:pPr>
      <w:bookmarkStart w:id="63" w:name="4.9_Сведения_о_фактическом_и_ожидаемом_п"/>
      <w:bookmarkStart w:id="64" w:name="_bookmark33"/>
      <w:bookmarkEnd w:id="63"/>
      <w:bookmarkEnd w:id="64"/>
      <w:r>
        <w:t>С</w:t>
      </w:r>
      <w:r w:rsidR="00EF6ED8">
        <w:t>ведения</w:t>
      </w:r>
      <w:r w:rsidR="00AA3D54">
        <w:t xml:space="preserve"> </w:t>
      </w:r>
      <w:r w:rsidR="00EF6ED8">
        <w:t>о</w:t>
      </w:r>
      <w:r w:rsidR="00AA3D54">
        <w:t xml:space="preserve"> </w:t>
      </w:r>
      <w:r w:rsidR="00EF6ED8">
        <w:t>фактическом</w:t>
      </w:r>
      <w:r w:rsidR="00AA3D54">
        <w:t xml:space="preserve"> </w:t>
      </w:r>
      <w:r w:rsidR="00EF6ED8">
        <w:t>и</w:t>
      </w:r>
      <w:r w:rsidR="00AA3D54">
        <w:t xml:space="preserve"> </w:t>
      </w:r>
      <w:r w:rsidR="00EF6ED8">
        <w:t>ожидаемом</w:t>
      </w:r>
      <w:r w:rsidR="00AA3D54">
        <w:t xml:space="preserve">  </w:t>
      </w:r>
      <w:r w:rsidR="00EF6ED8">
        <w:t>потреблении</w:t>
      </w:r>
      <w:r w:rsidR="00AA3D54">
        <w:t xml:space="preserve">  </w:t>
      </w:r>
      <w:r w:rsidR="00EF6ED8">
        <w:t>горячей,</w:t>
      </w:r>
      <w:r w:rsidR="00AA3D54">
        <w:t xml:space="preserve"> </w:t>
      </w:r>
      <w:r w:rsidR="00EF6ED8">
        <w:t>питьевой,</w:t>
      </w:r>
      <w:r w:rsidR="00AA3D54">
        <w:t xml:space="preserve"> </w:t>
      </w:r>
      <w:r w:rsidR="00EF6ED8">
        <w:t>технической</w:t>
      </w:r>
      <w:r w:rsidR="00AA3D54">
        <w:t xml:space="preserve"> </w:t>
      </w:r>
      <w:r w:rsidR="00EF6ED8">
        <w:t>воды</w:t>
      </w:r>
    </w:p>
    <w:p w:rsidR="003502A0" w:rsidRDefault="00EF6ED8" w:rsidP="003502A0">
      <w:pPr>
        <w:pStyle w:val="a3"/>
        <w:tabs>
          <w:tab w:val="left" w:pos="1932"/>
          <w:tab w:val="left" w:pos="2086"/>
          <w:tab w:val="left" w:pos="2883"/>
          <w:tab w:val="left" w:pos="3603"/>
          <w:tab w:val="left" w:pos="4344"/>
          <w:tab w:val="left" w:pos="4738"/>
          <w:tab w:val="left" w:pos="4772"/>
          <w:tab w:val="left" w:pos="5475"/>
          <w:tab w:val="left" w:pos="6019"/>
          <w:tab w:val="left" w:pos="7356"/>
          <w:tab w:val="left" w:pos="7469"/>
          <w:tab w:val="left" w:pos="8698"/>
          <w:tab w:val="left" w:pos="9091"/>
        </w:tabs>
        <w:spacing w:line="360" w:lineRule="auto"/>
        <w:ind w:left="567" w:right="363"/>
        <w:jc w:val="both"/>
      </w:pPr>
      <w:r>
        <w:t>Потребление</w:t>
      </w:r>
      <w:r w:rsidR="00F4160C">
        <w:t xml:space="preserve"> </w:t>
      </w:r>
      <w:r>
        <w:t>горячей</w:t>
      </w:r>
      <w:r w:rsidR="00F4160C">
        <w:t xml:space="preserve"> </w:t>
      </w:r>
      <w:r>
        <w:t>и</w:t>
      </w:r>
      <w:r w:rsidR="00F4160C">
        <w:t xml:space="preserve"> </w:t>
      </w:r>
      <w:r>
        <w:t>технической</w:t>
      </w:r>
      <w:r w:rsidR="00F4160C">
        <w:t xml:space="preserve"> </w:t>
      </w:r>
      <w:r>
        <w:t>воды</w:t>
      </w:r>
      <w:r w:rsidR="00F4160C">
        <w:t xml:space="preserve"> </w:t>
      </w:r>
      <w:r>
        <w:t>в</w:t>
      </w:r>
      <w:r w:rsidR="00F4160C">
        <w:t xml:space="preserve"> </w:t>
      </w:r>
      <w:r>
        <w:t>данном</w:t>
      </w:r>
      <w:r w:rsidR="00F4160C">
        <w:t xml:space="preserve"> </w:t>
      </w:r>
      <w:r>
        <w:t>разделе</w:t>
      </w:r>
      <w:r w:rsidR="00F4160C">
        <w:t xml:space="preserve"> </w:t>
      </w:r>
      <w:r>
        <w:t>не</w:t>
      </w:r>
      <w:r w:rsidR="00F4160C">
        <w:t xml:space="preserve"> </w:t>
      </w:r>
      <w:r>
        <w:t>учитывается</w:t>
      </w:r>
      <w:r w:rsidR="00F4160C">
        <w:t xml:space="preserve"> </w:t>
      </w:r>
      <w:r>
        <w:t>в</w:t>
      </w:r>
      <w:r w:rsidR="00F4160C">
        <w:t xml:space="preserve"> </w:t>
      </w:r>
      <w:r>
        <w:t>виду</w:t>
      </w:r>
      <w:r w:rsidR="00F4160C">
        <w:t xml:space="preserve"> </w:t>
      </w:r>
      <w:r>
        <w:t>его</w:t>
      </w:r>
      <w:r w:rsidR="00F4160C">
        <w:t xml:space="preserve"> </w:t>
      </w:r>
      <w:r>
        <w:t>отсутствия</w:t>
      </w:r>
      <w:r>
        <w:tab/>
        <w:t>(схема</w:t>
      </w:r>
      <w:r>
        <w:tab/>
        <w:t>водоснабжения</w:t>
      </w:r>
      <w:r>
        <w:tab/>
      </w:r>
      <w:r w:rsidR="00550E00">
        <w:t>муниципального образования Борцовский сельсовет Ширинского района Республики Хакасия</w:t>
      </w:r>
      <w:r w:rsidR="00AA3D54">
        <w:t xml:space="preserve"> </w:t>
      </w:r>
      <w:r>
        <w:t>не</w:t>
      </w:r>
      <w:r w:rsidR="00AA3D54">
        <w:t xml:space="preserve"> </w:t>
      </w:r>
      <w:r>
        <w:t>предполагает</w:t>
      </w:r>
      <w:r w:rsidR="00AA3D54">
        <w:t xml:space="preserve"> </w:t>
      </w:r>
      <w:r>
        <w:t>данных</w:t>
      </w:r>
      <w:r w:rsidR="00AA3D54">
        <w:t xml:space="preserve"> </w:t>
      </w:r>
      <w:r>
        <w:t>видов</w:t>
      </w:r>
      <w:r w:rsidR="00AA3D54">
        <w:t xml:space="preserve"> </w:t>
      </w:r>
      <w:r>
        <w:t>водоснабжения).</w:t>
      </w:r>
      <w:r w:rsidR="00AC6E8B">
        <w:t xml:space="preserve"> </w:t>
      </w:r>
      <w:r w:rsidR="003502A0" w:rsidRPr="003502A0">
        <w:lastRenderedPageBreak/>
        <w:t>Фактическое</w:t>
      </w:r>
      <w:r w:rsidR="003502A0" w:rsidRPr="003502A0">
        <w:tab/>
      </w:r>
      <w:r w:rsidR="003502A0" w:rsidRPr="003502A0">
        <w:tab/>
        <w:t>потребление</w:t>
      </w:r>
      <w:r w:rsidR="003502A0" w:rsidRPr="003502A0">
        <w:tab/>
        <w:t>воды за</w:t>
      </w:r>
      <w:r w:rsidR="003502A0" w:rsidRPr="003502A0">
        <w:tab/>
      </w:r>
      <w:r w:rsidR="003502A0" w:rsidRPr="003502A0">
        <w:tab/>
        <w:t>202</w:t>
      </w:r>
      <w:r w:rsidR="00AD377B">
        <w:t>4</w:t>
      </w:r>
      <w:r w:rsidR="003502A0" w:rsidRPr="003502A0">
        <w:tab/>
        <w:t>год</w:t>
      </w:r>
      <w:r w:rsidR="003502A0" w:rsidRPr="003502A0">
        <w:tab/>
        <w:t xml:space="preserve"> абонентам муниципального образования Борцовский сельсовет Ширинского района Республики Хакасия составило 18,52 тыс. м3, следовательно, в средние сутки 50,73 м3/сут.</w:t>
      </w:r>
    </w:p>
    <w:p w:rsidR="003502A0" w:rsidRDefault="003502A0" w:rsidP="003502A0">
      <w:pPr>
        <w:pStyle w:val="a3"/>
        <w:spacing w:line="360" w:lineRule="auto"/>
        <w:ind w:left="538" w:right="363" w:firstLine="708"/>
        <w:jc w:val="both"/>
      </w:pPr>
      <w:r>
        <w:t>В период с 202</w:t>
      </w:r>
      <w:r w:rsidR="00AD377B">
        <w:t>5</w:t>
      </w:r>
      <w:r>
        <w:t xml:space="preserve"> по 2034 год не ожидается тенденция к увеличению удельного</w:t>
      </w:r>
      <w:r w:rsidR="00EA0073">
        <w:t xml:space="preserve"> </w:t>
      </w:r>
      <w:r>
        <w:t>водопотребления жителями муниципального образования Борцовский сельсовет Ширинского района Республики Хакасия, поскольку генеральным</w:t>
      </w:r>
      <w:r w:rsidR="00EA0073">
        <w:t xml:space="preserve"> </w:t>
      </w:r>
      <w:r>
        <w:t>планом</w:t>
      </w:r>
      <w:r w:rsidR="00EA0073">
        <w:t xml:space="preserve"> </w:t>
      </w:r>
      <w:r>
        <w:t>муниципального</w:t>
      </w:r>
      <w:r w:rsidR="00EA0073">
        <w:t xml:space="preserve"> </w:t>
      </w:r>
      <w:r>
        <w:t>образования Борцовский сельсовет не  предусмотрен ввод нового</w:t>
      </w:r>
      <w:r w:rsidR="00EA0073">
        <w:t xml:space="preserve"> </w:t>
      </w:r>
      <w:r>
        <w:t>жилищного</w:t>
      </w:r>
      <w:r w:rsidR="00EA0073">
        <w:t xml:space="preserve">    </w:t>
      </w:r>
      <w:r>
        <w:t>фонда.</w:t>
      </w:r>
    </w:p>
    <w:p w:rsidR="0008656C" w:rsidRDefault="0008656C" w:rsidP="003502A0">
      <w:pPr>
        <w:pStyle w:val="a3"/>
        <w:tabs>
          <w:tab w:val="left" w:pos="1932"/>
          <w:tab w:val="left" w:pos="2086"/>
          <w:tab w:val="left" w:pos="2883"/>
          <w:tab w:val="left" w:pos="3603"/>
          <w:tab w:val="left" w:pos="4344"/>
          <w:tab w:val="left" w:pos="4738"/>
          <w:tab w:val="left" w:pos="4772"/>
          <w:tab w:val="left" w:pos="5475"/>
          <w:tab w:val="left" w:pos="6019"/>
          <w:tab w:val="left" w:pos="7356"/>
          <w:tab w:val="left" w:pos="7469"/>
          <w:tab w:val="left" w:pos="8698"/>
          <w:tab w:val="left" w:pos="9091"/>
        </w:tabs>
        <w:spacing w:line="360" w:lineRule="auto"/>
        <w:ind w:left="539" w:right="363" w:firstLine="709"/>
        <w:jc w:val="both"/>
      </w:pPr>
    </w:p>
    <w:p w:rsidR="0008656C" w:rsidRDefault="00EF6ED8" w:rsidP="001F4758">
      <w:pPr>
        <w:pStyle w:val="2"/>
        <w:numPr>
          <w:ilvl w:val="1"/>
          <w:numId w:val="33"/>
        </w:numPr>
        <w:tabs>
          <w:tab w:val="left" w:pos="1873"/>
        </w:tabs>
        <w:spacing w:before="1" w:line="360" w:lineRule="auto"/>
        <w:ind w:left="538" w:right="364" w:firstLine="708"/>
      </w:pPr>
      <w:bookmarkStart w:id="65" w:name="4.10_Описание_территориальной_структуры_"/>
      <w:bookmarkStart w:id="66" w:name="_bookmark34"/>
      <w:bookmarkEnd w:id="65"/>
      <w:bookmarkEnd w:id="66"/>
      <w:r>
        <w:t>Описаниетерриториальнойструктурыпотреблениягорячей,питьевой,техническойводы</w:t>
      </w:r>
      <w:r w:rsidR="001F4758">
        <w:t>, которую следует определять по отчетам организаций, осуществляющих водоснабжение с разбивкой по технологическим зонам</w:t>
      </w:r>
    </w:p>
    <w:p w:rsidR="00F660ED" w:rsidRPr="004C6236" w:rsidRDefault="00F660ED" w:rsidP="001F4758">
      <w:pPr>
        <w:pStyle w:val="a3"/>
        <w:spacing w:line="360" w:lineRule="auto"/>
        <w:ind w:left="544" w:right="363" w:firstLine="709"/>
        <w:jc w:val="both"/>
        <w:rPr>
          <w:color w:val="4A5562"/>
          <w:lang w:eastAsia="ru-RU"/>
        </w:rPr>
      </w:pPr>
      <w:bookmarkStart w:id="67" w:name="4.11_Прогноз_распределения_расходов_воды"/>
      <w:bookmarkStart w:id="68" w:name="_bookmark35"/>
      <w:bookmarkEnd w:id="67"/>
      <w:bookmarkEnd w:id="68"/>
      <w:r>
        <w:t>Фактическое</w:t>
      </w:r>
      <w:r>
        <w:tab/>
      </w:r>
      <w:r w:rsidRPr="003502A0">
        <w:t>потребление</w:t>
      </w:r>
      <w:r w:rsidRPr="003502A0">
        <w:tab/>
        <w:t>воды</w:t>
      </w:r>
      <w:r w:rsidRPr="004C6236">
        <w:rPr>
          <w:lang w:eastAsia="ru-RU"/>
        </w:rPr>
        <w:t xml:space="preserve">, отпущенной потребителям холодного водоснабжения с централизованным водоснабжением </w:t>
      </w:r>
      <w:r w:rsidRPr="004C6236">
        <w:rPr>
          <w:lang w:eastAsia="ar-SA"/>
        </w:rPr>
        <w:t>по группам абонентов</w:t>
      </w:r>
      <w:r w:rsidRPr="004C6236">
        <w:rPr>
          <w:lang w:eastAsia="ru-RU"/>
        </w:rPr>
        <w:t xml:space="preserve"> за 202</w:t>
      </w:r>
      <w:r w:rsidR="00AD377B">
        <w:rPr>
          <w:lang w:eastAsia="ru-RU"/>
        </w:rPr>
        <w:t>4</w:t>
      </w:r>
      <w:r w:rsidRPr="004C6236">
        <w:rPr>
          <w:lang w:eastAsia="ru-RU"/>
        </w:rPr>
        <w:t xml:space="preserve"> год по </w:t>
      </w:r>
      <w:r>
        <w:rPr>
          <w:lang w:eastAsia="ru-RU"/>
        </w:rPr>
        <w:t xml:space="preserve">муниципальному образованию </w:t>
      </w:r>
      <w:r w:rsidRPr="004C6236">
        <w:rPr>
          <w:lang w:eastAsia="ru-RU"/>
        </w:rPr>
        <w:t>Борцовск</w:t>
      </w:r>
      <w:r>
        <w:rPr>
          <w:lang w:eastAsia="ru-RU"/>
        </w:rPr>
        <w:t>ий</w:t>
      </w:r>
      <w:r w:rsidRPr="004C6236">
        <w:rPr>
          <w:lang w:eastAsia="ru-RU"/>
        </w:rPr>
        <w:t xml:space="preserve"> сельсовет</w:t>
      </w:r>
      <w:r>
        <w:rPr>
          <w:lang w:eastAsia="ru-RU"/>
        </w:rPr>
        <w:t xml:space="preserve"> представлены в таблице</w:t>
      </w:r>
      <w:r w:rsidR="001F4758">
        <w:rPr>
          <w:lang w:eastAsia="ru-RU"/>
        </w:rPr>
        <w:t xml:space="preserve"> 10</w:t>
      </w:r>
      <w:r w:rsidRPr="004C6236">
        <w:rPr>
          <w:color w:val="4A5562"/>
          <w:lang w:eastAsia="ru-RU"/>
        </w:rPr>
        <w:t>:</w:t>
      </w:r>
    </w:p>
    <w:p w:rsidR="00F660ED" w:rsidRPr="00D46E64" w:rsidRDefault="001F4758" w:rsidP="00AA3D54">
      <w:pPr>
        <w:pStyle w:val="a3"/>
        <w:ind w:left="544" w:right="363" w:firstLine="709"/>
        <w:jc w:val="right"/>
        <w:rPr>
          <w:b/>
          <w:i/>
          <w:lang w:eastAsia="ru-RU"/>
        </w:rPr>
      </w:pPr>
      <w:r w:rsidRPr="00D46E64">
        <w:rPr>
          <w:b/>
          <w:i/>
          <w:lang w:eastAsia="ru-RU"/>
        </w:rPr>
        <w:t>Таблица 10.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87"/>
        <w:gridCol w:w="1417"/>
        <w:gridCol w:w="1985"/>
      </w:tblGrid>
      <w:tr w:rsidR="00F660ED" w:rsidRPr="004C6236" w:rsidTr="001F47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Объем, м3</w:t>
            </w:r>
          </w:p>
        </w:tc>
      </w:tr>
      <w:tr w:rsidR="00F660ED" w:rsidRPr="004C6236" w:rsidTr="001F47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1F4758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 xml:space="preserve">Население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6563A2" w:rsidP="006563A2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6563A2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14603</w:t>
            </w:r>
          </w:p>
        </w:tc>
      </w:tr>
      <w:tr w:rsidR="00F660ED" w:rsidRPr="004C6236" w:rsidTr="001F47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1F4758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Прочие потребители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6563A2" w:rsidP="006563A2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6563A2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1395</w:t>
            </w:r>
          </w:p>
        </w:tc>
      </w:tr>
      <w:tr w:rsidR="00F660ED" w:rsidRPr="004C6236" w:rsidTr="001F47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1F4758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Полив приусадебных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6563A2" w:rsidP="006563A2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6563A2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1571</w:t>
            </w:r>
          </w:p>
        </w:tc>
      </w:tr>
      <w:tr w:rsidR="00F660ED" w:rsidRPr="004C6236" w:rsidTr="001F47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1F4758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Для водопоя и обслуживания скота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6563A2" w:rsidP="006563A2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6563A2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887</w:t>
            </w:r>
          </w:p>
        </w:tc>
      </w:tr>
      <w:tr w:rsidR="00F660ED" w:rsidRPr="004C6236" w:rsidTr="001F47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1F4758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 xml:space="preserve">Собственные нужды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6563A2" w:rsidP="006563A2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6563A2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62</w:t>
            </w:r>
          </w:p>
        </w:tc>
      </w:tr>
      <w:tr w:rsidR="00F660ED" w:rsidRPr="004C6236" w:rsidTr="001F47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1F4758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Потери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6563A2" w:rsidP="006563A2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6563A2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0</w:t>
            </w:r>
          </w:p>
        </w:tc>
      </w:tr>
      <w:tr w:rsidR="00F660ED" w:rsidRPr="004C6236" w:rsidTr="001D4E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ED" w:rsidRPr="004C6236" w:rsidRDefault="00F660ED" w:rsidP="001F4758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F660ED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6563A2" w:rsidP="006563A2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ED" w:rsidRPr="004C6236" w:rsidRDefault="00F660ED" w:rsidP="006563A2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18518</w:t>
            </w:r>
          </w:p>
        </w:tc>
      </w:tr>
      <w:tr w:rsidR="00945B98" w:rsidRPr="004C6236" w:rsidTr="001D4EEC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B98" w:rsidRPr="004C6236" w:rsidRDefault="00945B98" w:rsidP="001F4758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B98" w:rsidRPr="004C6236" w:rsidRDefault="00945B98" w:rsidP="00F660ED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B98" w:rsidRDefault="00945B98" w:rsidP="006563A2">
            <w:pPr>
              <w:pStyle w:val="a3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B98" w:rsidRPr="004C6236" w:rsidRDefault="00945B98" w:rsidP="006563A2">
            <w:pPr>
              <w:pStyle w:val="a3"/>
              <w:jc w:val="center"/>
              <w:rPr>
                <w:lang w:eastAsia="ru-RU"/>
              </w:rPr>
            </w:pPr>
          </w:p>
        </w:tc>
      </w:tr>
    </w:tbl>
    <w:p w:rsidR="0008656C" w:rsidRDefault="00EF6ED8" w:rsidP="001F4758">
      <w:pPr>
        <w:pStyle w:val="2"/>
        <w:numPr>
          <w:ilvl w:val="1"/>
          <w:numId w:val="33"/>
        </w:numPr>
        <w:tabs>
          <w:tab w:val="left" w:pos="1727"/>
        </w:tabs>
        <w:spacing w:line="360" w:lineRule="auto"/>
        <w:ind w:left="538" w:right="361" w:firstLine="708"/>
      </w:pPr>
      <w:r>
        <w:t>Прогноз распределения расходов воды на водоснабжение по типам абонентов, втом числе на водоснабжение жилых зданий, объектов общественно-делового назначения,</w:t>
      </w:r>
      <w:r w:rsidR="00AA3D54">
        <w:t xml:space="preserve"> </w:t>
      </w:r>
      <w:r>
        <w:t>промышленных</w:t>
      </w:r>
      <w:r w:rsidR="00AA3D54">
        <w:t xml:space="preserve"> </w:t>
      </w:r>
      <w:r>
        <w:t>объектов,</w:t>
      </w:r>
      <w:r w:rsidR="00AA3D54">
        <w:t xml:space="preserve"> </w:t>
      </w:r>
      <w:r>
        <w:t>исходя</w:t>
      </w:r>
      <w:r w:rsidR="00AA3D54">
        <w:t xml:space="preserve"> </w:t>
      </w:r>
      <w:r>
        <w:t>из</w:t>
      </w:r>
      <w:r w:rsidR="00AA3D54">
        <w:t xml:space="preserve"> </w:t>
      </w:r>
      <w:r>
        <w:t>фактических</w:t>
      </w:r>
      <w:r w:rsidR="00AA3D54">
        <w:t xml:space="preserve"> </w:t>
      </w:r>
      <w:r>
        <w:t>расходов</w:t>
      </w:r>
      <w:r w:rsidR="00AA3D54">
        <w:t xml:space="preserve"> </w:t>
      </w:r>
      <w:r>
        <w:t>горячей,</w:t>
      </w:r>
      <w:r w:rsidR="00AA3D54">
        <w:t xml:space="preserve"> </w:t>
      </w:r>
      <w:r>
        <w:t>питьевой,</w:t>
      </w:r>
      <w:r w:rsidR="00AA3D54">
        <w:t xml:space="preserve"> </w:t>
      </w:r>
      <w:r>
        <w:t>технической</w:t>
      </w:r>
      <w:r w:rsidR="00AA3D54">
        <w:t xml:space="preserve"> </w:t>
      </w:r>
      <w:r>
        <w:t>воды</w:t>
      </w:r>
      <w:r w:rsidR="001F4758">
        <w:t xml:space="preserve"> с учетом данных о перспективном потреблении горячей, питьевой, технической воды абонентам</w:t>
      </w:r>
    </w:p>
    <w:p w:rsidR="0008656C" w:rsidRDefault="00EF6ED8" w:rsidP="00D7452F">
      <w:pPr>
        <w:pStyle w:val="a3"/>
        <w:ind w:left="1246"/>
        <w:jc w:val="both"/>
      </w:pPr>
      <w:r>
        <w:t>Оценка</w:t>
      </w:r>
      <w:r w:rsidR="00EA0073">
        <w:t xml:space="preserve"> </w:t>
      </w:r>
      <w:r w:rsidR="00D7452F">
        <w:t>распределения расходов воды по типам абонентов</w:t>
      </w:r>
      <w:r>
        <w:t>, представлена втаблиц</w:t>
      </w:r>
      <w:r w:rsidR="00D7452F">
        <w:t>е</w:t>
      </w:r>
      <w:r w:rsidR="00D46E64">
        <w:t xml:space="preserve"> 11</w:t>
      </w:r>
      <w:r w:rsidR="00D7452F">
        <w:t>.</w:t>
      </w:r>
    </w:p>
    <w:p w:rsidR="00D46E64" w:rsidRDefault="00D46E64" w:rsidP="00D7452F">
      <w:pPr>
        <w:pStyle w:val="a3"/>
        <w:ind w:left="1246"/>
        <w:jc w:val="both"/>
      </w:pPr>
    </w:p>
    <w:p w:rsidR="00D7452F" w:rsidRDefault="00D46E64" w:rsidP="00AA3D54">
      <w:pPr>
        <w:pStyle w:val="a3"/>
        <w:ind w:left="1246"/>
        <w:jc w:val="right"/>
      </w:pPr>
      <w:r w:rsidRPr="00D46E64">
        <w:rPr>
          <w:b/>
          <w:i/>
        </w:rPr>
        <w:t>Таблица 11.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611"/>
        <w:gridCol w:w="1292"/>
        <w:gridCol w:w="2886"/>
      </w:tblGrid>
      <w:tr w:rsidR="00D7452F" w:rsidRPr="004C6236" w:rsidTr="00D745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№ п/п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 xml:space="preserve">Наименование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Единица измерения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Объем, м3</w:t>
            </w:r>
          </w:p>
        </w:tc>
      </w:tr>
      <w:tr w:rsidR="00D7452F" w:rsidRPr="004C6236" w:rsidTr="00D745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 xml:space="preserve">Население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14603</w:t>
            </w:r>
          </w:p>
        </w:tc>
      </w:tr>
      <w:tr w:rsidR="00D7452F" w:rsidRPr="004C6236" w:rsidTr="00D745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Прочие потребители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1395</w:t>
            </w:r>
          </w:p>
        </w:tc>
      </w:tr>
      <w:tr w:rsidR="00D7452F" w:rsidRPr="004C6236" w:rsidTr="00D745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Полив приусадебных участков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1571</w:t>
            </w:r>
          </w:p>
        </w:tc>
      </w:tr>
      <w:tr w:rsidR="00D7452F" w:rsidRPr="004C6236" w:rsidTr="00D745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Для водопоя и обслуживания скота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887</w:t>
            </w:r>
          </w:p>
        </w:tc>
      </w:tr>
      <w:tr w:rsidR="00D7452F" w:rsidRPr="004C6236" w:rsidTr="00D745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>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 xml:space="preserve">Собственные нужды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62</w:t>
            </w:r>
          </w:p>
        </w:tc>
      </w:tr>
      <w:tr w:rsidR="00D7452F" w:rsidRPr="004C6236" w:rsidTr="00D745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both"/>
              <w:rPr>
                <w:lang w:eastAsia="ru-RU"/>
              </w:rPr>
            </w:pPr>
            <w:r w:rsidRPr="004C6236">
              <w:rPr>
                <w:lang w:eastAsia="ru-RU"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>
              <w:rPr>
                <w:szCs w:val="26"/>
                <w:lang w:eastAsia="ru-RU"/>
              </w:rPr>
              <w:t>м</w:t>
            </w:r>
            <w:r>
              <w:rPr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2F" w:rsidRPr="004C6236" w:rsidRDefault="00D7452F" w:rsidP="00C008DA">
            <w:pPr>
              <w:pStyle w:val="a3"/>
              <w:jc w:val="center"/>
              <w:rPr>
                <w:lang w:eastAsia="ru-RU"/>
              </w:rPr>
            </w:pPr>
            <w:r w:rsidRPr="004C6236">
              <w:rPr>
                <w:lang w:eastAsia="ru-RU"/>
              </w:rPr>
              <w:t>18518</w:t>
            </w:r>
          </w:p>
        </w:tc>
      </w:tr>
    </w:tbl>
    <w:p w:rsidR="00D7452F" w:rsidRDefault="00D7452F" w:rsidP="00D7452F">
      <w:pPr>
        <w:pStyle w:val="a3"/>
        <w:ind w:left="1246"/>
        <w:jc w:val="both"/>
      </w:pPr>
    </w:p>
    <w:p w:rsidR="00D7452F" w:rsidRDefault="00D46E64" w:rsidP="00D46E64">
      <w:pPr>
        <w:pStyle w:val="a3"/>
        <w:spacing w:line="360" w:lineRule="auto"/>
        <w:ind w:left="544" w:right="363" w:firstLine="709"/>
        <w:jc w:val="both"/>
      </w:pPr>
      <w:r w:rsidRPr="00D46E64">
        <w:lastRenderedPageBreak/>
        <w:t>В период с 202</w:t>
      </w:r>
      <w:r w:rsidR="00AD377B">
        <w:t>5</w:t>
      </w:r>
      <w:r w:rsidRPr="00D46E64">
        <w:t xml:space="preserve"> по 2034 год не ожидается тенденция к увеличению удельного водопотребления жителями муниципального образования Борцовский сельсовет Ширинского района Республики Хакасия, поскольку генеральным планом муниципального образования Борцовский сельсовет не  предусмотрен ввод нового жилищного фонда.</w:t>
      </w:r>
    </w:p>
    <w:p w:rsidR="00D46E64" w:rsidRDefault="00D46E64" w:rsidP="00D46E64">
      <w:pPr>
        <w:pStyle w:val="a3"/>
        <w:spacing w:line="360" w:lineRule="auto"/>
        <w:ind w:left="544" w:right="363" w:firstLine="709"/>
        <w:jc w:val="both"/>
      </w:pPr>
    </w:p>
    <w:p w:rsidR="0008656C" w:rsidRDefault="00EF6ED8" w:rsidP="00D46E64">
      <w:pPr>
        <w:pStyle w:val="2"/>
        <w:numPr>
          <w:ilvl w:val="1"/>
          <w:numId w:val="33"/>
        </w:numPr>
        <w:tabs>
          <w:tab w:val="left" w:pos="1727"/>
        </w:tabs>
        <w:spacing w:before="5" w:line="360" w:lineRule="auto"/>
        <w:ind w:left="544" w:right="363" w:firstLine="709"/>
      </w:pPr>
      <w:bookmarkStart w:id="69" w:name="4.12_Сведения_о_фактических_и_планируемы"/>
      <w:bookmarkStart w:id="70" w:name="_bookmark36"/>
      <w:bookmarkEnd w:id="69"/>
      <w:bookmarkEnd w:id="70"/>
      <w:r>
        <w:t>Сведения</w:t>
      </w:r>
      <w:r w:rsidR="00AA3D54">
        <w:t xml:space="preserve"> </w:t>
      </w:r>
      <w:r>
        <w:t>о</w:t>
      </w:r>
      <w:r w:rsidR="00AA3D54">
        <w:t xml:space="preserve"> </w:t>
      </w:r>
      <w:r>
        <w:t>фактических</w:t>
      </w:r>
      <w:r w:rsidR="00AA3D54">
        <w:t xml:space="preserve"> </w:t>
      </w:r>
      <w:r>
        <w:t>и</w:t>
      </w:r>
      <w:r w:rsidR="00AA3D54">
        <w:t xml:space="preserve"> </w:t>
      </w:r>
      <w:r>
        <w:t>планируемых</w:t>
      </w:r>
      <w:r w:rsidR="00AA3D54">
        <w:t xml:space="preserve"> </w:t>
      </w:r>
      <w:r>
        <w:t>потерях</w:t>
      </w:r>
      <w:r w:rsidR="00AA3D54">
        <w:t xml:space="preserve"> </w:t>
      </w:r>
      <w:r w:rsidR="00D46E64" w:rsidRPr="00D46E64">
        <w:rPr>
          <w:spacing w:val="-3"/>
        </w:rPr>
        <w:t xml:space="preserve">горячей, питьевой, технической </w:t>
      </w:r>
      <w:r>
        <w:t>воды</w:t>
      </w:r>
      <w:r w:rsidR="00AA3D54">
        <w:t xml:space="preserve"> </w:t>
      </w:r>
      <w:r>
        <w:t>при</w:t>
      </w:r>
      <w:r w:rsidR="00AA3D54">
        <w:t xml:space="preserve"> </w:t>
      </w:r>
      <w:r>
        <w:t>транспортировке</w:t>
      </w:r>
    </w:p>
    <w:p w:rsidR="00F97277" w:rsidRDefault="00F97277" w:rsidP="00F97277">
      <w:pPr>
        <w:spacing w:line="360" w:lineRule="auto"/>
        <w:ind w:left="544" w:right="363" w:firstLine="709"/>
        <w:jc w:val="both"/>
        <w:rPr>
          <w:sz w:val="24"/>
          <w:szCs w:val="24"/>
        </w:rPr>
      </w:pPr>
      <w:r w:rsidRPr="00F97277">
        <w:rPr>
          <w:sz w:val="24"/>
          <w:szCs w:val="24"/>
        </w:rPr>
        <w:t>Сведения о фактических и планируемых потерях питьевой воды при ее транспортировке с учетом развития централизованного водоснабжения и реконструкции ветхих водопроводных сетей приведены в табл</w:t>
      </w:r>
      <w:r>
        <w:rPr>
          <w:sz w:val="24"/>
          <w:szCs w:val="24"/>
        </w:rPr>
        <w:t>ице</w:t>
      </w:r>
      <w:r w:rsidR="00D46E64">
        <w:rPr>
          <w:sz w:val="24"/>
          <w:szCs w:val="24"/>
        </w:rPr>
        <w:t xml:space="preserve"> 12</w:t>
      </w:r>
      <w:r>
        <w:rPr>
          <w:sz w:val="24"/>
          <w:szCs w:val="24"/>
        </w:rPr>
        <w:t>.</w:t>
      </w:r>
    </w:p>
    <w:p w:rsidR="00F97277" w:rsidRPr="00F97277" w:rsidRDefault="00F97277" w:rsidP="00F97277">
      <w:pPr>
        <w:spacing w:line="360" w:lineRule="auto"/>
        <w:ind w:left="544" w:right="363" w:firstLine="709"/>
        <w:jc w:val="both"/>
        <w:rPr>
          <w:sz w:val="24"/>
          <w:szCs w:val="24"/>
        </w:rPr>
      </w:pPr>
      <w:r w:rsidRPr="00F97277">
        <w:rPr>
          <w:sz w:val="24"/>
          <w:szCs w:val="24"/>
        </w:rPr>
        <w:t>Потребление технической и горячей воды не производится.</w:t>
      </w:r>
    </w:p>
    <w:p w:rsidR="00F97277" w:rsidRPr="00D46E64" w:rsidRDefault="00D46E64" w:rsidP="00AA3D54">
      <w:pPr>
        <w:spacing w:line="360" w:lineRule="auto"/>
        <w:ind w:left="544" w:right="363" w:firstLine="709"/>
        <w:jc w:val="right"/>
        <w:rPr>
          <w:b/>
          <w:i/>
          <w:sz w:val="24"/>
          <w:szCs w:val="24"/>
        </w:rPr>
      </w:pPr>
      <w:r w:rsidRPr="00D46E64">
        <w:rPr>
          <w:b/>
          <w:i/>
          <w:sz w:val="24"/>
          <w:szCs w:val="24"/>
        </w:rPr>
        <w:t xml:space="preserve">Таблица 12. </w:t>
      </w:r>
      <w:r w:rsidR="00F97277" w:rsidRPr="00D46E64">
        <w:rPr>
          <w:b/>
          <w:i/>
          <w:sz w:val="24"/>
          <w:szCs w:val="24"/>
        </w:rPr>
        <w:t>Сведения о фактических и планируемых потерях холодной воды при ее транспортировке</w:t>
      </w:r>
    </w:p>
    <w:tbl>
      <w:tblPr>
        <w:tblStyle w:val="ac"/>
        <w:tblW w:w="0" w:type="auto"/>
        <w:tblInd w:w="544" w:type="dxa"/>
        <w:tblLayout w:type="fixed"/>
        <w:tblLook w:val="04A0"/>
      </w:tblPr>
      <w:tblGrid>
        <w:gridCol w:w="1233"/>
        <w:gridCol w:w="1382"/>
        <w:gridCol w:w="691"/>
        <w:gridCol w:w="690"/>
        <w:gridCol w:w="691"/>
        <w:gridCol w:w="691"/>
        <w:gridCol w:w="691"/>
        <w:gridCol w:w="690"/>
        <w:gridCol w:w="691"/>
        <w:gridCol w:w="691"/>
        <w:gridCol w:w="691"/>
        <w:gridCol w:w="692"/>
        <w:gridCol w:w="10"/>
      </w:tblGrid>
      <w:tr w:rsidR="00C6040B" w:rsidTr="00C6040B">
        <w:trPr>
          <w:gridAfter w:val="1"/>
          <w:wAfter w:w="10" w:type="dxa"/>
          <w:trHeight w:val="481"/>
        </w:trPr>
        <w:tc>
          <w:tcPr>
            <w:tcW w:w="1233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 w:rsidRPr="00F97277">
              <w:rPr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  <w:vertAlign w:val="superscript"/>
              </w:rPr>
            </w:pPr>
            <w:r w:rsidRPr="00F97277">
              <w:rPr>
                <w:sz w:val="20"/>
                <w:szCs w:val="20"/>
              </w:rPr>
              <w:t>Фактические потери, м</w:t>
            </w:r>
            <w:r w:rsidRPr="00F9727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09" w:type="dxa"/>
            <w:gridSpan w:val="10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  <w:vertAlign w:val="superscript"/>
              </w:rPr>
            </w:pPr>
            <w:r w:rsidRPr="00F97277">
              <w:rPr>
                <w:sz w:val="20"/>
                <w:szCs w:val="20"/>
              </w:rPr>
              <w:t>Планируемые потери, м</w:t>
            </w:r>
            <w:r w:rsidRPr="00F97277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6040B" w:rsidTr="00C6040B">
        <w:trPr>
          <w:trHeight w:val="207"/>
        </w:trPr>
        <w:tc>
          <w:tcPr>
            <w:tcW w:w="1233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 w:rsidRPr="00F97277">
              <w:rPr>
                <w:sz w:val="20"/>
                <w:szCs w:val="20"/>
              </w:rPr>
              <w:t>год</w:t>
            </w:r>
          </w:p>
        </w:tc>
        <w:tc>
          <w:tcPr>
            <w:tcW w:w="1382" w:type="dxa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 w:rsidRPr="00F972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91" w:type="dxa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 w:rsidRPr="00F972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 w:rsidRPr="00F972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 w:rsidRPr="00F972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91" w:type="dxa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91" w:type="dxa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90" w:type="dxa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91" w:type="dxa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691" w:type="dxa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691" w:type="dxa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  <w:tc>
          <w:tcPr>
            <w:tcW w:w="702" w:type="dxa"/>
            <w:gridSpan w:val="2"/>
          </w:tcPr>
          <w:p w:rsidR="00C6040B" w:rsidRPr="00F97277" w:rsidRDefault="00C6040B" w:rsidP="00AD37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C6040B" w:rsidTr="00C6040B">
        <w:trPr>
          <w:trHeight w:val="248"/>
        </w:trPr>
        <w:tc>
          <w:tcPr>
            <w:tcW w:w="1233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 w:rsidRPr="00F97277">
              <w:rPr>
                <w:sz w:val="20"/>
                <w:szCs w:val="20"/>
              </w:rPr>
              <w:t>годовые</w:t>
            </w:r>
          </w:p>
        </w:tc>
        <w:tc>
          <w:tcPr>
            <w:tcW w:w="1382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  <w:gridSpan w:val="2"/>
          </w:tcPr>
          <w:p w:rsidR="00C6040B" w:rsidRPr="00F97277" w:rsidRDefault="00C6040B" w:rsidP="00F972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92C5E" w:rsidRPr="00092C5E" w:rsidRDefault="00092C5E" w:rsidP="00092C5E">
      <w:pPr>
        <w:pStyle w:val="a3"/>
        <w:spacing w:line="360" w:lineRule="auto"/>
        <w:ind w:left="1253" w:right="363"/>
        <w:rPr>
          <w:b/>
        </w:rPr>
      </w:pPr>
      <w:bookmarkStart w:id="71" w:name="4.13_Перспективные_балансы_водоснабжения"/>
      <w:bookmarkStart w:id="72" w:name="_bookmark37"/>
      <w:bookmarkEnd w:id="71"/>
      <w:bookmarkEnd w:id="72"/>
    </w:p>
    <w:p w:rsidR="00092C5E" w:rsidRPr="00092C5E" w:rsidRDefault="00092C5E" w:rsidP="00092C5E">
      <w:pPr>
        <w:pStyle w:val="a3"/>
        <w:numPr>
          <w:ilvl w:val="1"/>
          <w:numId w:val="34"/>
        </w:numPr>
        <w:spacing w:line="360" w:lineRule="auto"/>
        <w:ind w:left="544" w:right="363" w:firstLine="709"/>
        <w:rPr>
          <w:b/>
        </w:rPr>
      </w:pPr>
      <w:r>
        <w:rPr>
          <w:b/>
          <w:bCs/>
        </w:rPr>
        <w:t>П</w:t>
      </w:r>
      <w:r w:rsidRPr="00092C5E">
        <w:rPr>
          <w:b/>
          <w:bCs/>
        </w:rPr>
        <w:t xml:space="preserve">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 </w:t>
      </w:r>
    </w:p>
    <w:p w:rsidR="0008656C" w:rsidRDefault="00EF6ED8" w:rsidP="00092C5E">
      <w:pPr>
        <w:pStyle w:val="a3"/>
        <w:spacing w:line="360" w:lineRule="auto"/>
        <w:ind w:left="544" w:right="363" w:firstLine="709"/>
      </w:pPr>
      <w:r>
        <w:t>Общий</w:t>
      </w:r>
      <w:r w:rsidR="00AC6E8B">
        <w:t xml:space="preserve"> </w:t>
      </w:r>
      <w:r>
        <w:t>водный</w:t>
      </w:r>
      <w:r w:rsidR="00AC6E8B">
        <w:t xml:space="preserve"> </w:t>
      </w:r>
      <w:r>
        <w:t>баланс</w:t>
      </w:r>
      <w:r w:rsidR="00AC6E8B">
        <w:t xml:space="preserve"> </w:t>
      </w:r>
      <w:r>
        <w:t>подачи</w:t>
      </w:r>
      <w:r w:rsidR="00AC6E8B">
        <w:t xml:space="preserve"> </w:t>
      </w:r>
      <w:r>
        <w:t>и</w:t>
      </w:r>
      <w:r w:rsidR="00AC6E8B">
        <w:t xml:space="preserve"> </w:t>
      </w:r>
      <w:r>
        <w:t>реализации</w:t>
      </w:r>
      <w:r w:rsidR="00AC6E8B">
        <w:t xml:space="preserve"> </w:t>
      </w:r>
      <w:r>
        <w:t>воды</w:t>
      </w:r>
      <w:r w:rsidR="00AC6E8B">
        <w:t xml:space="preserve"> </w:t>
      </w:r>
      <w:r>
        <w:t>на</w:t>
      </w:r>
      <w:r w:rsidR="00AC6E8B">
        <w:t xml:space="preserve"> </w:t>
      </w:r>
      <w:r>
        <w:t>расчетный</w:t>
      </w:r>
      <w:r w:rsidR="00AC6E8B">
        <w:t xml:space="preserve"> </w:t>
      </w:r>
      <w:r>
        <w:t>срок–</w:t>
      </w:r>
      <w:r>
        <w:rPr>
          <w:spacing w:val="-1"/>
        </w:rPr>
        <w:t>203</w:t>
      </w:r>
      <w:r w:rsidR="000A40F0">
        <w:rPr>
          <w:spacing w:val="-1"/>
        </w:rPr>
        <w:t>4</w:t>
      </w:r>
      <w:r>
        <w:t>г.</w:t>
      </w:r>
      <w:r w:rsidR="00AC6E8B">
        <w:t xml:space="preserve"> </w:t>
      </w:r>
      <w:r>
        <w:t>представлен</w:t>
      </w:r>
      <w:r w:rsidR="00AC6E8B">
        <w:t xml:space="preserve"> </w:t>
      </w:r>
      <w:r>
        <w:t>в</w:t>
      </w:r>
      <w:r w:rsidR="00AC6E8B">
        <w:t xml:space="preserve"> </w:t>
      </w:r>
      <w:r>
        <w:t>таблице</w:t>
      </w:r>
      <w:r w:rsidR="00092C5E">
        <w:t xml:space="preserve"> 13</w:t>
      </w:r>
      <w:r w:rsidR="000A40F0">
        <w:rPr>
          <w:spacing w:val="-15"/>
        </w:rPr>
        <w:t>.</w:t>
      </w:r>
    </w:p>
    <w:p w:rsidR="0008656C" w:rsidRDefault="00C6040B" w:rsidP="00C6040B">
      <w:pPr>
        <w:pStyle w:val="3"/>
        <w:spacing w:before="84"/>
        <w:jc w:val="center"/>
      </w:pPr>
      <w:r>
        <w:t xml:space="preserve">                                                                  </w:t>
      </w:r>
      <w:r w:rsidR="000A40F0">
        <w:t>Таблиц</w:t>
      </w:r>
      <w:r w:rsidR="00092C5E">
        <w:t>а 13</w:t>
      </w:r>
      <w:r w:rsidR="00EF6ED8">
        <w:t>.Баланс</w:t>
      </w:r>
      <w:r w:rsidR="00EA0073">
        <w:t xml:space="preserve"> </w:t>
      </w:r>
      <w:r w:rsidR="00EF6ED8">
        <w:t>водопотребления</w:t>
      </w:r>
      <w:r w:rsidR="00EA0073">
        <w:t xml:space="preserve"> </w:t>
      </w:r>
      <w:r w:rsidR="00EF6ED8">
        <w:t>на</w:t>
      </w:r>
      <w:r w:rsidR="00EA0073">
        <w:t xml:space="preserve"> </w:t>
      </w:r>
      <w:r w:rsidR="00EF6ED8">
        <w:t>расчетный</w:t>
      </w:r>
      <w:r w:rsidR="00EA0073">
        <w:t xml:space="preserve"> </w:t>
      </w:r>
      <w:r w:rsidR="00EF6ED8">
        <w:t>срок</w:t>
      </w:r>
    </w:p>
    <w:p w:rsidR="0008656C" w:rsidRDefault="0008656C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6"/>
        <w:gridCol w:w="4820"/>
        <w:gridCol w:w="4497"/>
      </w:tblGrid>
      <w:tr w:rsidR="0008656C" w:rsidTr="005A086C">
        <w:trPr>
          <w:trHeight w:val="263"/>
        </w:trPr>
        <w:tc>
          <w:tcPr>
            <w:tcW w:w="586" w:type="dxa"/>
          </w:tcPr>
          <w:p w:rsidR="0008656C" w:rsidRDefault="00EF6ED8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08656C" w:rsidRDefault="00EF6ED8">
            <w:pPr>
              <w:pStyle w:val="TableParagraph"/>
              <w:ind w:left="1473" w:right="1459"/>
              <w:rPr>
                <w:b/>
                <w:sz w:val="20"/>
              </w:rPr>
            </w:pPr>
            <w:r>
              <w:rPr>
                <w:b/>
                <w:sz w:val="20"/>
              </w:rPr>
              <w:t>Статья</w:t>
            </w:r>
            <w:r w:rsidR="00EA007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расхода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08656C" w:rsidRDefault="000A40F0">
            <w:pPr>
              <w:pStyle w:val="TableParagraph"/>
              <w:ind w:left="99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2034 год</w:t>
            </w:r>
          </w:p>
        </w:tc>
      </w:tr>
      <w:tr w:rsidR="0008656C" w:rsidTr="005A086C">
        <w:trPr>
          <w:trHeight w:val="265"/>
        </w:trPr>
        <w:tc>
          <w:tcPr>
            <w:tcW w:w="586" w:type="dxa"/>
          </w:tcPr>
          <w:p w:rsidR="0008656C" w:rsidRDefault="00EF6ED8">
            <w:pPr>
              <w:pStyle w:val="TableParagraph"/>
              <w:spacing w:line="225" w:lineRule="exact"/>
              <w:ind w:left="1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08656C" w:rsidRDefault="00EF6ED8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поднятой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тыс.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08656C" w:rsidRDefault="000A40F0">
            <w:pPr>
              <w:pStyle w:val="TableParagraph"/>
              <w:spacing w:line="225" w:lineRule="exact"/>
              <w:ind w:left="96" w:right="75"/>
              <w:rPr>
                <w:sz w:val="20"/>
              </w:rPr>
            </w:pPr>
            <w:r>
              <w:rPr>
                <w:sz w:val="20"/>
              </w:rPr>
              <w:t>18,518</w:t>
            </w:r>
          </w:p>
        </w:tc>
      </w:tr>
      <w:tr w:rsidR="0008656C" w:rsidTr="005A086C">
        <w:trPr>
          <w:trHeight w:val="263"/>
        </w:trPr>
        <w:tc>
          <w:tcPr>
            <w:tcW w:w="586" w:type="dxa"/>
          </w:tcPr>
          <w:p w:rsidR="0008656C" w:rsidRDefault="00EF6ED8">
            <w:pPr>
              <w:pStyle w:val="TableParagraph"/>
              <w:spacing w:line="225" w:lineRule="exact"/>
              <w:ind w:left="1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08656C" w:rsidRDefault="00EF6ED8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сеть,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тыс.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08656C" w:rsidRDefault="000A40F0">
            <w:pPr>
              <w:pStyle w:val="TableParagraph"/>
              <w:spacing w:line="225" w:lineRule="exact"/>
              <w:ind w:left="96" w:right="75"/>
              <w:rPr>
                <w:sz w:val="20"/>
              </w:rPr>
            </w:pPr>
            <w:r>
              <w:rPr>
                <w:sz w:val="20"/>
              </w:rPr>
              <w:t>18,518</w:t>
            </w:r>
          </w:p>
        </w:tc>
      </w:tr>
      <w:tr w:rsidR="0008656C" w:rsidTr="005A086C">
        <w:trPr>
          <w:trHeight w:val="265"/>
        </w:trPr>
        <w:tc>
          <w:tcPr>
            <w:tcW w:w="586" w:type="dxa"/>
          </w:tcPr>
          <w:p w:rsidR="0008656C" w:rsidRDefault="00EF6ED8">
            <w:pPr>
              <w:pStyle w:val="TableParagraph"/>
              <w:spacing w:line="225" w:lineRule="exact"/>
              <w:ind w:left="1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08656C" w:rsidRDefault="00EF6ED8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Объемпотерьвсетях,тыс.м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08656C" w:rsidRDefault="00EF6ED8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656C" w:rsidTr="005A086C">
        <w:trPr>
          <w:trHeight w:val="263"/>
        </w:trPr>
        <w:tc>
          <w:tcPr>
            <w:tcW w:w="586" w:type="dxa"/>
          </w:tcPr>
          <w:p w:rsidR="0008656C" w:rsidRDefault="00EF6ED8">
            <w:pPr>
              <w:pStyle w:val="TableParagraph"/>
              <w:spacing w:line="225" w:lineRule="exact"/>
              <w:ind w:left="1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08656C" w:rsidRDefault="00EF6ED8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 w:rsidR="00EA0073"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08656C" w:rsidRDefault="00EF6ED8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656C" w:rsidTr="005A086C">
        <w:trPr>
          <w:trHeight w:val="265"/>
        </w:trPr>
        <w:tc>
          <w:tcPr>
            <w:tcW w:w="586" w:type="dxa"/>
          </w:tcPr>
          <w:p w:rsidR="0008656C" w:rsidRDefault="00EF6ED8">
            <w:pPr>
              <w:pStyle w:val="TableParagraph"/>
              <w:spacing w:line="228" w:lineRule="exact"/>
              <w:ind w:left="1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08656C" w:rsidRPr="005A086C" w:rsidRDefault="00EF6ED8" w:rsidP="005A086C"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Отпущеноводывсегопопотребителям,тыс.м</w:t>
            </w:r>
            <w:r>
              <w:rPr>
                <w:sz w:val="20"/>
                <w:vertAlign w:val="superscript"/>
              </w:rPr>
              <w:t>3</w:t>
            </w:r>
            <w:r w:rsidR="005A086C">
              <w:rPr>
                <w:sz w:val="20"/>
              </w:rPr>
              <w:t>, в том числе: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08656C" w:rsidRDefault="000A40F0">
            <w:pPr>
              <w:pStyle w:val="TableParagraph"/>
              <w:spacing w:line="228" w:lineRule="exact"/>
              <w:ind w:left="96" w:right="75"/>
              <w:rPr>
                <w:sz w:val="20"/>
              </w:rPr>
            </w:pPr>
            <w:r>
              <w:rPr>
                <w:sz w:val="20"/>
              </w:rPr>
              <w:t>18,518</w:t>
            </w:r>
          </w:p>
        </w:tc>
      </w:tr>
      <w:tr w:rsidR="005A086C" w:rsidTr="005A086C">
        <w:trPr>
          <w:trHeight w:val="265"/>
        </w:trPr>
        <w:tc>
          <w:tcPr>
            <w:tcW w:w="586" w:type="dxa"/>
          </w:tcPr>
          <w:p w:rsidR="005A086C" w:rsidRDefault="005A086C">
            <w:pPr>
              <w:pStyle w:val="TableParagraph"/>
              <w:spacing w:line="228" w:lineRule="exact"/>
              <w:ind w:left="157"/>
              <w:jc w:val="lef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6.1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5A086C" w:rsidRDefault="005A086C"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5A086C" w:rsidRDefault="005A086C">
            <w:pPr>
              <w:pStyle w:val="TableParagraph"/>
              <w:spacing w:line="228" w:lineRule="exact"/>
              <w:ind w:left="96" w:right="75"/>
              <w:rPr>
                <w:sz w:val="20"/>
              </w:rPr>
            </w:pPr>
            <w:r>
              <w:rPr>
                <w:sz w:val="20"/>
              </w:rPr>
              <w:t>14, 603</w:t>
            </w:r>
          </w:p>
        </w:tc>
      </w:tr>
      <w:tr w:rsidR="005A086C" w:rsidTr="005A086C">
        <w:trPr>
          <w:trHeight w:val="265"/>
        </w:trPr>
        <w:tc>
          <w:tcPr>
            <w:tcW w:w="586" w:type="dxa"/>
          </w:tcPr>
          <w:p w:rsidR="005A086C" w:rsidRDefault="005A086C">
            <w:pPr>
              <w:pStyle w:val="TableParagraph"/>
              <w:spacing w:line="228" w:lineRule="exact"/>
              <w:ind w:left="157"/>
              <w:jc w:val="lef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6.2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5A086C" w:rsidRDefault="005A086C"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Прочие потребители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5A086C" w:rsidRDefault="005A086C">
            <w:pPr>
              <w:pStyle w:val="TableParagraph"/>
              <w:spacing w:line="228" w:lineRule="exact"/>
              <w:ind w:left="96" w:right="75"/>
              <w:rPr>
                <w:sz w:val="20"/>
              </w:rPr>
            </w:pPr>
            <w:r>
              <w:rPr>
                <w:sz w:val="20"/>
              </w:rPr>
              <w:t>1, 395</w:t>
            </w:r>
          </w:p>
        </w:tc>
      </w:tr>
      <w:tr w:rsidR="005A086C" w:rsidTr="005A086C">
        <w:trPr>
          <w:trHeight w:val="265"/>
        </w:trPr>
        <w:tc>
          <w:tcPr>
            <w:tcW w:w="586" w:type="dxa"/>
          </w:tcPr>
          <w:p w:rsidR="005A086C" w:rsidRDefault="005A086C">
            <w:pPr>
              <w:pStyle w:val="TableParagraph"/>
              <w:spacing w:line="228" w:lineRule="exact"/>
              <w:ind w:left="157"/>
              <w:jc w:val="lef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6.3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5A086C" w:rsidRDefault="005A086C"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Полив приусадебных участков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5A086C" w:rsidRDefault="005A086C">
            <w:pPr>
              <w:pStyle w:val="TableParagraph"/>
              <w:spacing w:line="228" w:lineRule="exact"/>
              <w:ind w:left="96" w:right="75"/>
              <w:rPr>
                <w:sz w:val="20"/>
              </w:rPr>
            </w:pPr>
            <w:r>
              <w:rPr>
                <w:sz w:val="20"/>
              </w:rPr>
              <w:t>1, 571</w:t>
            </w:r>
          </w:p>
        </w:tc>
      </w:tr>
      <w:tr w:rsidR="005A086C" w:rsidTr="005A086C">
        <w:trPr>
          <w:trHeight w:val="265"/>
        </w:trPr>
        <w:tc>
          <w:tcPr>
            <w:tcW w:w="586" w:type="dxa"/>
          </w:tcPr>
          <w:p w:rsidR="005A086C" w:rsidRDefault="005A086C">
            <w:pPr>
              <w:pStyle w:val="TableParagraph"/>
              <w:spacing w:line="228" w:lineRule="exact"/>
              <w:ind w:left="157"/>
              <w:jc w:val="lef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6.4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5A086C" w:rsidRDefault="005A086C"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Для водопоя и обслуживания скота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5A086C" w:rsidRDefault="005A086C">
            <w:pPr>
              <w:pStyle w:val="TableParagraph"/>
              <w:spacing w:line="228" w:lineRule="exact"/>
              <w:ind w:left="96" w:right="75"/>
              <w:rPr>
                <w:sz w:val="20"/>
              </w:rPr>
            </w:pPr>
            <w:r>
              <w:rPr>
                <w:sz w:val="20"/>
              </w:rPr>
              <w:t>0,887</w:t>
            </w:r>
          </w:p>
        </w:tc>
      </w:tr>
      <w:tr w:rsidR="005A086C" w:rsidTr="005A086C">
        <w:trPr>
          <w:trHeight w:val="265"/>
        </w:trPr>
        <w:tc>
          <w:tcPr>
            <w:tcW w:w="586" w:type="dxa"/>
          </w:tcPr>
          <w:p w:rsidR="005A086C" w:rsidRDefault="005A086C">
            <w:pPr>
              <w:pStyle w:val="TableParagraph"/>
              <w:spacing w:line="228" w:lineRule="exact"/>
              <w:ind w:left="157"/>
              <w:jc w:val="lef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6.5</w:t>
            </w:r>
          </w:p>
        </w:tc>
        <w:tc>
          <w:tcPr>
            <w:tcW w:w="4820" w:type="dxa"/>
            <w:tcBorders>
              <w:right w:val="single" w:sz="4" w:space="0" w:color="000000"/>
            </w:tcBorders>
          </w:tcPr>
          <w:p w:rsidR="005A086C" w:rsidRDefault="005A086C"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 нужды</w:t>
            </w:r>
          </w:p>
        </w:tc>
        <w:tc>
          <w:tcPr>
            <w:tcW w:w="4497" w:type="dxa"/>
            <w:tcBorders>
              <w:left w:val="single" w:sz="4" w:space="0" w:color="000000"/>
            </w:tcBorders>
          </w:tcPr>
          <w:p w:rsidR="005A086C" w:rsidRDefault="005A086C">
            <w:pPr>
              <w:pStyle w:val="TableParagraph"/>
              <w:spacing w:line="228" w:lineRule="exact"/>
              <w:ind w:left="96" w:right="75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</w:tr>
    </w:tbl>
    <w:p w:rsidR="0008656C" w:rsidRDefault="0008656C">
      <w:pPr>
        <w:pStyle w:val="a3"/>
        <w:spacing w:before="5"/>
        <w:rPr>
          <w:i/>
          <w:sz w:val="35"/>
        </w:rPr>
      </w:pPr>
    </w:p>
    <w:p w:rsidR="0008656C" w:rsidRDefault="00092C5E">
      <w:pPr>
        <w:pStyle w:val="a3"/>
        <w:rPr>
          <w:i/>
          <w:sz w:val="26"/>
        </w:rPr>
      </w:pPr>
      <w:r>
        <w:rPr>
          <w:i/>
          <w:noProof/>
          <w:sz w:val="26"/>
          <w:lang w:eastAsia="ru-RU"/>
        </w:rPr>
        <w:lastRenderedPageBreak/>
        <w:drawing>
          <wp:inline distT="0" distB="0" distL="0" distR="0">
            <wp:extent cx="6297433" cy="3204375"/>
            <wp:effectExtent l="19050" t="0" r="27167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8656C" w:rsidRDefault="0008656C">
      <w:pPr>
        <w:pStyle w:val="a3"/>
        <w:spacing w:before="5"/>
        <w:rPr>
          <w:i/>
          <w:sz w:val="22"/>
        </w:rPr>
      </w:pPr>
    </w:p>
    <w:p w:rsidR="005A086C" w:rsidRDefault="005A086C" w:rsidP="00A73368">
      <w:pPr>
        <w:pStyle w:val="a3"/>
        <w:numPr>
          <w:ilvl w:val="1"/>
          <w:numId w:val="34"/>
        </w:numPr>
        <w:spacing w:before="139" w:line="360" w:lineRule="auto"/>
        <w:ind w:left="544" w:right="363" w:firstLine="709"/>
        <w:rPr>
          <w:b/>
          <w:bCs/>
        </w:rPr>
      </w:pPr>
      <w:bookmarkStart w:id="73" w:name="4.14_Расчет_требуемой_мощности_водозабор"/>
      <w:bookmarkStart w:id="74" w:name="_bookmark38"/>
      <w:bookmarkEnd w:id="73"/>
      <w:bookmarkEnd w:id="74"/>
      <w:r>
        <w:rPr>
          <w:b/>
          <w:bCs/>
        </w:rPr>
        <w:t>Р</w:t>
      </w:r>
      <w:r w:rsidRPr="005A086C">
        <w:rPr>
          <w:b/>
          <w:bCs/>
        </w:rPr>
        <w:t xml:space="preserve">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 </w:t>
      </w:r>
    </w:p>
    <w:p w:rsidR="000704A6" w:rsidRDefault="000704A6" w:rsidP="00A73368">
      <w:pPr>
        <w:pStyle w:val="a3"/>
        <w:spacing w:before="139" w:line="360" w:lineRule="auto"/>
        <w:ind w:left="544" w:right="363" w:firstLine="709"/>
        <w:rPr>
          <w:lang w:eastAsia="ru-RU"/>
        </w:rPr>
      </w:pPr>
      <w:r w:rsidRPr="000704A6">
        <w:rPr>
          <w:lang w:eastAsia="ru-RU"/>
        </w:rPr>
        <w:t>Водоснабжение Борцовского сельского  поселения  осуществляется из 4 бурскажин и 1водозабора</w:t>
      </w:r>
      <w:r>
        <w:rPr>
          <w:lang w:eastAsia="ru-RU"/>
        </w:rPr>
        <w:t>.</w:t>
      </w:r>
    </w:p>
    <w:p w:rsidR="003F4DFF" w:rsidRDefault="000704A6" w:rsidP="00351C31">
      <w:pPr>
        <w:pStyle w:val="a3"/>
        <w:numPr>
          <w:ilvl w:val="0"/>
          <w:numId w:val="45"/>
        </w:numPr>
        <w:spacing w:before="139" w:line="360" w:lineRule="auto"/>
        <w:ind w:right="363"/>
        <w:jc w:val="both"/>
      </w:pPr>
      <w:r>
        <w:t>Установленная общая производительность скважин 871,2 м</w:t>
      </w:r>
      <w:r>
        <w:rPr>
          <w:vertAlign w:val="superscript"/>
        </w:rPr>
        <w:t>3</w:t>
      </w:r>
      <w:r>
        <w:t xml:space="preserve"> /сут. Среднесуточный объем поднимаемой воды в 2023 году составил 50,73 м</w:t>
      </w:r>
      <w:r>
        <w:rPr>
          <w:vertAlign w:val="superscript"/>
        </w:rPr>
        <w:t>3</w:t>
      </w:r>
      <w:r>
        <w:t xml:space="preserve"> /сут. Исходя из вышеизложенного, можно сделать вывод о том, что водозаборные сооружения работают примерно на 6% своих производственных мощностей. В связи с этим, дефицита производственных мощностей системы водоснабжения нет, и существует резерв 820,4 м</w:t>
      </w:r>
      <w:r>
        <w:rPr>
          <w:vertAlign w:val="superscript"/>
        </w:rPr>
        <w:t>3</w:t>
      </w:r>
      <w:r>
        <w:t xml:space="preserve"> /сут. </w:t>
      </w:r>
      <w:r w:rsidR="00EF6ED8">
        <w:t>Результаты</w:t>
      </w:r>
      <w:r w:rsidR="00EA0073">
        <w:t xml:space="preserve"> </w:t>
      </w:r>
      <w:r w:rsidR="00EF6ED8">
        <w:t>расчета</w:t>
      </w:r>
      <w:r w:rsidR="00EA0073">
        <w:t xml:space="preserve"> </w:t>
      </w:r>
      <w:r w:rsidR="00EF6ED8">
        <w:t>требуемой</w:t>
      </w:r>
      <w:r w:rsidR="00EA0073">
        <w:t xml:space="preserve"> </w:t>
      </w:r>
      <w:r w:rsidR="00EF6ED8">
        <w:t>мощности</w:t>
      </w:r>
      <w:r w:rsidR="00EA0073">
        <w:t xml:space="preserve"> </w:t>
      </w:r>
      <w:r w:rsidR="00EF6ED8">
        <w:t>водозаборных</w:t>
      </w:r>
      <w:r w:rsidR="00EA0073">
        <w:t xml:space="preserve"> </w:t>
      </w:r>
      <w:r w:rsidR="00EF6ED8">
        <w:t>сооружений</w:t>
      </w:r>
      <w:r>
        <w:t xml:space="preserve"> (ВЗС) </w:t>
      </w:r>
      <w:r w:rsidR="00EF6ED8">
        <w:t>представлены</w:t>
      </w:r>
      <w:r w:rsidR="00EA0073">
        <w:t xml:space="preserve"> </w:t>
      </w:r>
      <w:r w:rsidR="00EF6ED8">
        <w:t>в</w:t>
      </w:r>
      <w:r w:rsidR="00EA0073">
        <w:t xml:space="preserve"> </w:t>
      </w:r>
      <w:r w:rsidR="00EF6ED8">
        <w:t>таблице</w:t>
      </w:r>
      <w:r w:rsidR="00A73368">
        <w:t xml:space="preserve"> 14</w:t>
      </w:r>
      <w:r w:rsidR="003F4DFF">
        <w:t>.</w:t>
      </w:r>
    </w:p>
    <w:p w:rsidR="000704A6" w:rsidRDefault="003F4DFF" w:rsidP="000704A6">
      <w:pPr>
        <w:pStyle w:val="a3"/>
        <w:spacing w:before="139" w:line="360" w:lineRule="auto"/>
        <w:ind w:left="539" w:right="363" w:firstLine="709"/>
        <w:jc w:val="both"/>
      </w:pPr>
      <w:r>
        <w:t>Очистные сооружения в муниципальном образовании Борцовский сельсовет отсутствуют.</w:t>
      </w:r>
    </w:p>
    <w:p w:rsidR="00C6040B" w:rsidRDefault="00C6040B" w:rsidP="000704A6">
      <w:pPr>
        <w:pStyle w:val="a3"/>
        <w:spacing w:before="139" w:line="360" w:lineRule="auto"/>
        <w:ind w:left="539" w:right="363" w:firstLine="709"/>
        <w:jc w:val="both"/>
        <w:rPr>
          <w:spacing w:val="-1"/>
        </w:rPr>
      </w:pPr>
    </w:p>
    <w:p w:rsidR="0008656C" w:rsidRPr="00A73368" w:rsidRDefault="00C008DA" w:rsidP="00AA3D54">
      <w:pPr>
        <w:pStyle w:val="a3"/>
        <w:spacing w:before="139" w:line="360" w:lineRule="auto"/>
        <w:ind w:left="539" w:right="363" w:firstLine="709"/>
        <w:jc w:val="right"/>
        <w:rPr>
          <w:b/>
          <w:i/>
        </w:rPr>
      </w:pPr>
      <w:r w:rsidRPr="00A73368">
        <w:rPr>
          <w:b/>
          <w:i/>
        </w:rPr>
        <w:t>Таблица</w:t>
      </w:r>
      <w:r w:rsidR="00A73368" w:rsidRPr="00A73368">
        <w:rPr>
          <w:b/>
          <w:i/>
        </w:rPr>
        <w:t xml:space="preserve"> 14.</w:t>
      </w:r>
      <w:r w:rsidRPr="00A73368">
        <w:rPr>
          <w:b/>
          <w:i/>
        </w:rPr>
        <w:t>Расчет дефицита-резерва требуемой мощности водозаборных сооружений для централизованной системы водоснабжения в соответствии с фактическим и ожидаемым потреблением вод</w:t>
      </w:r>
      <w:r w:rsidR="00A077B7" w:rsidRPr="00A73368">
        <w:rPr>
          <w:b/>
          <w:i/>
        </w:rPr>
        <w:t>ы</w:t>
      </w:r>
    </w:p>
    <w:p w:rsidR="0008656C" w:rsidRDefault="0008656C">
      <w:pPr>
        <w:pStyle w:val="a3"/>
        <w:spacing w:before="11"/>
        <w:rPr>
          <w:b/>
          <w:i/>
          <w:sz w:val="11"/>
        </w:rPr>
      </w:pPr>
    </w:p>
    <w:tbl>
      <w:tblPr>
        <w:tblStyle w:val="ac"/>
        <w:tblW w:w="0" w:type="auto"/>
        <w:tblInd w:w="538" w:type="dxa"/>
        <w:tblLayout w:type="fixed"/>
        <w:tblLook w:val="04A0"/>
      </w:tblPr>
      <w:tblGrid>
        <w:gridCol w:w="141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284"/>
      </w:tblGrid>
      <w:tr w:rsidR="00C008DA" w:rsidTr="00C008DA">
        <w:trPr>
          <w:trHeight w:val="430"/>
        </w:trPr>
        <w:tc>
          <w:tcPr>
            <w:tcW w:w="1413" w:type="dxa"/>
            <w:vMerge w:val="restart"/>
          </w:tcPr>
          <w:p w:rsidR="00C008DA" w:rsidRPr="00C008DA" w:rsidRDefault="00C008DA" w:rsidP="00C008DA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8647" w:type="dxa"/>
            <w:gridSpan w:val="12"/>
          </w:tcPr>
          <w:p w:rsidR="00C008DA" w:rsidRPr="00C008DA" w:rsidRDefault="00C008DA" w:rsidP="003F4DFF">
            <w:pPr>
              <w:pStyle w:val="a3"/>
              <w:spacing w:line="360" w:lineRule="auto"/>
              <w:ind w:right="362"/>
              <w:jc w:val="center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Водоснабжение</w:t>
            </w:r>
          </w:p>
        </w:tc>
      </w:tr>
      <w:tr w:rsidR="00C008DA" w:rsidTr="00C008DA">
        <w:trPr>
          <w:trHeight w:val="429"/>
        </w:trPr>
        <w:tc>
          <w:tcPr>
            <w:tcW w:w="1413" w:type="dxa"/>
            <w:vMerge/>
          </w:tcPr>
          <w:p w:rsidR="00C008DA" w:rsidRPr="00C008DA" w:rsidRDefault="00C008DA" w:rsidP="003F4DFF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008DA" w:rsidRPr="00C008DA" w:rsidRDefault="00C008DA" w:rsidP="003F4DFF">
            <w:pPr>
              <w:pStyle w:val="ad"/>
              <w:jc w:val="center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фактическое</w:t>
            </w:r>
          </w:p>
        </w:tc>
        <w:tc>
          <w:tcPr>
            <w:tcW w:w="7796" w:type="dxa"/>
            <w:gridSpan w:val="11"/>
          </w:tcPr>
          <w:p w:rsidR="00C008DA" w:rsidRPr="00C008DA" w:rsidRDefault="00C008DA" w:rsidP="003F4DFF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 xml:space="preserve"> Ожидаемое</w:t>
            </w:r>
          </w:p>
        </w:tc>
      </w:tr>
      <w:tr w:rsidR="00C008DA" w:rsidTr="00AD377B">
        <w:trPr>
          <w:trHeight w:val="430"/>
        </w:trPr>
        <w:tc>
          <w:tcPr>
            <w:tcW w:w="1413" w:type="dxa"/>
            <w:vMerge/>
          </w:tcPr>
          <w:p w:rsidR="00C008DA" w:rsidRPr="00C008DA" w:rsidRDefault="00C008DA" w:rsidP="003F4DFF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202</w:t>
            </w:r>
            <w:r w:rsidR="00AD377B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202</w:t>
            </w:r>
            <w:r w:rsidR="00AD377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202</w:t>
            </w:r>
            <w:r w:rsidR="00AD377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202</w:t>
            </w:r>
            <w:r w:rsidR="00AD377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202</w:t>
            </w:r>
            <w:r w:rsidR="00AD377B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202</w:t>
            </w:r>
            <w:r w:rsidR="00AD377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</w:t>
            </w:r>
            <w:r w:rsidR="00AD377B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203</w:t>
            </w:r>
            <w:r w:rsidR="00AD377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203</w:t>
            </w:r>
            <w:r w:rsidR="00AD377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203</w:t>
            </w:r>
            <w:r w:rsidR="00AD377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008DA" w:rsidRPr="00C008DA" w:rsidRDefault="00C008DA" w:rsidP="00AD377B">
            <w:pPr>
              <w:pStyle w:val="ad"/>
              <w:rPr>
                <w:sz w:val="18"/>
                <w:szCs w:val="18"/>
              </w:rPr>
            </w:pPr>
            <w:r w:rsidRPr="00C008DA">
              <w:rPr>
                <w:sz w:val="18"/>
                <w:szCs w:val="18"/>
              </w:rPr>
              <w:t>203</w:t>
            </w:r>
            <w:r w:rsidR="00AD377B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008DA" w:rsidRPr="00C008DA" w:rsidRDefault="00C008DA" w:rsidP="003F4DFF">
            <w:pPr>
              <w:pStyle w:val="ad"/>
              <w:rPr>
                <w:sz w:val="18"/>
                <w:szCs w:val="18"/>
              </w:rPr>
            </w:pPr>
          </w:p>
        </w:tc>
      </w:tr>
      <w:tr w:rsidR="00C008DA" w:rsidTr="00AD377B">
        <w:trPr>
          <w:trHeight w:val="430"/>
        </w:trPr>
        <w:tc>
          <w:tcPr>
            <w:tcW w:w="1413" w:type="dxa"/>
          </w:tcPr>
          <w:p w:rsidR="00C008DA" w:rsidRPr="00C008DA" w:rsidRDefault="00C008DA" w:rsidP="00C008DA">
            <w:pPr>
              <w:pStyle w:val="ad"/>
              <w:rPr>
                <w:sz w:val="18"/>
                <w:szCs w:val="18"/>
                <w:vertAlign w:val="superscript"/>
              </w:rPr>
            </w:pPr>
            <w:r w:rsidRPr="00C008DA">
              <w:rPr>
                <w:sz w:val="18"/>
                <w:szCs w:val="18"/>
              </w:rPr>
              <w:t>Среднесуточное потребление, м</w:t>
            </w:r>
            <w:r w:rsidRPr="00C008D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C008DA" w:rsidRPr="00C008DA" w:rsidRDefault="00C008DA" w:rsidP="003F4DFF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708" w:type="dxa"/>
          </w:tcPr>
          <w:p w:rsidR="00C008DA" w:rsidRPr="00C008DA" w:rsidRDefault="00C008DA" w:rsidP="003F4DFF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709" w:type="dxa"/>
          </w:tcPr>
          <w:p w:rsidR="00C008DA" w:rsidRPr="00C008DA" w:rsidRDefault="00C008DA" w:rsidP="003F4DFF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709" w:type="dxa"/>
          </w:tcPr>
          <w:p w:rsidR="00C008DA" w:rsidRPr="00C008DA" w:rsidRDefault="00C008DA" w:rsidP="003F4DFF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709" w:type="dxa"/>
          </w:tcPr>
          <w:p w:rsidR="00C008DA" w:rsidRPr="00C008DA" w:rsidRDefault="00C008DA" w:rsidP="003F4DFF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708" w:type="dxa"/>
          </w:tcPr>
          <w:p w:rsidR="00C008DA" w:rsidRPr="00C008DA" w:rsidRDefault="00C008DA" w:rsidP="003F4DFF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709" w:type="dxa"/>
          </w:tcPr>
          <w:p w:rsidR="00C008DA" w:rsidRPr="00C008DA" w:rsidRDefault="00C008DA" w:rsidP="003F4DFF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708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1134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50,73</w:t>
            </w:r>
          </w:p>
        </w:tc>
        <w:tc>
          <w:tcPr>
            <w:tcW w:w="284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</w:p>
        </w:tc>
      </w:tr>
      <w:tr w:rsidR="00C008DA" w:rsidTr="00AD377B">
        <w:trPr>
          <w:trHeight w:val="430"/>
        </w:trPr>
        <w:tc>
          <w:tcPr>
            <w:tcW w:w="1413" w:type="dxa"/>
          </w:tcPr>
          <w:p w:rsidR="00C008DA" w:rsidRPr="00C008DA" w:rsidRDefault="00C008DA" w:rsidP="00C008DA">
            <w:pPr>
              <w:pStyle w:val="ad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Среднесуточный водозабор воды, 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C008DA" w:rsidRPr="00C008DA" w:rsidRDefault="00C008DA" w:rsidP="003F4DFF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708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708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708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1134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871,2</w:t>
            </w:r>
          </w:p>
        </w:tc>
        <w:tc>
          <w:tcPr>
            <w:tcW w:w="284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</w:p>
        </w:tc>
      </w:tr>
      <w:tr w:rsidR="00C008DA" w:rsidTr="00AD377B">
        <w:trPr>
          <w:trHeight w:val="430"/>
        </w:trPr>
        <w:tc>
          <w:tcPr>
            <w:tcW w:w="1413" w:type="dxa"/>
          </w:tcPr>
          <w:p w:rsidR="00C008DA" w:rsidRPr="00C008DA" w:rsidRDefault="00C008DA" w:rsidP="00C008DA">
            <w:pPr>
              <w:pStyle w:val="ad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Резерв по водозабору,м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C008DA" w:rsidRPr="00C008DA" w:rsidRDefault="00C008DA" w:rsidP="003F4DFF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708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709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709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709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708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709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709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709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708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1134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820,47</w:t>
            </w:r>
          </w:p>
        </w:tc>
        <w:tc>
          <w:tcPr>
            <w:tcW w:w="284" w:type="dxa"/>
          </w:tcPr>
          <w:p w:rsidR="00C008DA" w:rsidRPr="00C008DA" w:rsidRDefault="00C008DA" w:rsidP="00C008DA">
            <w:pPr>
              <w:pStyle w:val="ad"/>
              <w:rPr>
                <w:sz w:val="16"/>
                <w:szCs w:val="16"/>
              </w:rPr>
            </w:pPr>
          </w:p>
        </w:tc>
      </w:tr>
      <w:tr w:rsidR="00C008DA" w:rsidTr="00AD377B">
        <w:trPr>
          <w:trHeight w:val="430"/>
        </w:trPr>
        <w:tc>
          <w:tcPr>
            <w:tcW w:w="1413" w:type="dxa"/>
          </w:tcPr>
          <w:p w:rsidR="00C008DA" w:rsidRPr="00C008DA" w:rsidRDefault="00C008DA" w:rsidP="00C008DA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 по мощности водозабора,%</w:t>
            </w:r>
          </w:p>
        </w:tc>
        <w:tc>
          <w:tcPr>
            <w:tcW w:w="851" w:type="dxa"/>
          </w:tcPr>
          <w:p w:rsidR="00C008DA" w:rsidRPr="00C008DA" w:rsidRDefault="00C008DA" w:rsidP="003F4DFF">
            <w:pPr>
              <w:pStyle w:val="ad"/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708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708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708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1134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  <w:r w:rsidRPr="00C008DA">
              <w:rPr>
                <w:sz w:val="16"/>
                <w:szCs w:val="16"/>
              </w:rPr>
              <w:t>94</w:t>
            </w:r>
          </w:p>
        </w:tc>
        <w:tc>
          <w:tcPr>
            <w:tcW w:w="284" w:type="dxa"/>
          </w:tcPr>
          <w:p w:rsidR="00C008DA" w:rsidRPr="00C008DA" w:rsidRDefault="00C008DA">
            <w:pPr>
              <w:rPr>
                <w:sz w:val="16"/>
                <w:szCs w:val="16"/>
              </w:rPr>
            </w:pPr>
          </w:p>
        </w:tc>
      </w:tr>
    </w:tbl>
    <w:p w:rsidR="000704A6" w:rsidRDefault="000704A6">
      <w:pPr>
        <w:pStyle w:val="a3"/>
        <w:spacing w:line="360" w:lineRule="auto"/>
        <w:ind w:left="538" w:right="362" w:firstLine="708"/>
        <w:jc w:val="both"/>
      </w:pPr>
    </w:p>
    <w:p w:rsidR="0008656C" w:rsidRDefault="00EA0073">
      <w:pPr>
        <w:pStyle w:val="a3"/>
        <w:spacing w:line="360" w:lineRule="auto"/>
        <w:ind w:left="538" w:right="362" w:firstLine="708"/>
        <w:jc w:val="both"/>
      </w:pPr>
      <w:r>
        <w:t xml:space="preserve"> </w:t>
      </w:r>
      <w:r w:rsidR="00EF6ED8">
        <w:t>В</w:t>
      </w:r>
      <w:r>
        <w:t xml:space="preserve"> </w:t>
      </w:r>
      <w:r w:rsidR="00EF6ED8">
        <w:t>муниципально</w:t>
      </w:r>
      <w:r w:rsidR="00C008DA">
        <w:t>м</w:t>
      </w:r>
      <w:r>
        <w:t xml:space="preserve"> </w:t>
      </w:r>
      <w:r w:rsidR="00EF6ED8">
        <w:t>образовани</w:t>
      </w:r>
      <w:r w:rsidR="00C008DA">
        <w:t>и</w:t>
      </w:r>
      <w:r>
        <w:t xml:space="preserve"> </w:t>
      </w:r>
      <w:r w:rsidR="00AD377B">
        <w:t xml:space="preserve">Борцовского сельсовета Ширинского района Республики Хакасия </w:t>
      </w:r>
      <w:r w:rsidR="00EF6ED8">
        <w:t>отсутствует</w:t>
      </w:r>
      <w:r>
        <w:t xml:space="preserve"> </w:t>
      </w:r>
      <w:r w:rsidR="00EF6ED8">
        <w:t>информация</w:t>
      </w:r>
      <w:r>
        <w:t xml:space="preserve"> </w:t>
      </w:r>
      <w:r w:rsidR="00EF6ED8">
        <w:t>о</w:t>
      </w:r>
      <w:r>
        <w:t xml:space="preserve"> </w:t>
      </w:r>
      <w:r w:rsidR="00EF6ED8">
        <w:t xml:space="preserve">перспективном водопотреблении абонентами </w:t>
      </w:r>
      <w:r w:rsidR="00C008DA">
        <w:t>с. Борец, д. Власьево</w:t>
      </w:r>
      <w:r w:rsidR="00EF6ED8">
        <w:t>. В связи с этим при</w:t>
      </w:r>
      <w:r>
        <w:t xml:space="preserve"> </w:t>
      </w:r>
      <w:r w:rsidR="00EF6ED8">
        <w:t>проектировании систем централизованного водоснабжения необходим более детальный расчет</w:t>
      </w:r>
      <w:r>
        <w:t xml:space="preserve"> </w:t>
      </w:r>
      <w:r w:rsidR="00EF6ED8">
        <w:t>мощности,</w:t>
      </w:r>
      <w:r>
        <w:t xml:space="preserve"> </w:t>
      </w:r>
      <w:r w:rsidR="00EF6ED8">
        <w:t>с</w:t>
      </w:r>
      <w:r>
        <w:t xml:space="preserve"> </w:t>
      </w:r>
      <w:r w:rsidR="00EF6ED8">
        <w:t>учетом</w:t>
      </w:r>
      <w:r>
        <w:t xml:space="preserve"> </w:t>
      </w:r>
      <w:r w:rsidR="00EF6ED8">
        <w:t>максимальной</w:t>
      </w:r>
      <w:r>
        <w:t xml:space="preserve"> </w:t>
      </w:r>
      <w:r w:rsidR="00EF6ED8">
        <w:t>возможной</w:t>
      </w:r>
      <w:r>
        <w:t xml:space="preserve"> </w:t>
      </w:r>
      <w:r w:rsidR="00EF6ED8">
        <w:t>нагрузки.</w:t>
      </w:r>
    </w:p>
    <w:p w:rsidR="0008656C" w:rsidRDefault="00EF6ED8" w:rsidP="00A73368">
      <w:pPr>
        <w:pStyle w:val="2"/>
        <w:numPr>
          <w:ilvl w:val="1"/>
          <w:numId w:val="35"/>
        </w:numPr>
        <w:tabs>
          <w:tab w:val="left" w:pos="1856"/>
        </w:tabs>
        <w:spacing w:before="144" w:line="360" w:lineRule="auto"/>
        <w:ind w:left="544" w:right="363" w:firstLine="709"/>
      </w:pPr>
      <w:bookmarkStart w:id="75" w:name="4.15_Наименование_организации,_которая_н"/>
      <w:bookmarkStart w:id="76" w:name="_bookmark39"/>
      <w:bookmarkEnd w:id="75"/>
      <w:bookmarkEnd w:id="76"/>
      <w:r>
        <w:t>Наименование</w:t>
      </w:r>
      <w:r w:rsidR="00AA3D54">
        <w:t xml:space="preserve"> </w:t>
      </w:r>
      <w:r>
        <w:t>организации,</w:t>
      </w:r>
      <w:r w:rsidR="00AA3D54">
        <w:t xml:space="preserve"> </w:t>
      </w:r>
      <w:r>
        <w:t>которая</w:t>
      </w:r>
      <w:r w:rsidR="00AA3D54">
        <w:t xml:space="preserve"> </w:t>
      </w:r>
      <w:r>
        <w:t>наделена</w:t>
      </w:r>
      <w:r w:rsidR="00AA3D54">
        <w:t xml:space="preserve"> </w:t>
      </w:r>
      <w:r>
        <w:t>статусом</w:t>
      </w:r>
      <w:r w:rsidR="00AA3D54">
        <w:t xml:space="preserve"> </w:t>
      </w:r>
      <w:r>
        <w:t>гарантирующей</w:t>
      </w:r>
      <w:r w:rsidR="00AA3D54">
        <w:t xml:space="preserve"> </w:t>
      </w:r>
      <w:r>
        <w:t>организации</w:t>
      </w:r>
    </w:p>
    <w:p w:rsidR="0008656C" w:rsidRDefault="00EF6ED8" w:rsidP="00A73368">
      <w:pPr>
        <w:pStyle w:val="a3"/>
        <w:spacing w:line="360" w:lineRule="auto"/>
        <w:ind w:left="544" w:right="363" w:firstLine="709"/>
        <w:jc w:val="both"/>
      </w:pPr>
      <w:r>
        <w:t>Согласно Ст.12 федерального Закона от 07.12.2011 г.</w:t>
      </w:r>
      <w:r w:rsidR="00EA0073">
        <w:t xml:space="preserve"> </w:t>
      </w:r>
      <w:r>
        <w:t>№ 416-ФЗ «О водоснабжении и</w:t>
      </w:r>
      <w:r w:rsidR="00AC6E8B">
        <w:t xml:space="preserve"> </w:t>
      </w:r>
      <w:r>
        <w:t>водоотведении»</w:t>
      </w:r>
      <w:r w:rsidR="00AC6E8B">
        <w:t xml:space="preserve"> </w:t>
      </w:r>
      <w:r>
        <w:t>организация,</w:t>
      </w:r>
      <w:r w:rsidR="00AC6E8B">
        <w:t xml:space="preserve"> </w:t>
      </w:r>
      <w:r>
        <w:t>осуществляющая</w:t>
      </w:r>
      <w:r w:rsidR="00AC6E8B">
        <w:t xml:space="preserve"> </w:t>
      </w:r>
      <w:r>
        <w:t>холодное</w:t>
      </w:r>
      <w:r w:rsidR="00AC6E8B">
        <w:t xml:space="preserve"> </w:t>
      </w:r>
      <w:r>
        <w:t>водоснабжение</w:t>
      </w:r>
      <w:r w:rsidR="00AC6E8B">
        <w:t xml:space="preserve"> </w:t>
      </w:r>
      <w:r>
        <w:t>и(или)</w:t>
      </w:r>
      <w:r w:rsidR="00AC6E8B">
        <w:t xml:space="preserve"> </w:t>
      </w:r>
      <w:r>
        <w:t>водоотведение</w:t>
      </w:r>
      <w:r w:rsidR="00AC6E8B">
        <w:t xml:space="preserve"> </w:t>
      </w:r>
      <w:r>
        <w:t>и</w:t>
      </w:r>
      <w:r w:rsidR="00AC6E8B">
        <w:t xml:space="preserve"> </w:t>
      </w:r>
      <w:r>
        <w:t>эксплуатирующая</w:t>
      </w:r>
      <w:r w:rsidR="00AC6E8B">
        <w:t xml:space="preserve"> </w:t>
      </w:r>
      <w:r>
        <w:t>водопроводные</w:t>
      </w:r>
      <w:r w:rsidR="00AC6E8B">
        <w:t xml:space="preserve"> </w:t>
      </w:r>
      <w:r>
        <w:t>и</w:t>
      </w:r>
      <w:r w:rsidR="00AC6E8B">
        <w:t xml:space="preserve"> </w:t>
      </w:r>
      <w:r>
        <w:t>(или)</w:t>
      </w:r>
      <w:r w:rsidR="00AC6E8B">
        <w:t xml:space="preserve"> канализационные </w:t>
      </w:r>
      <w:r>
        <w:t>сети,</w:t>
      </w:r>
      <w:r w:rsidR="00AC6E8B">
        <w:t xml:space="preserve"> </w:t>
      </w:r>
      <w:r>
        <w:t>наделяется</w:t>
      </w:r>
      <w:r w:rsidR="00AC6E8B">
        <w:t xml:space="preserve"> </w:t>
      </w:r>
      <w:r>
        <w:rPr>
          <w:spacing w:val="-1"/>
        </w:rPr>
        <w:t>статусом</w:t>
      </w:r>
      <w:r w:rsidR="00AC6E8B">
        <w:rPr>
          <w:spacing w:val="-1"/>
        </w:rPr>
        <w:t xml:space="preserve"> </w:t>
      </w:r>
      <w:r>
        <w:rPr>
          <w:spacing w:val="-1"/>
        </w:rPr>
        <w:t>гарантирующей</w:t>
      </w:r>
      <w:r w:rsidR="00AC6E8B">
        <w:rPr>
          <w:spacing w:val="-1"/>
        </w:rPr>
        <w:t xml:space="preserve"> </w:t>
      </w:r>
      <w:r>
        <w:t>организации,</w:t>
      </w:r>
      <w:r w:rsidR="00AC6E8B">
        <w:t xml:space="preserve"> </w:t>
      </w:r>
      <w:r>
        <w:t>если</w:t>
      </w:r>
      <w:r w:rsidR="00AC6E8B">
        <w:t xml:space="preserve"> </w:t>
      </w:r>
      <w:r>
        <w:t>к</w:t>
      </w:r>
      <w:r w:rsidR="00AC6E8B">
        <w:t xml:space="preserve"> </w:t>
      </w:r>
      <w:r>
        <w:t>водопроводным</w:t>
      </w:r>
      <w:r w:rsidR="00AC6E8B">
        <w:t xml:space="preserve"> </w:t>
      </w:r>
      <w:r>
        <w:t>и</w:t>
      </w:r>
      <w:r w:rsidR="00AC6E8B">
        <w:t xml:space="preserve"> </w:t>
      </w:r>
      <w:r>
        <w:t>(или)</w:t>
      </w:r>
      <w:r w:rsidR="00AC6E8B">
        <w:t xml:space="preserve"> </w:t>
      </w:r>
      <w:r>
        <w:t>канализационным</w:t>
      </w:r>
      <w:r w:rsidR="00AC6E8B">
        <w:t xml:space="preserve"> </w:t>
      </w:r>
      <w:r>
        <w:t>сетям</w:t>
      </w:r>
      <w:r w:rsidR="00AC6E8B">
        <w:t xml:space="preserve"> </w:t>
      </w:r>
      <w:r>
        <w:t>этой</w:t>
      </w:r>
      <w:r w:rsidR="00AC6E8B">
        <w:t xml:space="preserve"> </w:t>
      </w:r>
      <w:r>
        <w:t>организации</w:t>
      </w:r>
      <w:r w:rsidR="00AC6E8B">
        <w:t xml:space="preserve"> </w:t>
      </w:r>
      <w:r>
        <w:t>присоединено</w:t>
      </w:r>
      <w:r w:rsidR="00AC6E8B">
        <w:t xml:space="preserve"> </w:t>
      </w:r>
      <w:r>
        <w:t>наибольшее</w:t>
      </w:r>
      <w:r w:rsidR="00AC6E8B">
        <w:t xml:space="preserve"> </w:t>
      </w:r>
      <w:r>
        <w:t>количество</w:t>
      </w:r>
      <w:r w:rsidR="00AC6E8B">
        <w:t xml:space="preserve"> </w:t>
      </w:r>
      <w:r>
        <w:t>абонентов</w:t>
      </w:r>
      <w:r w:rsidR="00AC6E8B">
        <w:t xml:space="preserve"> </w:t>
      </w:r>
      <w:r>
        <w:t>и</w:t>
      </w:r>
      <w:r w:rsidR="00AC6E8B">
        <w:t xml:space="preserve"> </w:t>
      </w:r>
      <w:r>
        <w:t>всех</w:t>
      </w:r>
      <w:r w:rsidR="00AC6E8B">
        <w:t xml:space="preserve"> </w:t>
      </w:r>
      <w:r>
        <w:t>организаций,</w:t>
      </w:r>
      <w:r w:rsidR="00AC6E8B">
        <w:t xml:space="preserve"> </w:t>
      </w:r>
      <w:r>
        <w:t>осуществляющих</w:t>
      </w:r>
      <w:r w:rsidR="00AC6E8B">
        <w:t xml:space="preserve"> </w:t>
      </w:r>
      <w:r>
        <w:t>холодное</w:t>
      </w:r>
      <w:r w:rsidR="00AC6E8B">
        <w:t xml:space="preserve"> </w:t>
      </w:r>
      <w:r>
        <w:t>водоснабжение</w:t>
      </w:r>
      <w:r w:rsidR="00AC6E8B">
        <w:t xml:space="preserve"> </w:t>
      </w:r>
      <w:r>
        <w:t>и</w:t>
      </w:r>
      <w:r w:rsidR="00AC6E8B">
        <w:t xml:space="preserve"> </w:t>
      </w:r>
      <w:r>
        <w:t>(или)</w:t>
      </w:r>
      <w:r w:rsidR="00AC6E8B">
        <w:t xml:space="preserve"> </w:t>
      </w:r>
      <w:r>
        <w:t>водоотведение.</w:t>
      </w:r>
    </w:p>
    <w:p w:rsidR="0008656C" w:rsidRDefault="00EF6ED8" w:rsidP="00A73368">
      <w:pPr>
        <w:pStyle w:val="a3"/>
        <w:spacing w:line="360" w:lineRule="auto"/>
        <w:ind w:left="821" w:right="360" w:firstLine="710"/>
        <w:jc w:val="both"/>
      </w:pPr>
      <w:r>
        <w:t>Гарантирующая</w:t>
      </w:r>
      <w:r w:rsidR="00AC6E8B">
        <w:t xml:space="preserve"> </w:t>
      </w:r>
      <w:r>
        <w:t>организация</w:t>
      </w:r>
      <w:r w:rsidR="00AC6E8B">
        <w:t xml:space="preserve"> </w:t>
      </w:r>
      <w:r>
        <w:t>обязана</w:t>
      </w:r>
      <w:r w:rsidR="00AC6E8B">
        <w:t xml:space="preserve"> </w:t>
      </w:r>
      <w:r>
        <w:t>обеспечить</w:t>
      </w:r>
      <w:r w:rsidR="00AC6E8B">
        <w:t xml:space="preserve"> </w:t>
      </w:r>
      <w:r>
        <w:t>холодное</w:t>
      </w:r>
      <w:r w:rsidR="00AC6E8B">
        <w:t xml:space="preserve"> </w:t>
      </w:r>
      <w:r>
        <w:t>водоснабжение</w:t>
      </w:r>
      <w:r w:rsidR="00AC6E8B">
        <w:t xml:space="preserve"> </w:t>
      </w:r>
      <w:r>
        <w:t>и(или)</w:t>
      </w:r>
      <w:r w:rsidR="00AC6E8B">
        <w:t xml:space="preserve"> </w:t>
      </w:r>
      <w:r>
        <w:t>водоотведение в случае, если объекты капитального строительства абонентов при</w:t>
      </w:r>
      <w:r w:rsidR="00EA0073">
        <w:t xml:space="preserve"> </w:t>
      </w:r>
      <w:r>
        <w:t>соединены</w:t>
      </w:r>
      <w:r w:rsidR="00EA0073">
        <w:t xml:space="preserve"> </w:t>
      </w:r>
      <w:r>
        <w:t>в установленном порядке к централизованной системе холодного водоснабжения и (или)</w:t>
      </w:r>
      <w:r w:rsidR="00AC6E8B">
        <w:t xml:space="preserve"> </w:t>
      </w:r>
      <w:r>
        <w:t>водоотведения</w:t>
      </w:r>
      <w:r w:rsidR="00AC6E8B">
        <w:t xml:space="preserve"> </w:t>
      </w:r>
      <w:r>
        <w:t>в</w:t>
      </w:r>
      <w:r w:rsidR="00AC6E8B">
        <w:t xml:space="preserve"> </w:t>
      </w:r>
      <w:r>
        <w:t>пределах</w:t>
      </w:r>
      <w:r w:rsidR="00AC6E8B">
        <w:t xml:space="preserve"> </w:t>
      </w:r>
      <w:r>
        <w:t>зоны</w:t>
      </w:r>
      <w:r w:rsidR="00AC6E8B">
        <w:t xml:space="preserve"> </w:t>
      </w:r>
      <w:r>
        <w:t>деятельности</w:t>
      </w:r>
      <w:r w:rsidR="00AC6E8B">
        <w:t xml:space="preserve"> </w:t>
      </w:r>
      <w:r>
        <w:t>такой</w:t>
      </w:r>
      <w:r w:rsidR="00AC6E8B">
        <w:t xml:space="preserve"> </w:t>
      </w:r>
      <w:r>
        <w:t>гарантирующей</w:t>
      </w:r>
      <w:r w:rsidR="00AC6E8B">
        <w:t xml:space="preserve"> </w:t>
      </w:r>
      <w:r>
        <w:t>организации.</w:t>
      </w:r>
      <w:r w:rsidR="00AC6E8B">
        <w:t xml:space="preserve"> </w:t>
      </w:r>
      <w:r>
        <w:t>Гарантирующая организация заключает с организациями, осуществляющими эксплуатацию</w:t>
      </w:r>
      <w:r w:rsidR="00AC6E8B">
        <w:t xml:space="preserve"> </w:t>
      </w:r>
      <w:r>
        <w:t>объектов</w:t>
      </w:r>
      <w:r w:rsidR="00AC6E8B">
        <w:t xml:space="preserve"> </w:t>
      </w:r>
      <w:r>
        <w:t>централизованной</w:t>
      </w:r>
      <w:r w:rsidR="00AC6E8B">
        <w:t xml:space="preserve">  </w:t>
      </w:r>
      <w:r>
        <w:t>системы</w:t>
      </w:r>
      <w:r w:rsidR="00AC6E8B">
        <w:t xml:space="preserve"> </w:t>
      </w:r>
      <w:r>
        <w:t>холодного</w:t>
      </w:r>
      <w:r w:rsidR="00AC6E8B">
        <w:t xml:space="preserve"> </w:t>
      </w:r>
      <w:r>
        <w:t>водоснабжения</w:t>
      </w:r>
      <w:r w:rsidR="00AC6E8B">
        <w:t xml:space="preserve"> </w:t>
      </w:r>
      <w:r>
        <w:t>и(или)</w:t>
      </w:r>
      <w:r w:rsidR="00AC6E8B">
        <w:t xml:space="preserve"> </w:t>
      </w:r>
      <w:r>
        <w:t>водоотведения,</w:t>
      </w:r>
      <w:r w:rsidR="00AC6E8B">
        <w:t xml:space="preserve"> </w:t>
      </w:r>
      <w:r>
        <w:t>договоры,</w:t>
      </w:r>
      <w:r w:rsidR="00AC6E8B">
        <w:t xml:space="preserve"> </w:t>
      </w:r>
      <w:r>
        <w:t>необходимые</w:t>
      </w:r>
      <w:r w:rsidR="00AC6E8B">
        <w:t xml:space="preserve"> </w:t>
      </w:r>
      <w:r>
        <w:t>для</w:t>
      </w:r>
      <w:r w:rsidR="00AC6E8B">
        <w:t xml:space="preserve"> </w:t>
      </w:r>
      <w:r>
        <w:t>обеспечения</w:t>
      </w:r>
      <w:r w:rsidR="00AC6E8B">
        <w:t xml:space="preserve"> </w:t>
      </w:r>
      <w:r>
        <w:t>надежного</w:t>
      </w:r>
      <w:r w:rsidR="00AC6E8B">
        <w:t xml:space="preserve"> </w:t>
      </w:r>
      <w:r>
        <w:t>и</w:t>
      </w:r>
      <w:r w:rsidR="00AC6E8B">
        <w:t xml:space="preserve"> </w:t>
      </w:r>
      <w:r>
        <w:t>бесперебойного</w:t>
      </w:r>
      <w:r w:rsidR="00AC6E8B">
        <w:t xml:space="preserve"> </w:t>
      </w:r>
      <w:r>
        <w:t>холодного</w:t>
      </w:r>
      <w:r w:rsidR="00AC6E8B">
        <w:t xml:space="preserve"> </w:t>
      </w:r>
      <w:r>
        <w:t>водоснабжения</w:t>
      </w:r>
      <w:r w:rsidR="00AC6E8B">
        <w:t xml:space="preserve"> </w:t>
      </w:r>
      <w:r>
        <w:t>и</w:t>
      </w:r>
      <w:r w:rsidR="00AC6E8B">
        <w:t xml:space="preserve"> </w:t>
      </w:r>
      <w:r>
        <w:t>(или)</w:t>
      </w:r>
      <w:r w:rsidR="00AC6E8B">
        <w:t xml:space="preserve"> </w:t>
      </w:r>
      <w:r>
        <w:t>водоотведения</w:t>
      </w:r>
      <w:r w:rsidR="00AC6E8B">
        <w:t xml:space="preserve"> </w:t>
      </w:r>
      <w:r>
        <w:t>в</w:t>
      </w:r>
      <w:r w:rsidR="00AC6E8B">
        <w:t xml:space="preserve"> </w:t>
      </w:r>
      <w:r>
        <w:t>соответствии</w:t>
      </w:r>
      <w:r w:rsidR="00AC6E8B">
        <w:t xml:space="preserve"> </w:t>
      </w:r>
      <w:r>
        <w:t>с</w:t>
      </w:r>
      <w:r w:rsidR="00AC6E8B">
        <w:t xml:space="preserve"> </w:t>
      </w:r>
      <w:r>
        <w:t>требованиями</w:t>
      </w:r>
      <w:r w:rsidR="00AC6E8B">
        <w:t xml:space="preserve"> </w:t>
      </w:r>
      <w:r>
        <w:t>законодательства</w:t>
      </w:r>
      <w:r w:rsidR="00AC6E8B">
        <w:t xml:space="preserve"> </w:t>
      </w:r>
      <w:r>
        <w:t>Российской</w:t>
      </w:r>
      <w:r w:rsidR="00AC6E8B">
        <w:t xml:space="preserve"> </w:t>
      </w:r>
      <w:r>
        <w:t>Федерации.</w:t>
      </w:r>
    </w:p>
    <w:p w:rsidR="0008656C" w:rsidRDefault="00A077B7" w:rsidP="00A077B7">
      <w:pPr>
        <w:pStyle w:val="a3"/>
        <w:spacing w:line="360" w:lineRule="auto"/>
        <w:ind w:left="544" w:right="306" w:firstLine="709"/>
        <w:jc w:val="both"/>
      </w:pPr>
      <w:r>
        <w:t>Г</w:t>
      </w:r>
      <w:r w:rsidR="00EF6ED8">
        <w:t>арантирующей</w:t>
      </w:r>
      <w:r w:rsidR="00EA0073">
        <w:t xml:space="preserve"> </w:t>
      </w:r>
      <w:r w:rsidR="00EF6ED8">
        <w:t>организаци</w:t>
      </w:r>
      <w:r>
        <w:t xml:space="preserve">ей системы централизованного водоснабжения </w:t>
      </w:r>
      <w:r w:rsidR="00EF6ED8">
        <w:t>в</w:t>
      </w:r>
      <w:r w:rsidR="00EA0073">
        <w:t xml:space="preserve"> </w:t>
      </w:r>
      <w:r w:rsidR="00EF6ED8">
        <w:t>границах</w:t>
      </w:r>
      <w:r w:rsidR="00EA0073">
        <w:t xml:space="preserve"> </w:t>
      </w:r>
      <w:r w:rsidR="00EF6ED8">
        <w:t>зоны</w:t>
      </w:r>
      <w:r w:rsidR="00EA0073">
        <w:t xml:space="preserve"> </w:t>
      </w:r>
      <w:r w:rsidR="00EF6ED8">
        <w:t>действия</w:t>
      </w:r>
      <w:r w:rsidR="00EA0073">
        <w:t xml:space="preserve"> </w:t>
      </w:r>
      <w:r w:rsidRPr="00A077B7">
        <w:t>муниципального образования Борцовский сельсовет является</w:t>
      </w:r>
      <w:r w:rsidR="00EA0073">
        <w:t xml:space="preserve"> </w:t>
      </w:r>
      <w:r w:rsidR="00EF6ED8">
        <w:t>ООО</w:t>
      </w:r>
      <w:r w:rsidR="00EA0073">
        <w:t xml:space="preserve"> </w:t>
      </w:r>
      <w:r w:rsidR="00EF6ED8">
        <w:t>«</w:t>
      </w:r>
      <w:r>
        <w:t>Теплоресурс</w:t>
      </w:r>
      <w:r w:rsidR="00EF6ED8">
        <w:t>»</w:t>
      </w:r>
      <w:r>
        <w:t>.</w:t>
      </w:r>
    </w:p>
    <w:p w:rsidR="009F2036" w:rsidRDefault="009F2036" w:rsidP="00A077B7">
      <w:pPr>
        <w:pStyle w:val="a3"/>
        <w:spacing w:line="360" w:lineRule="auto"/>
        <w:ind w:left="544" w:right="306" w:firstLine="709"/>
        <w:jc w:val="both"/>
      </w:pPr>
    </w:p>
    <w:p w:rsidR="00A73368" w:rsidRDefault="00A73368" w:rsidP="00A077B7">
      <w:pPr>
        <w:pStyle w:val="a3"/>
        <w:spacing w:line="360" w:lineRule="auto"/>
        <w:ind w:left="544" w:right="306" w:firstLine="709"/>
        <w:jc w:val="both"/>
      </w:pPr>
    </w:p>
    <w:p w:rsidR="009F2036" w:rsidRDefault="009F2036" w:rsidP="00A077B7">
      <w:pPr>
        <w:pStyle w:val="a3"/>
        <w:spacing w:line="360" w:lineRule="auto"/>
        <w:ind w:left="544" w:right="306" w:firstLine="709"/>
        <w:jc w:val="both"/>
      </w:pPr>
    </w:p>
    <w:p w:rsidR="0008656C" w:rsidRDefault="00EF6ED8" w:rsidP="00A73368">
      <w:pPr>
        <w:pStyle w:val="1"/>
        <w:numPr>
          <w:ilvl w:val="0"/>
          <w:numId w:val="35"/>
        </w:numPr>
        <w:tabs>
          <w:tab w:val="left" w:pos="3006"/>
        </w:tabs>
        <w:spacing w:after="19" w:line="360" w:lineRule="auto"/>
        <w:ind w:right="911"/>
        <w:jc w:val="center"/>
      </w:pPr>
      <w:bookmarkStart w:id="77" w:name="5._Предложения_по_строительству,_реконст"/>
      <w:bookmarkStart w:id="78" w:name="_bookmark40"/>
      <w:bookmarkEnd w:id="77"/>
      <w:bookmarkEnd w:id="78"/>
      <w:r>
        <w:t>ПРЕДЛОЖЕНИЯ</w:t>
      </w:r>
      <w:r w:rsidR="00AA3D54">
        <w:t xml:space="preserve"> </w:t>
      </w:r>
      <w:r>
        <w:t>ПО</w:t>
      </w:r>
      <w:r w:rsidR="00AA3D54">
        <w:t xml:space="preserve"> </w:t>
      </w:r>
      <w:r>
        <w:t>СТРОИТЕЛЬСТВУ,</w:t>
      </w:r>
      <w:r w:rsidR="00AA3D54">
        <w:t xml:space="preserve"> </w:t>
      </w:r>
      <w:r>
        <w:t>РЕКОНСТРУКЦИИИ МОДЕРНИЗАЦИИ ОБЪЕКТОВ</w:t>
      </w:r>
      <w:r w:rsidR="00AA3D54">
        <w:t xml:space="preserve"> </w:t>
      </w:r>
      <w:r>
        <w:t>ЦЕНТРАЛИЗОВАННЫХ</w:t>
      </w:r>
      <w:r w:rsidR="00AA3D54">
        <w:t xml:space="preserve"> </w:t>
      </w:r>
      <w:r>
        <w:t>СИСТЕМ</w:t>
      </w:r>
      <w:r w:rsidR="00AA3D54">
        <w:t xml:space="preserve"> </w:t>
      </w:r>
      <w:r>
        <w:t>ВОДОСНАБЖЕНИЯ</w:t>
      </w:r>
    </w:p>
    <w:p w:rsidR="0008656C" w:rsidRDefault="0008656C">
      <w:pPr>
        <w:pStyle w:val="a3"/>
        <w:spacing w:line="20" w:lineRule="exact"/>
        <w:ind w:left="792"/>
        <w:rPr>
          <w:sz w:val="2"/>
        </w:rPr>
      </w:pPr>
    </w:p>
    <w:p w:rsidR="0008656C" w:rsidRDefault="00EF6ED8">
      <w:pPr>
        <w:pStyle w:val="a3"/>
        <w:spacing w:before="90" w:line="360" w:lineRule="auto"/>
        <w:ind w:left="538" w:right="364" w:firstLine="708"/>
        <w:jc w:val="both"/>
      </w:pPr>
      <w:r>
        <w:t>Раздел формируется с учетом планов мероприятий по приведению качества питьевой</w:t>
      </w:r>
      <w:r w:rsidR="00EA0073">
        <w:t xml:space="preserve"> </w:t>
      </w:r>
      <w:r>
        <w:t>воды</w:t>
      </w:r>
      <w:r w:rsidR="00EA0073">
        <w:t xml:space="preserve"> </w:t>
      </w:r>
      <w:r>
        <w:t>в</w:t>
      </w:r>
      <w:r w:rsidR="00EA0073">
        <w:t xml:space="preserve"> </w:t>
      </w:r>
      <w:r>
        <w:t>соответствие</w:t>
      </w:r>
      <w:r w:rsidR="00EA0073">
        <w:t xml:space="preserve"> </w:t>
      </w:r>
      <w:r>
        <w:t>с</w:t>
      </w:r>
      <w:r w:rsidR="00EA0073">
        <w:t xml:space="preserve"> </w:t>
      </w:r>
      <w:r>
        <w:t>установленными</w:t>
      </w:r>
      <w:r w:rsidR="00EA0073">
        <w:t xml:space="preserve"> </w:t>
      </w:r>
      <w:r>
        <w:t>требованиями</w:t>
      </w:r>
      <w:r w:rsidR="00EA0073">
        <w:t xml:space="preserve"> </w:t>
      </w:r>
      <w:r>
        <w:t>и</w:t>
      </w:r>
      <w:r w:rsidR="00EA0073">
        <w:t xml:space="preserve"> </w:t>
      </w:r>
      <w:r>
        <w:t>содержит:</w:t>
      </w:r>
    </w:p>
    <w:p w:rsidR="0008656C" w:rsidRDefault="00EF6ED8" w:rsidP="00A73368">
      <w:pPr>
        <w:pStyle w:val="2"/>
        <w:numPr>
          <w:ilvl w:val="1"/>
          <w:numId w:val="36"/>
        </w:numPr>
        <w:tabs>
          <w:tab w:val="left" w:pos="1607"/>
        </w:tabs>
        <w:spacing w:before="5" w:line="360" w:lineRule="auto"/>
        <w:ind w:left="544" w:right="363" w:firstLine="709"/>
      </w:pPr>
      <w:bookmarkStart w:id="79" w:name="5.1_Перечень_основных_мероприятий_по_реа"/>
      <w:bookmarkStart w:id="80" w:name="_bookmark41"/>
      <w:bookmarkEnd w:id="79"/>
      <w:bookmarkEnd w:id="80"/>
      <w:r>
        <w:t>Перечень</w:t>
      </w:r>
      <w:r w:rsidR="00AA3D54">
        <w:t xml:space="preserve"> </w:t>
      </w:r>
      <w:r>
        <w:t>основных</w:t>
      </w:r>
      <w:r w:rsidR="00AA3D54">
        <w:t xml:space="preserve"> </w:t>
      </w:r>
      <w:r>
        <w:t>мероприятий</w:t>
      </w:r>
      <w:r w:rsidR="00AA3D54">
        <w:t xml:space="preserve"> </w:t>
      </w:r>
      <w:r>
        <w:t>по</w:t>
      </w:r>
      <w:r w:rsidR="00AA3D54">
        <w:t xml:space="preserve"> </w:t>
      </w:r>
      <w:r>
        <w:t>реализации</w:t>
      </w:r>
      <w:r w:rsidR="00AA3D54">
        <w:t xml:space="preserve"> </w:t>
      </w:r>
      <w:r>
        <w:t>схем</w:t>
      </w:r>
      <w:r w:rsidR="00EA0073">
        <w:t xml:space="preserve"> </w:t>
      </w:r>
      <w:r>
        <w:t>водоснабжения</w:t>
      </w:r>
      <w:r w:rsidR="00A73368">
        <w:t xml:space="preserve"> с разбивкой по годам</w:t>
      </w:r>
    </w:p>
    <w:p w:rsidR="00463539" w:rsidRDefault="00463539" w:rsidP="00463539">
      <w:pPr>
        <w:pStyle w:val="a3"/>
        <w:spacing w:before="132" w:line="360" w:lineRule="auto"/>
        <w:ind w:left="544" w:right="363" w:firstLine="709"/>
        <w:jc w:val="both"/>
      </w:pPr>
      <w:r>
        <w:t>Перечень основных мероприятий по реализации схемы водоснабжения муниципального образования Борцовский сельсовет представлен в таблице 15.</w:t>
      </w:r>
    </w:p>
    <w:p w:rsidR="00463539" w:rsidRDefault="00463539" w:rsidP="00463539">
      <w:pPr>
        <w:adjustRightInd w:val="0"/>
        <w:ind w:firstLine="567"/>
        <w:jc w:val="both"/>
        <w:rPr>
          <w:rFonts w:eastAsia="TimesNewRomanPSMT"/>
          <w:b/>
          <w:bCs/>
          <w:szCs w:val="26"/>
        </w:rPr>
      </w:pPr>
    </w:p>
    <w:p w:rsidR="00463539" w:rsidRPr="00463539" w:rsidRDefault="00463539" w:rsidP="00AA3D54">
      <w:pPr>
        <w:adjustRightInd w:val="0"/>
        <w:ind w:firstLine="567"/>
        <w:jc w:val="right"/>
        <w:rPr>
          <w:rFonts w:eastAsia="TimesNewRomanPSMT"/>
          <w:b/>
          <w:bCs/>
          <w:i/>
          <w:szCs w:val="26"/>
        </w:rPr>
      </w:pPr>
      <w:r w:rsidRPr="00463539">
        <w:rPr>
          <w:rFonts w:eastAsia="TimesNewRomanPSMT"/>
          <w:b/>
          <w:bCs/>
          <w:i/>
          <w:szCs w:val="26"/>
        </w:rPr>
        <w:t>Таблица 15.</w:t>
      </w:r>
    </w:p>
    <w:p w:rsidR="00463539" w:rsidRPr="00983963" w:rsidRDefault="00463539" w:rsidP="00463539">
      <w:pPr>
        <w:adjustRightInd w:val="0"/>
        <w:ind w:firstLine="567"/>
        <w:jc w:val="both"/>
        <w:rPr>
          <w:rFonts w:eastAsia="TimesNewRomanPSMT"/>
          <w:bCs/>
          <w:szCs w:val="26"/>
        </w:rPr>
      </w:pPr>
    </w:p>
    <w:tbl>
      <w:tblPr>
        <w:tblpPr w:leftFromText="180" w:rightFromText="180" w:vertAnchor="text" w:horzAnchor="margin" w:tblpY="-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524"/>
        <w:gridCol w:w="2268"/>
        <w:gridCol w:w="2693"/>
        <w:gridCol w:w="3260"/>
      </w:tblGrid>
      <w:tr w:rsidR="00463539" w:rsidRPr="008E7867" w:rsidTr="00463539">
        <w:trPr>
          <w:trHeight w:val="5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39" w:rsidRPr="008E7867" w:rsidRDefault="00463539" w:rsidP="001D4EEC">
            <w:pPr>
              <w:shd w:val="clear" w:color="auto" w:fill="FFFFFF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39" w:rsidRPr="008E7867" w:rsidRDefault="00463539" w:rsidP="001D4EEC">
            <w:pPr>
              <w:shd w:val="clear" w:color="auto" w:fill="FFFFFF"/>
              <w:ind w:right="194"/>
              <w:jc w:val="center"/>
              <w:rPr>
                <w:szCs w:val="26"/>
                <w:lang w:eastAsia="ru-RU"/>
              </w:rPr>
            </w:pPr>
            <w:r w:rsidRPr="008E7867">
              <w:rPr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39" w:rsidRPr="008E7867" w:rsidRDefault="00463539" w:rsidP="001D4EEC">
            <w:pPr>
              <w:shd w:val="clear" w:color="auto" w:fill="FFFFFF"/>
              <w:ind w:right="79"/>
              <w:jc w:val="center"/>
              <w:rPr>
                <w:spacing w:val="-1"/>
                <w:szCs w:val="26"/>
                <w:lang w:eastAsia="ru-RU"/>
              </w:rPr>
            </w:pPr>
            <w:r w:rsidRPr="008E7867">
              <w:rPr>
                <w:spacing w:val="-1"/>
                <w:szCs w:val="26"/>
                <w:lang w:eastAsia="ru-RU"/>
              </w:rPr>
              <w:t>Адрес</w:t>
            </w:r>
          </w:p>
          <w:p w:rsidR="00463539" w:rsidRPr="008E7867" w:rsidRDefault="00463539" w:rsidP="001D4EEC">
            <w:pPr>
              <w:shd w:val="clear" w:color="auto" w:fill="FFFFFF"/>
              <w:ind w:right="79" w:firstLine="252"/>
              <w:jc w:val="center"/>
              <w:rPr>
                <w:spacing w:val="-1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39" w:rsidRPr="008E7867" w:rsidRDefault="00463539" w:rsidP="001D4EEC">
            <w:pPr>
              <w:shd w:val="clear" w:color="auto" w:fill="FFFFFF"/>
              <w:ind w:right="79"/>
              <w:jc w:val="center"/>
              <w:rPr>
                <w:spacing w:val="-1"/>
                <w:szCs w:val="26"/>
                <w:lang w:eastAsia="ru-RU"/>
              </w:rPr>
            </w:pPr>
            <w:r w:rsidRPr="008E7867">
              <w:rPr>
                <w:spacing w:val="-1"/>
                <w:szCs w:val="26"/>
                <w:lang w:eastAsia="ru-RU"/>
              </w:rPr>
              <w:t>Описание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39" w:rsidRPr="008E7867" w:rsidRDefault="00463539" w:rsidP="001D4EEC">
            <w:pPr>
              <w:shd w:val="clear" w:color="auto" w:fill="FFFFFF"/>
              <w:ind w:right="79"/>
              <w:jc w:val="center"/>
              <w:rPr>
                <w:spacing w:val="-1"/>
                <w:szCs w:val="26"/>
                <w:lang w:eastAsia="ru-RU"/>
              </w:rPr>
            </w:pPr>
            <w:r w:rsidRPr="008E7867">
              <w:rPr>
                <w:spacing w:val="-1"/>
                <w:szCs w:val="26"/>
                <w:lang w:eastAsia="ru-RU"/>
              </w:rPr>
              <w:t xml:space="preserve">Предельные расходы </w:t>
            </w:r>
          </w:p>
          <w:p w:rsidR="00463539" w:rsidRPr="008E7867" w:rsidRDefault="00463539" w:rsidP="001D4EEC">
            <w:pPr>
              <w:shd w:val="clear" w:color="auto" w:fill="FFFFFF"/>
              <w:ind w:right="79"/>
              <w:jc w:val="center"/>
              <w:rPr>
                <w:spacing w:val="-1"/>
                <w:szCs w:val="26"/>
                <w:lang w:eastAsia="ru-RU"/>
              </w:rPr>
            </w:pPr>
            <w:r w:rsidRPr="008E7867">
              <w:rPr>
                <w:spacing w:val="-1"/>
                <w:szCs w:val="26"/>
                <w:lang w:eastAsia="ru-RU"/>
              </w:rPr>
              <w:t xml:space="preserve">(тыс. руб.) </w:t>
            </w:r>
          </w:p>
        </w:tc>
      </w:tr>
      <w:tr w:rsidR="00463539" w:rsidRPr="008E7867" w:rsidTr="00463539">
        <w:trPr>
          <w:trHeight w:val="5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39" w:rsidRPr="008E7867" w:rsidRDefault="00463539" w:rsidP="001D4EEC">
            <w:pPr>
              <w:shd w:val="clear" w:color="auto" w:fill="FFFFFF"/>
              <w:jc w:val="center"/>
              <w:rPr>
                <w:szCs w:val="26"/>
                <w:lang w:eastAsia="ru-RU"/>
              </w:rPr>
            </w:pPr>
            <w:r w:rsidRPr="008E7867">
              <w:rPr>
                <w:szCs w:val="26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39" w:rsidRPr="008E7867" w:rsidRDefault="00463539" w:rsidP="001D4EEC">
            <w:pPr>
              <w:shd w:val="clear" w:color="auto" w:fill="FFFFFF"/>
              <w:tabs>
                <w:tab w:val="left" w:pos="1276"/>
              </w:tabs>
              <w:jc w:val="center"/>
              <w:rPr>
                <w:color w:val="FF0000"/>
                <w:szCs w:val="26"/>
                <w:lang w:eastAsia="ru-RU"/>
              </w:rPr>
            </w:pPr>
            <w:r w:rsidRPr="008E7867">
              <w:rPr>
                <w:szCs w:val="26"/>
                <w:lang w:eastAsia="ru-RU"/>
              </w:rPr>
              <w:t>Бурскважина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39" w:rsidRPr="008E7867" w:rsidRDefault="00463539" w:rsidP="001D4EEC">
            <w:pPr>
              <w:shd w:val="clear" w:color="auto" w:fill="FFFFFF"/>
              <w:ind w:right="33"/>
              <w:jc w:val="center"/>
              <w:rPr>
                <w:szCs w:val="26"/>
                <w:highlight w:val="red"/>
                <w:lang w:eastAsia="ru-RU"/>
              </w:rPr>
            </w:pPr>
            <w:r w:rsidRPr="008E7867">
              <w:rPr>
                <w:szCs w:val="26"/>
                <w:lang w:eastAsia="ru-RU"/>
              </w:rPr>
              <w:t>Севернее с. Борец на расстоянии 30 м, севернее автодороги Ачинск- Ужур –Шира- Троицкое на расстоянии 1,11 км, уч.2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39" w:rsidRPr="008E7867" w:rsidRDefault="00463539" w:rsidP="001D4EEC">
            <w:pPr>
              <w:shd w:val="clear" w:color="auto" w:fill="FFFFFF"/>
              <w:tabs>
                <w:tab w:val="left" w:pos="1276"/>
              </w:tabs>
              <w:rPr>
                <w:bCs/>
                <w:szCs w:val="26"/>
                <w:highlight w:val="red"/>
                <w:lang w:eastAsia="ru-RU"/>
              </w:rPr>
            </w:pPr>
            <w:r w:rsidRPr="008E7867">
              <w:rPr>
                <w:bCs/>
                <w:szCs w:val="26"/>
                <w:lang w:eastAsia="ru-RU"/>
              </w:rPr>
              <w:t>Восстановление резервной скважины с установкой насоса ЭЦВ 6-10-110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39" w:rsidRPr="008E7867" w:rsidRDefault="00463539" w:rsidP="001D4EEC">
            <w:pPr>
              <w:jc w:val="both"/>
              <w:rPr>
                <w:szCs w:val="26"/>
                <w:lang w:eastAsia="ru-RU"/>
              </w:rPr>
            </w:pPr>
          </w:p>
          <w:p w:rsidR="00463539" w:rsidRPr="008E7867" w:rsidRDefault="00463539" w:rsidP="00E373A2">
            <w:pPr>
              <w:jc w:val="both"/>
              <w:rPr>
                <w:szCs w:val="26"/>
                <w:lang w:eastAsia="ru-RU"/>
              </w:rPr>
            </w:pPr>
            <w:r w:rsidRPr="008E7867">
              <w:rPr>
                <w:szCs w:val="26"/>
                <w:lang w:eastAsia="ru-RU"/>
              </w:rPr>
              <w:t>202</w:t>
            </w:r>
            <w:r w:rsidR="00E373A2">
              <w:rPr>
                <w:szCs w:val="26"/>
                <w:lang w:eastAsia="ru-RU"/>
              </w:rPr>
              <w:t>7</w:t>
            </w:r>
            <w:r w:rsidRPr="008E7867">
              <w:rPr>
                <w:szCs w:val="26"/>
                <w:lang w:eastAsia="ru-RU"/>
              </w:rPr>
              <w:t xml:space="preserve"> г. – 127,6</w:t>
            </w:r>
            <w:r w:rsidR="00E373A2">
              <w:rPr>
                <w:szCs w:val="26"/>
                <w:lang w:eastAsia="ru-RU"/>
              </w:rPr>
              <w:t>3</w:t>
            </w:r>
          </w:p>
        </w:tc>
      </w:tr>
      <w:tr w:rsidR="00463539" w:rsidRPr="008E7867" w:rsidTr="00463539">
        <w:trPr>
          <w:trHeight w:val="5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39" w:rsidRPr="008E7867" w:rsidRDefault="00463539" w:rsidP="001D4EEC">
            <w:pPr>
              <w:shd w:val="clear" w:color="auto" w:fill="FFFFFF"/>
              <w:jc w:val="center"/>
              <w:rPr>
                <w:szCs w:val="26"/>
                <w:lang w:eastAsia="ru-RU"/>
              </w:rPr>
            </w:pPr>
            <w:r w:rsidRPr="008E7867">
              <w:rPr>
                <w:szCs w:val="26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39" w:rsidRPr="008E7867" w:rsidRDefault="00463539" w:rsidP="001D4EEC">
            <w:pPr>
              <w:shd w:val="clear" w:color="auto" w:fill="FFFFFF"/>
              <w:tabs>
                <w:tab w:val="left" w:pos="1276"/>
              </w:tabs>
              <w:jc w:val="center"/>
              <w:rPr>
                <w:szCs w:val="26"/>
                <w:lang w:eastAsia="ru-RU"/>
              </w:rPr>
            </w:pPr>
            <w:r w:rsidRPr="008E7867">
              <w:rPr>
                <w:szCs w:val="26"/>
                <w:lang w:eastAsia="ru-RU"/>
              </w:rPr>
              <w:t xml:space="preserve">Водопровод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39" w:rsidRPr="008E7867" w:rsidRDefault="00463539" w:rsidP="001D4EEC">
            <w:pPr>
              <w:shd w:val="clear" w:color="auto" w:fill="FFFFFF"/>
              <w:ind w:right="33"/>
              <w:jc w:val="center"/>
              <w:rPr>
                <w:szCs w:val="26"/>
                <w:lang w:eastAsia="ru-RU"/>
              </w:rPr>
            </w:pPr>
            <w:r w:rsidRPr="008E7867">
              <w:rPr>
                <w:szCs w:val="26"/>
                <w:lang w:eastAsia="ru-RU"/>
              </w:rPr>
              <w:t xml:space="preserve">с. Борец часть ул. 20 Партсъезда и Первых Новоселов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39" w:rsidRPr="008E7867" w:rsidRDefault="00463539" w:rsidP="001D4EEC">
            <w:pPr>
              <w:shd w:val="clear" w:color="auto" w:fill="FFFFFF"/>
              <w:tabs>
                <w:tab w:val="left" w:pos="1276"/>
              </w:tabs>
              <w:rPr>
                <w:bCs/>
                <w:szCs w:val="26"/>
                <w:lang w:eastAsia="ru-RU"/>
              </w:rPr>
            </w:pPr>
            <w:r w:rsidRPr="008E7867">
              <w:rPr>
                <w:bCs/>
                <w:szCs w:val="26"/>
                <w:lang w:eastAsia="ru-RU"/>
              </w:rPr>
              <w:t xml:space="preserve">Капитальный ремонт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39" w:rsidRPr="008E7867" w:rsidRDefault="00E373A2" w:rsidP="00E373A2">
            <w:pPr>
              <w:jc w:val="both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2026</w:t>
            </w:r>
            <w:r w:rsidR="00633CAD">
              <w:rPr>
                <w:szCs w:val="26"/>
                <w:lang w:eastAsia="ru-RU"/>
              </w:rPr>
              <w:t xml:space="preserve"> г. </w:t>
            </w:r>
            <w:r>
              <w:rPr>
                <w:szCs w:val="26"/>
                <w:lang w:eastAsia="ru-RU"/>
              </w:rPr>
              <w:t xml:space="preserve">- </w:t>
            </w:r>
            <w:r w:rsidR="00463539" w:rsidRPr="008E7867">
              <w:rPr>
                <w:szCs w:val="26"/>
                <w:lang w:eastAsia="ru-RU"/>
              </w:rPr>
              <w:t>79</w:t>
            </w:r>
            <w:r>
              <w:rPr>
                <w:szCs w:val="26"/>
                <w:lang w:eastAsia="ru-RU"/>
              </w:rPr>
              <w:t>92,4</w:t>
            </w:r>
          </w:p>
        </w:tc>
      </w:tr>
    </w:tbl>
    <w:p w:rsidR="00463539" w:rsidRDefault="00463539" w:rsidP="00633CAD">
      <w:pPr>
        <w:pStyle w:val="2"/>
        <w:numPr>
          <w:ilvl w:val="1"/>
          <w:numId w:val="36"/>
        </w:numPr>
        <w:tabs>
          <w:tab w:val="left" w:pos="1624"/>
        </w:tabs>
        <w:spacing w:line="360" w:lineRule="auto"/>
        <w:ind w:left="544" w:right="363" w:firstLine="709"/>
      </w:pPr>
      <w:bookmarkStart w:id="81" w:name="5.2.2_Организация_и_обеспечение_централи"/>
      <w:bookmarkStart w:id="82" w:name="_bookmark48"/>
      <w:bookmarkStart w:id="83" w:name="5.2.3_Обеспечение_водоснабжения_объектов"/>
      <w:bookmarkStart w:id="84" w:name="_bookmark49"/>
      <w:bookmarkStart w:id="85" w:name="5.2.4_Сокращение_потерь_воды_при_ее_тран"/>
      <w:bookmarkStart w:id="86" w:name="_bookmark50"/>
      <w:bookmarkStart w:id="87" w:name="5.2.5_Выполнение_мероприятий,_направленн"/>
      <w:bookmarkStart w:id="88" w:name="_bookmark51"/>
      <w:bookmarkStart w:id="89" w:name="5.3_Сведения_о_вновь_строящихся,_реконст"/>
      <w:bookmarkStart w:id="90" w:name="_bookmark52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>
        <w:t xml:space="preserve"> Т</w:t>
      </w:r>
      <w:r w:rsidRPr="00463539">
        <w:t>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</w:t>
      </w:r>
      <w:r>
        <w:t>мотренных схемами водоснабжения.</w:t>
      </w:r>
    </w:p>
    <w:p w:rsidR="00463539" w:rsidRDefault="00463539" w:rsidP="00633CAD">
      <w:pPr>
        <w:pStyle w:val="2"/>
        <w:tabs>
          <w:tab w:val="left" w:pos="1624"/>
        </w:tabs>
        <w:spacing w:line="360" w:lineRule="auto"/>
        <w:ind w:left="544" w:right="363" w:firstLine="709"/>
        <w:rPr>
          <w:b w:val="0"/>
        </w:rPr>
      </w:pPr>
    </w:p>
    <w:p w:rsidR="00463539" w:rsidRPr="00463539" w:rsidRDefault="00463539" w:rsidP="00633CAD">
      <w:pPr>
        <w:pStyle w:val="2"/>
        <w:tabs>
          <w:tab w:val="left" w:pos="1624"/>
        </w:tabs>
        <w:spacing w:line="360" w:lineRule="auto"/>
        <w:ind w:left="544" w:right="363" w:firstLine="709"/>
        <w:rPr>
          <w:b w:val="0"/>
        </w:rPr>
      </w:pPr>
      <w:r w:rsidRPr="00463539">
        <w:rPr>
          <w:b w:val="0"/>
        </w:rPr>
        <w:t xml:space="preserve">Основными техническими и технологическими проблемами, возникающими при водоснабжении </w:t>
      </w:r>
      <w:r w:rsidR="00633CAD">
        <w:rPr>
          <w:b w:val="0"/>
        </w:rPr>
        <w:t>муниципального образования Борцовский сельсовет являются - высокий износ водопроводных сетей</w:t>
      </w:r>
      <w:r w:rsidRPr="00463539">
        <w:rPr>
          <w:b w:val="0"/>
        </w:rPr>
        <w:t>.</w:t>
      </w:r>
    </w:p>
    <w:p w:rsidR="00463539" w:rsidRPr="00463539" w:rsidRDefault="00463539" w:rsidP="00633CAD">
      <w:pPr>
        <w:pStyle w:val="2"/>
        <w:tabs>
          <w:tab w:val="left" w:pos="1624"/>
        </w:tabs>
        <w:spacing w:line="360" w:lineRule="auto"/>
        <w:ind w:left="544" w:right="363" w:firstLine="709"/>
        <w:rPr>
          <w:b w:val="0"/>
        </w:rPr>
      </w:pPr>
      <w:r w:rsidRPr="00463539">
        <w:rPr>
          <w:b w:val="0"/>
        </w:rPr>
        <w:t xml:space="preserve">С целью поддержания водозаборных сооружений в надлежащем состоянии и обеспечения населения </w:t>
      </w:r>
      <w:r w:rsidR="00633CAD">
        <w:rPr>
          <w:b w:val="0"/>
        </w:rPr>
        <w:t>муниципального образования Борцовский сельсовет</w:t>
      </w:r>
      <w:r w:rsidRPr="00463539">
        <w:rPr>
          <w:b w:val="0"/>
        </w:rPr>
        <w:t xml:space="preserve"> питьевой водой необходимого качества и в необходимом объеме в рассматриваемом периоде до 20</w:t>
      </w:r>
      <w:r w:rsidR="00633CAD">
        <w:rPr>
          <w:b w:val="0"/>
        </w:rPr>
        <w:t>34</w:t>
      </w:r>
      <w:r w:rsidRPr="00463539">
        <w:rPr>
          <w:b w:val="0"/>
        </w:rPr>
        <w:t xml:space="preserve"> года в </w:t>
      </w:r>
      <w:r w:rsidR="00633CAD">
        <w:rPr>
          <w:b w:val="0"/>
        </w:rPr>
        <w:lastRenderedPageBreak/>
        <w:t>муниципальном образовании Борцовский сельсовет</w:t>
      </w:r>
      <w:r w:rsidRPr="00463539">
        <w:rPr>
          <w:b w:val="0"/>
        </w:rPr>
        <w:t xml:space="preserve"> запланирован капитальный ремонт </w:t>
      </w:r>
      <w:r w:rsidR="00633CAD">
        <w:rPr>
          <w:b w:val="0"/>
        </w:rPr>
        <w:t>существующих глубоководных скважин с заменой технологического оборудования, а также</w:t>
      </w:r>
      <w:r w:rsidR="00EA0073">
        <w:rPr>
          <w:b w:val="0"/>
        </w:rPr>
        <w:t xml:space="preserve"> </w:t>
      </w:r>
      <w:r w:rsidR="00633CAD">
        <w:rPr>
          <w:b w:val="0"/>
        </w:rPr>
        <w:t>поэтапная реконструкция существующих сетей и замена изношенных участков сетей.</w:t>
      </w:r>
    </w:p>
    <w:p w:rsidR="0008656C" w:rsidRDefault="00463539" w:rsidP="00633CAD">
      <w:pPr>
        <w:pStyle w:val="2"/>
        <w:numPr>
          <w:ilvl w:val="1"/>
          <w:numId w:val="36"/>
        </w:numPr>
        <w:tabs>
          <w:tab w:val="left" w:pos="1624"/>
        </w:tabs>
        <w:spacing w:line="360" w:lineRule="auto"/>
        <w:ind w:left="544" w:right="363" w:firstLine="709"/>
      </w:pPr>
      <w:r>
        <w:t>С</w:t>
      </w:r>
      <w:r w:rsidR="00EF6ED8">
        <w:t>ведения</w:t>
      </w:r>
      <w:r w:rsidR="00AA3D54">
        <w:t xml:space="preserve"> </w:t>
      </w:r>
      <w:r w:rsidR="00EF6ED8">
        <w:t>о</w:t>
      </w:r>
      <w:r w:rsidR="00AA3D54">
        <w:t xml:space="preserve"> </w:t>
      </w:r>
      <w:r w:rsidR="00EF6ED8">
        <w:t>вновь</w:t>
      </w:r>
      <w:r w:rsidR="00AA3D54">
        <w:t xml:space="preserve"> </w:t>
      </w:r>
      <w:r w:rsidR="00EF6ED8">
        <w:t>строящихся,</w:t>
      </w:r>
      <w:r w:rsidR="00AA3D54">
        <w:t xml:space="preserve"> </w:t>
      </w:r>
      <w:r w:rsidR="00EF6ED8">
        <w:t>реконструируемых</w:t>
      </w:r>
      <w:r w:rsidR="00AA3D54">
        <w:t xml:space="preserve"> </w:t>
      </w:r>
      <w:r w:rsidR="00EF6ED8">
        <w:t>и</w:t>
      </w:r>
      <w:r w:rsidR="00AA3D54">
        <w:t xml:space="preserve">  </w:t>
      </w:r>
      <w:r w:rsidR="00EF6ED8">
        <w:t>предлагаемых</w:t>
      </w:r>
      <w:r w:rsidR="00AA3D54">
        <w:t xml:space="preserve"> </w:t>
      </w:r>
      <w:r w:rsidR="00EF6ED8">
        <w:t>к</w:t>
      </w:r>
      <w:r w:rsidR="00AA3D54">
        <w:t xml:space="preserve"> </w:t>
      </w:r>
      <w:r w:rsidR="00EF6ED8">
        <w:t>выводу</w:t>
      </w:r>
      <w:r w:rsidR="00AA3D54">
        <w:t xml:space="preserve"> </w:t>
      </w:r>
      <w:r w:rsidR="00EF6ED8">
        <w:t>из</w:t>
      </w:r>
      <w:r w:rsidR="00AA3D54">
        <w:t xml:space="preserve"> </w:t>
      </w:r>
      <w:r w:rsidR="00EF6ED8">
        <w:t>эксплуатации</w:t>
      </w:r>
      <w:r w:rsidR="00AA3D54">
        <w:t xml:space="preserve"> </w:t>
      </w:r>
      <w:r w:rsidR="00EF6ED8">
        <w:t>объектах системы</w:t>
      </w:r>
      <w:r w:rsidR="00AA3D54">
        <w:t xml:space="preserve"> </w:t>
      </w:r>
      <w:r w:rsidR="00EF6ED8">
        <w:t>водоснабжения</w:t>
      </w:r>
    </w:p>
    <w:p w:rsidR="00E7729E" w:rsidRDefault="00E7729E" w:rsidP="00633CAD">
      <w:pPr>
        <w:pStyle w:val="2"/>
        <w:tabs>
          <w:tab w:val="left" w:pos="1624"/>
        </w:tabs>
        <w:spacing w:line="360" w:lineRule="auto"/>
        <w:ind w:left="544" w:right="363" w:firstLine="709"/>
        <w:rPr>
          <w:b w:val="0"/>
        </w:rPr>
      </w:pPr>
      <w:r w:rsidRPr="00E7729E">
        <w:rPr>
          <w:b w:val="0"/>
        </w:rPr>
        <w:t xml:space="preserve">Целью всех мероприятий по новому строительству, реконструкции и модернизации объектов систем водоснабжения является бесперебойное снабжение </w:t>
      </w:r>
      <w:r>
        <w:rPr>
          <w:b w:val="0"/>
        </w:rPr>
        <w:t xml:space="preserve">муниципального образования Борцовский сельсовет </w:t>
      </w:r>
      <w:r w:rsidRPr="00E7729E">
        <w:rPr>
          <w:b w:val="0"/>
        </w:rPr>
        <w:t xml:space="preserve">питьевой водой, отвечающей требованиям новых нормативов качества, повышение энергетической эффективности оборудования. </w:t>
      </w:r>
    </w:p>
    <w:p w:rsidR="00E7729E" w:rsidRDefault="00E7729E" w:rsidP="00633CAD">
      <w:pPr>
        <w:pStyle w:val="2"/>
        <w:tabs>
          <w:tab w:val="left" w:pos="1624"/>
        </w:tabs>
        <w:spacing w:line="360" w:lineRule="auto"/>
        <w:ind w:left="544" w:right="363" w:firstLine="709"/>
        <w:rPr>
          <w:b w:val="0"/>
        </w:rPr>
      </w:pPr>
      <w:r w:rsidRPr="00E7729E">
        <w:rPr>
          <w:b w:val="0"/>
        </w:rPr>
        <w:t xml:space="preserve">В данном разделе отражены основные объекты развития централизованной системы питьевого водоснабжения. </w:t>
      </w:r>
    </w:p>
    <w:p w:rsidR="00E7729E" w:rsidRDefault="00E7729E" w:rsidP="00633CAD">
      <w:pPr>
        <w:pStyle w:val="2"/>
        <w:numPr>
          <w:ilvl w:val="0"/>
          <w:numId w:val="28"/>
        </w:numPr>
        <w:tabs>
          <w:tab w:val="left" w:pos="1624"/>
        </w:tabs>
        <w:spacing w:line="360" w:lineRule="auto"/>
        <w:ind w:left="544" w:right="363" w:firstLine="709"/>
        <w:rPr>
          <w:b w:val="0"/>
        </w:rPr>
      </w:pPr>
      <w:r w:rsidRPr="00E7729E">
        <w:rPr>
          <w:b w:val="0"/>
        </w:rPr>
        <w:t>Сведения об объектах, предлагаемых к новому строительству</w:t>
      </w:r>
      <w:r>
        <w:rPr>
          <w:b w:val="0"/>
        </w:rPr>
        <w:t>:</w:t>
      </w:r>
    </w:p>
    <w:p w:rsidR="00E7729E" w:rsidRDefault="00E7729E" w:rsidP="00633CAD">
      <w:pPr>
        <w:pStyle w:val="2"/>
        <w:tabs>
          <w:tab w:val="left" w:pos="1624"/>
        </w:tabs>
        <w:spacing w:line="360" w:lineRule="auto"/>
        <w:ind w:left="544" w:right="363" w:firstLine="709"/>
        <w:rPr>
          <w:b w:val="0"/>
        </w:rPr>
      </w:pPr>
      <w:r w:rsidRPr="00E7729E">
        <w:rPr>
          <w:b w:val="0"/>
        </w:rPr>
        <w:t xml:space="preserve">Объекты, предлагаемые к новому строительству, отсутствуют. </w:t>
      </w:r>
    </w:p>
    <w:p w:rsidR="00E7729E" w:rsidRDefault="00E7729E" w:rsidP="00633CAD">
      <w:pPr>
        <w:pStyle w:val="2"/>
        <w:tabs>
          <w:tab w:val="left" w:pos="1624"/>
        </w:tabs>
        <w:spacing w:line="360" w:lineRule="auto"/>
        <w:ind w:left="544" w:right="363" w:firstLine="709"/>
        <w:rPr>
          <w:b w:val="0"/>
        </w:rPr>
      </w:pPr>
      <w:r w:rsidRPr="00E7729E">
        <w:rPr>
          <w:b w:val="0"/>
        </w:rPr>
        <w:t xml:space="preserve">2) Сведения о действующих объектах, предлагаемых к реконструкции (техническому перевооружению). </w:t>
      </w:r>
    </w:p>
    <w:p w:rsidR="00E7729E" w:rsidRDefault="00E7729E" w:rsidP="00633CAD">
      <w:pPr>
        <w:pStyle w:val="2"/>
        <w:tabs>
          <w:tab w:val="left" w:pos="1624"/>
        </w:tabs>
        <w:spacing w:line="360" w:lineRule="auto"/>
        <w:ind w:left="544" w:right="363" w:firstLine="709"/>
        <w:rPr>
          <w:b w:val="0"/>
        </w:rPr>
      </w:pPr>
      <w:r>
        <w:rPr>
          <w:b w:val="0"/>
        </w:rPr>
        <w:t>-</w:t>
      </w:r>
      <w:r w:rsidRPr="00E7729E">
        <w:rPr>
          <w:b w:val="0"/>
        </w:rPr>
        <w:t xml:space="preserve"> Реконструкция водопроводной сети </w:t>
      </w:r>
      <w:r>
        <w:rPr>
          <w:b w:val="0"/>
        </w:rPr>
        <w:t>муниципального образования Борцовский сельсовет:</w:t>
      </w:r>
    </w:p>
    <w:p w:rsidR="00E7729E" w:rsidRDefault="00E7729E" w:rsidP="00633CAD">
      <w:pPr>
        <w:pStyle w:val="2"/>
        <w:tabs>
          <w:tab w:val="left" w:pos="1624"/>
        </w:tabs>
        <w:spacing w:line="360" w:lineRule="auto"/>
        <w:ind w:left="544" w:right="363" w:firstLine="709"/>
        <w:rPr>
          <w:b w:val="0"/>
        </w:rPr>
      </w:pPr>
      <w:r w:rsidRPr="00E7729E">
        <w:rPr>
          <w:b w:val="0"/>
        </w:rPr>
        <w:t xml:space="preserve"> В реконструкции водопроводной сети нуждается </w:t>
      </w:r>
      <w:r>
        <w:rPr>
          <w:b w:val="0"/>
        </w:rPr>
        <w:t>60</w:t>
      </w:r>
      <w:r w:rsidRPr="00E7729E">
        <w:rPr>
          <w:b w:val="0"/>
        </w:rPr>
        <w:t xml:space="preserve">% водопроводной сети. При замене водопроводной сети необходимо произвести гидравлический расчет, для определения диаметра трубопровода по пропускной способности. </w:t>
      </w:r>
    </w:p>
    <w:p w:rsidR="00E7729E" w:rsidRDefault="00E7729E" w:rsidP="00E7729E">
      <w:pPr>
        <w:pStyle w:val="2"/>
        <w:tabs>
          <w:tab w:val="left" w:pos="1624"/>
        </w:tabs>
        <w:spacing w:before="84" w:line="360" w:lineRule="auto"/>
        <w:ind w:right="363"/>
        <w:rPr>
          <w:b w:val="0"/>
        </w:rPr>
      </w:pPr>
      <w:r>
        <w:rPr>
          <w:b w:val="0"/>
        </w:rPr>
        <w:t>-</w:t>
      </w:r>
      <w:r w:rsidRPr="00E7729E">
        <w:rPr>
          <w:b w:val="0"/>
        </w:rPr>
        <w:t xml:space="preserve"> Реконструкция скважины</w:t>
      </w:r>
      <w:r>
        <w:rPr>
          <w:b w:val="0"/>
        </w:rPr>
        <w:t>:</w:t>
      </w:r>
    </w:p>
    <w:p w:rsidR="00E7729E" w:rsidRDefault="00E7729E" w:rsidP="00E7729E">
      <w:pPr>
        <w:pStyle w:val="2"/>
        <w:tabs>
          <w:tab w:val="left" w:pos="1624"/>
        </w:tabs>
        <w:spacing w:before="84" w:line="360" w:lineRule="auto"/>
        <w:ind w:right="363"/>
        <w:rPr>
          <w:b w:val="0"/>
        </w:rPr>
      </w:pPr>
      <w:r w:rsidRPr="00E7729E">
        <w:rPr>
          <w:b w:val="0"/>
        </w:rPr>
        <w:t>Реконструкция скважины необходима для бесперебойной подачи воды населению.</w:t>
      </w:r>
    </w:p>
    <w:p w:rsidR="00E7729E" w:rsidRDefault="00E7729E" w:rsidP="007014C2">
      <w:pPr>
        <w:pStyle w:val="2"/>
        <w:numPr>
          <w:ilvl w:val="0"/>
          <w:numId w:val="37"/>
        </w:numPr>
        <w:tabs>
          <w:tab w:val="left" w:pos="1624"/>
        </w:tabs>
        <w:spacing w:before="84" w:line="360" w:lineRule="auto"/>
        <w:ind w:right="363"/>
        <w:rPr>
          <w:b w:val="0"/>
        </w:rPr>
      </w:pPr>
      <w:r w:rsidRPr="00E7729E">
        <w:rPr>
          <w:b w:val="0"/>
        </w:rPr>
        <w:t xml:space="preserve">Сведения об объектах водоснабжения, предлагаемых к выводу из эксплуатации. </w:t>
      </w:r>
    </w:p>
    <w:p w:rsidR="00E7729E" w:rsidRPr="00E7729E" w:rsidRDefault="00E7729E" w:rsidP="00E7729E">
      <w:pPr>
        <w:pStyle w:val="2"/>
        <w:tabs>
          <w:tab w:val="left" w:pos="1624"/>
        </w:tabs>
        <w:spacing w:before="84" w:line="360" w:lineRule="auto"/>
        <w:ind w:left="1253" w:right="363" w:firstLine="0"/>
        <w:rPr>
          <w:b w:val="0"/>
        </w:rPr>
      </w:pPr>
      <w:r w:rsidRPr="00E7729E">
        <w:rPr>
          <w:b w:val="0"/>
        </w:rPr>
        <w:t xml:space="preserve">На территории </w:t>
      </w:r>
      <w:r>
        <w:rPr>
          <w:b w:val="0"/>
        </w:rPr>
        <w:t>муниципального образования Борцовский сельсовет</w:t>
      </w:r>
      <w:r w:rsidRPr="00E7729E">
        <w:rPr>
          <w:b w:val="0"/>
        </w:rPr>
        <w:t xml:space="preserve"> отсутствуют объекты водоснабжения, предлагаемые к выводу из эксплуатации.</w:t>
      </w:r>
    </w:p>
    <w:p w:rsidR="00E7729E" w:rsidRDefault="00E7729E" w:rsidP="00E7729E">
      <w:pPr>
        <w:pStyle w:val="2"/>
        <w:tabs>
          <w:tab w:val="left" w:pos="1624"/>
        </w:tabs>
        <w:spacing w:before="84" w:line="360" w:lineRule="auto"/>
        <w:ind w:left="1246" w:right="366" w:firstLine="0"/>
      </w:pPr>
    </w:p>
    <w:p w:rsidR="0008656C" w:rsidRDefault="00EF6ED8" w:rsidP="00463539">
      <w:pPr>
        <w:pStyle w:val="2"/>
        <w:numPr>
          <w:ilvl w:val="1"/>
          <w:numId w:val="36"/>
        </w:numPr>
        <w:tabs>
          <w:tab w:val="left" w:pos="1710"/>
        </w:tabs>
        <w:spacing w:before="4" w:line="360" w:lineRule="auto"/>
        <w:ind w:left="538" w:right="366" w:firstLine="708"/>
      </w:pPr>
      <w:bookmarkStart w:id="91" w:name="5.4_Сведения_о_развитии_систем_диспетчер"/>
      <w:bookmarkStart w:id="92" w:name="_bookmark53"/>
      <w:bookmarkEnd w:id="91"/>
      <w:bookmarkEnd w:id="92"/>
      <w:r>
        <w:t>Сведения</w:t>
      </w:r>
      <w:r w:rsidR="00AA3D54">
        <w:t xml:space="preserve"> </w:t>
      </w:r>
      <w:r>
        <w:t>о</w:t>
      </w:r>
      <w:r w:rsidR="00AA3D54">
        <w:t xml:space="preserve"> </w:t>
      </w:r>
      <w:r>
        <w:t>развитии</w:t>
      </w:r>
      <w:r w:rsidR="00AA3D54">
        <w:t xml:space="preserve"> </w:t>
      </w:r>
      <w:r>
        <w:t>систем</w:t>
      </w:r>
      <w:r w:rsidR="00AA3D54">
        <w:t xml:space="preserve">  </w:t>
      </w:r>
      <w:r>
        <w:t>диспетчеризации,</w:t>
      </w:r>
      <w:r w:rsidR="00AA3D54">
        <w:t xml:space="preserve"> </w:t>
      </w:r>
      <w:r>
        <w:t>телемеханизации</w:t>
      </w:r>
      <w:r w:rsidR="00AA3D54">
        <w:t xml:space="preserve"> </w:t>
      </w:r>
      <w:r>
        <w:t>и</w:t>
      </w:r>
      <w:r w:rsidR="00AA3D54">
        <w:t xml:space="preserve"> </w:t>
      </w:r>
      <w:r>
        <w:t>систему</w:t>
      </w:r>
      <w:r w:rsidR="00AA3D54">
        <w:t xml:space="preserve"> </w:t>
      </w:r>
      <w:r>
        <w:t>правления</w:t>
      </w:r>
      <w:r w:rsidR="00AA3D54">
        <w:t xml:space="preserve"> </w:t>
      </w:r>
      <w:r>
        <w:t>режимами</w:t>
      </w:r>
      <w:r w:rsidR="00AA3D54">
        <w:t xml:space="preserve"> </w:t>
      </w:r>
      <w:r>
        <w:t>водоснабжения</w:t>
      </w:r>
      <w:r w:rsidR="00AA3D54">
        <w:t xml:space="preserve"> </w:t>
      </w:r>
      <w:r>
        <w:t>на</w:t>
      </w:r>
      <w:r w:rsidR="00AA3D54">
        <w:t xml:space="preserve"> </w:t>
      </w:r>
      <w:r>
        <w:t>объектах</w:t>
      </w:r>
      <w:r w:rsidR="00AA3D54">
        <w:t xml:space="preserve"> </w:t>
      </w:r>
      <w:r>
        <w:t>организаций,</w:t>
      </w:r>
      <w:r w:rsidR="00AA3D54">
        <w:t xml:space="preserve"> </w:t>
      </w:r>
      <w:r>
        <w:t>осуществляющих</w:t>
      </w:r>
      <w:r w:rsidR="00AA3D54">
        <w:t xml:space="preserve"> </w:t>
      </w:r>
      <w:r>
        <w:t>водоснабжение</w:t>
      </w:r>
    </w:p>
    <w:p w:rsidR="00F91F4F" w:rsidRDefault="00E7729E" w:rsidP="00E7729E">
      <w:pPr>
        <w:pStyle w:val="2"/>
        <w:tabs>
          <w:tab w:val="left" w:pos="1607"/>
        </w:tabs>
        <w:spacing w:before="1" w:line="360" w:lineRule="auto"/>
        <w:ind w:left="544" w:right="363" w:firstLine="709"/>
        <w:rPr>
          <w:b w:val="0"/>
        </w:rPr>
      </w:pPr>
      <w:bookmarkStart w:id="93" w:name="5.5_Сведения_об_оснащенности_зданий,_стр"/>
      <w:bookmarkStart w:id="94" w:name="_bookmark54"/>
      <w:bookmarkEnd w:id="93"/>
      <w:bookmarkEnd w:id="94"/>
      <w:r w:rsidRPr="00E7729E">
        <w:rPr>
          <w:b w:val="0"/>
        </w:rPr>
        <w:t xml:space="preserve">Системы управления режимами водоснабжения на территории </w:t>
      </w:r>
      <w:r w:rsidR="00F91F4F">
        <w:rPr>
          <w:b w:val="0"/>
        </w:rPr>
        <w:t>муни</w:t>
      </w:r>
      <w:r w:rsidR="007014C2">
        <w:rPr>
          <w:b w:val="0"/>
        </w:rPr>
        <w:t>ци</w:t>
      </w:r>
      <w:r w:rsidR="00F91F4F">
        <w:rPr>
          <w:b w:val="0"/>
        </w:rPr>
        <w:t>пального образования Борцовский сельсовет</w:t>
      </w:r>
      <w:r w:rsidRPr="00E7729E">
        <w:rPr>
          <w:b w:val="0"/>
        </w:rPr>
        <w:t xml:space="preserve"> отсутствует. При внедрении системы автоматизации решаются следующие задачи: </w:t>
      </w:r>
    </w:p>
    <w:p w:rsidR="00F91F4F" w:rsidRDefault="00E7729E" w:rsidP="00E7729E">
      <w:pPr>
        <w:pStyle w:val="2"/>
        <w:tabs>
          <w:tab w:val="left" w:pos="1607"/>
        </w:tabs>
        <w:spacing w:before="1" w:line="360" w:lineRule="auto"/>
        <w:ind w:left="544" w:right="363" w:firstLine="709"/>
        <w:rPr>
          <w:b w:val="0"/>
        </w:rPr>
      </w:pPr>
      <w:r w:rsidRPr="00E7729E">
        <w:rPr>
          <w:b w:val="0"/>
        </w:rPr>
        <w:t xml:space="preserve">- повышение оперативности и качества управления технологическими процессами; </w:t>
      </w:r>
    </w:p>
    <w:p w:rsidR="00F91F4F" w:rsidRDefault="00E7729E" w:rsidP="00E7729E">
      <w:pPr>
        <w:pStyle w:val="2"/>
        <w:tabs>
          <w:tab w:val="left" w:pos="1607"/>
        </w:tabs>
        <w:spacing w:before="1" w:line="360" w:lineRule="auto"/>
        <w:ind w:left="544" w:right="363" w:firstLine="709"/>
        <w:rPr>
          <w:b w:val="0"/>
        </w:rPr>
      </w:pPr>
      <w:r w:rsidRPr="00E7729E">
        <w:rPr>
          <w:b w:val="0"/>
        </w:rPr>
        <w:t xml:space="preserve">- повышение безопасности производственных процессов; </w:t>
      </w:r>
    </w:p>
    <w:p w:rsidR="00F91F4F" w:rsidRDefault="00E7729E" w:rsidP="00E7729E">
      <w:pPr>
        <w:pStyle w:val="2"/>
        <w:tabs>
          <w:tab w:val="left" w:pos="1607"/>
        </w:tabs>
        <w:spacing w:before="1" w:line="360" w:lineRule="auto"/>
        <w:ind w:left="544" w:right="363" w:firstLine="709"/>
        <w:rPr>
          <w:b w:val="0"/>
        </w:rPr>
      </w:pPr>
      <w:r w:rsidRPr="00E7729E">
        <w:rPr>
          <w:b w:val="0"/>
        </w:rPr>
        <w:lastRenderedPageBreak/>
        <w:t xml:space="preserve">- повышение уровня контроля технических систем и объектов, обеспечение их функционирования без постоянного присутствия дежурного персонала; </w:t>
      </w:r>
    </w:p>
    <w:p w:rsidR="00F91F4F" w:rsidRDefault="00E7729E" w:rsidP="00E7729E">
      <w:pPr>
        <w:pStyle w:val="2"/>
        <w:tabs>
          <w:tab w:val="left" w:pos="1607"/>
        </w:tabs>
        <w:spacing w:before="1" w:line="360" w:lineRule="auto"/>
        <w:ind w:left="544" w:right="363" w:firstLine="709"/>
        <w:rPr>
          <w:b w:val="0"/>
        </w:rPr>
      </w:pPr>
      <w:r w:rsidRPr="00E7729E">
        <w:rPr>
          <w:b w:val="0"/>
        </w:rPr>
        <w:t xml:space="preserve">- сокращение затрат времени персонала на обнаружение и локализацию неисправностей и аварий в системе; </w:t>
      </w:r>
    </w:p>
    <w:p w:rsidR="00F91F4F" w:rsidRDefault="00E7729E" w:rsidP="00E7729E">
      <w:pPr>
        <w:pStyle w:val="2"/>
        <w:tabs>
          <w:tab w:val="left" w:pos="1607"/>
        </w:tabs>
        <w:spacing w:before="1" w:line="360" w:lineRule="auto"/>
        <w:ind w:left="544" w:right="363" w:firstLine="709"/>
        <w:rPr>
          <w:b w:val="0"/>
        </w:rPr>
      </w:pPr>
      <w:r w:rsidRPr="00E7729E">
        <w:rPr>
          <w:b w:val="0"/>
        </w:rPr>
        <w:t xml:space="preserve">- экономия трудовых ресурсов, облегчение условий труда обслуживающего персонала; </w:t>
      </w:r>
    </w:p>
    <w:p w:rsidR="00F91F4F" w:rsidRDefault="00E7729E" w:rsidP="00E7729E">
      <w:pPr>
        <w:pStyle w:val="2"/>
        <w:tabs>
          <w:tab w:val="left" w:pos="1607"/>
        </w:tabs>
        <w:spacing w:before="1" w:line="360" w:lineRule="auto"/>
        <w:ind w:left="544" w:right="363" w:firstLine="709"/>
        <w:rPr>
          <w:b w:val="0"/>
        </w:rPr>
      </w:pPr>
      <w:r w:rsidRPr="00E7729E">
        <w:rPr>
          <w:b w:val="0"/>
        </w:rPr>
        <w:t>- сбор (с привязкой к реальному времени), обработка и хранение информации о техническом состоянии и технологических параметрах системы объектов;</w:t>
      </w:r>
    </w:p>
    <w:p w:rsidR="00F91F4F" w:rsidRDefault="00E7729E" w:rsidP="00E7729E">
      <w:pPr>
        <w:pStyle w:val="2"/>
        <w:tabs>
          <w:tab w:val="left" w:pos="1607"/>
        </w:tabs>
        <w:spacing w:before="1" w:line="360" w:lineRule="auto"/>
        <w:ind w:left="544" w:right="363" w:firstLine="709"/>
        <w:rPr>
          <w:b w:val="0"/>
        </w:rPr>
      </w:pPr>
      <w:r w:rsidRPr="00E7729E">
        <w:rPr>
          <w:b w:val="0"/>
        </w:rPr>
        <w:t xml:space="preserve"> - ведение баз данных, обеспечивающих информационную поддержку оперативного диспетчерского персонала. </w:t>
      </w:r>
    </w:p>
    <w:p w:rsidR="00F91F4F" w:rsidRDefault="00E7729E" w:rsidP="00E7729E">
      <w:pPr>
        <w:pStyle w:val="2"/>
        <w:tabs>
          <w:tab w:val="left" w:pos="1607"/>
        </w:tabs>
        <w:spacing w:before="1" w:line="360" w:lineRule="auto"/>
        <w:ind w:left="544" w:right="363" w:firstLine="709"/>
        <w:rPr>
          <w:b w:val="0"/>
        </w:rPr>
      </w:pPr>
      <w:r w:rsidRPr="00E7729E">
        <w:rPr>
          <w:b w:val="0"/>
        </w:rPr>
        <w:t>Достаточно большой удельный вес расходов приходится на оплату электроэнергии, что актуализирует задачу по реализации мероприятий по энергосбережению и повышению энергетической эффективности. С этой целью необходимо заменить оборудование с высоким энергопотреблением на энергоэффективное.</w:t>
      </w:r>
    </w:p>
    <w:p w:rsidR="00F91F4F" w:rsidRDefault="00F91F4F" w:rsidP="00E7729E">
      <w:pPr>
        <w:pStyle w:val="2"/>
        <w:tabs>
          <w:tab w:val="left" w:pos="1607"/>
        </w:tabs>
        <w:spacing w:before="1" w:line="360" w:lineRule="auto"/>
        <w:ind w:left="544" w:right="363" w:firstLine="709"/>
        <w:rPr>
          <w:b w:val="0"/>
        </w:rPr>
      </w:pPr>
    </w:p>
    <w:p w:rsidR="0008656C" w:rsidRDefault="00AA3D54" w:rsidP="00463539">
      <w:pPr>
        <w:pStyle w:val="2"/>
        <w:numPr>
          <w:ilvl w:val="1"/>
          <w:numId w:val="36"/>
        </w:numPr>
        <w:tabs>
          <w:tab w:val="left" w:pos="1607"/>
        </w:tabs>
        <w:spacing w:before="1" w:line="360" w:lineRule="auto"/>
        <w:ind w:right="363"/>
      </w:pPr>
      <w:r>
        <w:t xml:space="preserve">  </w:t>
      </w:r>
      <w:r w:rsidR="00EF6ED8" w:rsidRPr="00F91F4F">
        <w:t>Сведения об оснащенности зданий, строений, сооружений приборами учета воды</w:t>
      </w:r>
      <w:r>
        <w:t xml:space="preserve"> </w:t>
      </w:r>
      <w:r w:rsidR="00EF6ED8" w:rsidRPr="00F91F4F">
        <w:t>и</w:t>
      </w:r>
      <w:r>
        <w:t xml:space="preserve"> </w:t>
      </w:r>
      <w:r w:rsidR="00EF6ED8" w:rsidRPr="00F91F4F">
        <w:t>их применении</w:t>
      </w:r>
      <w:r>
        <w:t xml:space="preserve"> </w:t>
      </w:r>
      <w:r w:rsidR="00EF6ED8" w:rsidRPr="00F91F4F">
        <w:t>при</w:t>
      </w:r>
      <w:r>
        <w:t xml:space="preserve"> </w:t>
      </w:r>
      <w:r w:rsidR="00EF6ED8" w:rsidRPr="00F91F4F">
        <w:t>осуществлении</w:t>
      </w:r>
      <w:r>
        <w:t xml:space="preserve"> </w:t>
      </w:r>
      <w:r w:rsidR="00EF6ED8" w:rsidRPr="00F91F4F">
        <w:t>расчетов за потребленную</w:t>
      </w:r>
      <w:r>
        <w:t xml:space="preserve"> </w:t>
      </w:r>
      <w:r w:rsidR="00EF6ED8" w:rsidRPr="00F91F4F">
        <w:t>воду</w:t>
      </w:r>
    </w:p>
    <w:p w:rsidR="00F91F4F" w:rsidRPr="00F91F4F" w:rsidRDefault="00F91F4F" w:rsidP="00F91F4F">
      <w:pPr>
        <w:pStyle w:val="2"/>
        <w:tabs>
          <w:tab w:val="left" w:pos="1607"/>
        </w:tabs>
        <w:spacing w:before="1" w:line="360" w:lineRule="auto"/>
        <w:ind w:left="1606" w:right="363" w:firstLine="0"/>
      </w:pPr>
    </w:p>
    <w:p w:rsidR="0008656C" w:rsidRDefault="00EF6ED8">
      <w:pPr>
        <w:pStyle w:val="a3"/>
        <w:spacing w:line="360" w:lineRule="auto"/>
        <w:ind w:left="821" w:right="363" w:firstLine="710"/>
        <w:jc w:val="both"/>
      </w:pPr>
      <w:r>
        <w:t>Согласногл.12п.7федеральногоЗакона№416-ФЗ«Оводоснабжениииводоотведении»:</w:t>
      </w:r>
    </w:p>
    <w:p w:rsidR="0008656C" w:rsidRDefault="00EF6ED8">
      <w:pPr>
        <w:pStyle w:val="a5"/>
        <w:numPr>
          <w:ilvl w:val="1"/>
          <w:numId w:val="9"/>
        </w:numPr>
        <w:tabs>
          <w:tab w:val="left" w:pos="1523"/>
        </w:tabs>
        <w:spacing w:line="360" w:lineRule="auto"/>
        <w:ind w:right="361" w:firstLine="708"/>
        <w:rPr>
          <w:sz w:val="24"/>
        </w:rPr>
      </w:pPr>
      <w:r>
        <w:rPr>
          <w:sz w:val="24"/>
        </w:rPr>
        <w:t>Организации,</w:t>
      </w:r>
      <w:r w:rsidR="00AC6E8B">
        <w:rPr>
          <w:sz w:val="24"/>
        </w:rPr>
        <w:t xml:space="preserve"> </w:t>
      </w:r>
      <w:r>
        <w:rPr>
          <w:sz w:val="24"/>
        </w:rPr>
        <w:t>эксплуатирующие</w:t>
      </w:r>
      <w:r w:rsidR="00AC6E8B">
        <w:rPr>
          <w:sz w:val="24"/>
        </w:rPr>
        <w:t xml:space="preserve"> </w:t>
      </w:r>
      <w:r>
        <w:rPr>
          <w:sz w:val="24"/>
        </w:rPr>
        <w:t>отдельные</w:t>
      </w:r>
      <w:r w:rsidR="00AC6E8B">
        <w:rPr>
          <w:sz w:val="24"/>
        </w:rPr>
        <w:t xml:space="preserve"> </w:t>
      </w:r>
      <w:r>
        <w:rPr>
          <w:sz w:val="24"/>
        </w:rPr>
        <w:t>объекты</w:t>
      </w:r>
      <w:r w:rsidR="00AC6E8B">
        <w:rPr>
          <w:sz w:val="24"/>
        </w:rPr>
        <w:t xml:space="preserve"> </w:t>
      </w:r>
      <w:r>
        <w:rPr>
          <w:sz w:val="24"/>
        </w:rPr>
        <w:t>централизованной</w:t>
      </w:r>
      <w:r w:rsidR="00AC6E8B">
        <w:rPr>
          <w:sz w:val="24"/>
        </w:rPr>
        <w:t xml:space="preserve"> </w:t>
      </w:r>
      <w:r>
        <w:rPr>
          <w:sz w:val="24"/>
        </w:rPr>
        <w:t>системы</w:t>
      </w:r>
      <w:r w:rsidR="00AC6E8B">
        <w:rPr>
          <w:sz w:val="24"/>
        </w:rPr>
        <w:t xml:space="preserve"> </w:t>
      </w:r>
      <w:r>
        <w:rPr>
          <w:sz w:val="24"/>
        </w:rPr>
        <w:t>холодного</w:t>
      </w:r>
      <w:r w:rsidR="00AC6E8B">
        <w:rPr>
          <w:sz w:val="24"/>
        </w:rPr>
        <w:t xml:space="preserve"> </w:t>
      </w:r>
      <w:r>
        <w:rPr>
          <w:sz w:val="24"/>
        </w:rPr>
        <w:t>водоснабжения</w:t>
      </w:r>
      <w:r w:rsidR="00AC6E8B">
        <w:rPr>
          <w:sz w:val="24"/>
        </w:rPr>
        <w:t xml:space="preserve"> </w:t>
      </w:r>
      <w:r>
        <w:rPr>
          <w:sz w:val="24"/>
        </w:rPr>
        <w:t>и</w:t>
      </w:r>
      <w:r w:rsidR="00AC6E8B">
        <w:rPr>
          <w:sz w:val="24"/>
        </w:rPr>
        <w:t xml:space="preserve"> </w:t>
      </w:r>
      <w:r>
        <w:rPr>
          <w:sz w:val="24"/>
        </w:rPr>
        <w:t>(или)</w:t>
      </w:r>
      <w:r w:rsidR="00AC6E8B">
        <w:rPr>
          <w:sz w:val="24"/>
        </w:rPr>
        <w:t xml:space="preserve"> </w:t>
      </w:r>
      <w:r>
        <w:rPr>
          <w:sz w:val="24"/>
        </w:rPr>
        <w:t>водоотведения,</w:t>
      </w:r>
      <w:r w:rsidR="00AC6E8B">
        <w:rPr>
          <w:sz w:val="24"/>
        </w:rPr>
        <w:t xml:space="preserve"> </w:t>
      </w:r>
      <w:r>
        <w:rPr>
          <w:sz w:val="24"/>
        </w:rPr>
        <w:t>обязаны</w:t>
      </w:r>
      <w:r w:rsidR="00AC6E8B">
        <w:rPr>
          <w:sz w:val="24"/>
        </w:rPr>
        <w:t xml:space="preserve"> </w:t>
      </w:r>
      <w:r>
        <w:rPr>
          <w:sz w:val="24"/>
        </w:rPr>
        <w:t>по</w:t>
      </w:r>
      <w:r w:rsidR="00AC6E8B">
        <w:rPr>
          <w:sz w:val="24"/>
        </w:rPr>
        <w:t xml:space="preserve"> </w:t>
      </w:r>
      <w:r>
        <w:rPr>
          <w:sz w:val="24"/>
        </w:rPr>
        <w:t>требованию</w:t>
      </w:r>
      <w:r w:rsidR="00AC6E8B">
        <w:rPr>
          <w:sz w:val="24"/>
        </w:rPr>
        <w:t xml:space="preserve"> </w:t>
      </w:r>
      <w:r>
        <w:rPr>
          <w:sz w:val="24"/>
        </w:rPr>
        <w:t>гарантирующей</w:t>
      </w:r>
      <w:r w:rsidR="00AC6E8B">
        <w:rPr>
          <w:sz w:val="24"/>
        </w:rPr>
        <w:t xml:space="preserve"> </w:t>
      </w:r>
      <w:r>
        <w:rPr>
          <w:sz w:val="24"/>
        </w:rPr>
        <w:t>организации,</w:t>
      </w:r>
      <w:r w:rsidR="00AC6E8B">
        <w:rPr>
          <w:sz w:val="24"/>
        </w:rPr>
        <w:t xml:space="preserve"> </w:t>
      </w:r>
      <w:r>
        <w:rPr>
          <w:sz w:val="24"/>
        </w:rPr>
        <w:t>с</w:t>
      </w:r>
      <w:r w:rsidR="00AC6E8B">
        <w:rPr>
          <w:sz w:val="24"/>
        </w:rPr>
        <w:t xml:space="preserve"> </w:t>
      </w:r>
      <w:r>
        <w:rPr>
          <w:sz w:val="24"/>
        </w:rPr>
        <w:t>которой</w:t>
      </w:r>
      <w:r w:rsidR="00AC6E8B">
        <w:rPr>
          <w:sz w:val="24"/>
        </w:rPr>
        <w:t xml:space="preserve"> </w:t>
      </w:r>
      <w:r>
        <w:rPr>
          <w:sz w:val="24"/>
        </w:rPr>
        <w:t>заключены</w:t>
      </w:r>
      <w:r w:rsidR="00AC6E8B">
        <w:rPr>
          <w:sz w:val="24"/>
        </w:rPr>
        <w:t xml:space="preserve"> </w:t>
      </w:r>
      <w:r>
        <w:rPr>
          <w:sz w:val="24"/>
        </w:rPr>
        <w:t>указанные</w:t>
      </w:r>
      <w:r w:rsidR="00AC6E8B">
        <w:rPr>
          <w:sz w:val="24"/>
        </w:rPr>
        <w:t xml:space="preserve"> </w:t>
      </w:r>
      <w:r>
        <w:rPr>
          <w:sz w:val="24"/>
        </w:rPr>
        <w:t>в</w:t>
      </w:r>
      <w:r w:rsidR="00AC6E8B">
        <w:rPr>
          <w:sz w:val="24"/>
        </w:rPr>
        <w:t xml:space="preserve"> </w:t>
      </w:r>
      <w:r>
        <w:rPr>
          <w:sz w:val="24"/>
        </w:rPr>
        <w:t>части5</w:t>
      </w:r>
      <w:r w:rsidR="00AC6E8B">
        <w:rPr>
          <w:sz w:val="24"/>
        </w:rPr>
        <w:t xml:space="preserve"> </w:t>
      </w:r>
      <w:r>
        <w:rPr>
          <w:sz w:val="24"/>
        </w:rPr>
        <w:t>настоящей</w:t>
      </w:r>
      <w:r w:rsidR="00AC6E8B">
        <w:rPr>
          <w:sz w:val="24"/>
        </w:rPr>
        <w:t xml:space="preserve"> </w:t>
      </w:r>
      <w:r>
        <w:rPr>
          <w:sz w:val="24"/>
        </w:rPr>
        <w:t>статьи</w:t>
      </w:r>
      <w:r w:rsidR="00AC6E8B">
        <w:rPr>
          <w:sz w:val="24"/>
        </w:rPr>
        <w:t xml:space="preserve"> </w:t>
      </w:r>
      <w:r>
        <w:rPr>
          <w:sz w:val="24"/>
        </w:rPr>
        <w:t>договоры,</w:t>
      </w:r>
      <w:r w:rsidR="00AC6E8B">
        <w:rPr>
          <w:sz w:val="24"/>
        </w:rPr>
        <w:t xml:space="preserve"> </w:t>
      </w:r>
      <w:r>
        <w:rPr>
          <w:sz w:val="24"/>
        </w:rPr>
        <w:t>при</w:t>
      </w:r>
      <w:r w:rsidR="00AC6E8B">
        <w:rPr>
          <w:sz w:val="24"/>
        </w:rPr>
        <w:t xml:space="preserve"> </w:t>
      </w:r>
      <w:r>
        <w:rPr>
          <w:sz w:val="24"/>
        </w:rPr>
        <w:t>наличии</w:t>
      </w:r>
      <w:r w:rsidR="00AC6E8B">
        <w:rPr>
          <w:sz w:val="24"/>
        </w:rPr>
        <w:t xml:space="preserve"> </w:t>
      </w:r>
      <w:r>
        <w:rPr>
          <w:sz w:val="24"/>
        </w:rPr>
        <w:t>технической возможности оборудовать приборами учета воды точки присоединения к другим</w:t>
      </w:r>
      <w:r w:rsidR="00EA0073">
        <w:rPr>
          <w:sz w:val="24"/>
        </w:rPr>
        <w:t xml:space="preserve"> </w:t>
      </w:r>
      <w:r>
        <w:rPr>
          <w:sz w:val="24"/>
        </w:rPr>
        <w:t>водопроводным сетям,</w:t>
      </w:r>
      <w:r w:rsidR="00EA0073">
        <w:rPr>
          <w:sz w:val="24"/>
        </w:rPr>
        <w:t xml:space="preserve"> </w:t>
      </w:r>
      <w:r>
        <w:rPr>
          <w:sz w:val="24"/>
        </w:rPr>
        <w:t>входящим в</w:t>
      </w:r>
      <w:r w:rsidR="00EA0073">
        <w:rPr>
          <w:sz w:val="24"/>
        </w:rPr>
        <w:t xml:space="preserve"> </w:t>
      </w:r>
      <w:r>
        <w:rPr>
          <w:sz w:val="24"/>
        </w:rPr>
        <w:t>централизованную</w:t>
      </w:r>
      <w:r w:rsidR="00EA0073">
        <w:rPr>
          <w:sz w:val="24"/>
        </w:rPr>
        <w:t xml:space="preserve"> </w:t>
      </w:r>
      <w:r>
        <w:rPr>
          <w:sz w:val="24"/>
        </w:rPr>
        <w:t>систему холодного</w:t>
      </w:r>
      <w:r w:rsidR="00EA0073">
        <w:rPr>
          <w:sz w:val="24"/>
        </w:rPr>
        <w:t xml:space="preserve"> </w:t>
      </w:r>
      <w:r>
        <w:rPr>
          <w:sz w:val="24"/>
        </w:rPr>
        <w:t>водоснабжения</w:t>
      </w:r>
      <w:r w:rsidR="00EA0073">
        <w:rPr>
          <w:sz w:val="24"/>
        </w:rPr>
        <w:t xml:space="preserve"> </w:t>
      </w:r>
      <w:r>
        <w:rPr>
          <w:sz w:val="24"/>
        </w:rPr>
        <w:t>и(или) водоотведения, создать места отбора проб воды и обеспечить доступ представителям</w:t>
      </w:r>
      <w:r w:rsidR="00EA0073">
        <w:rPr>
          <w:sz w:val="24"/>
        </w:rPr>
        <w:t xml:space="preserve"> </w:t>
      </w:r>
      <w:r>
        <w:rPr>
          <w:sz w:val="24"/>
        </w:rPr>
        <w:t>указанной гарантирующей организации или по ее указанию представителям иной организации к</w:t>
      </w:r>
      <w:r w:rsidR="00EA0073">
        <w:rPr>
          <w:sz w:val="24"/>
        </w:rPr>
        <w:t xml:space="preserve"> </w:t>
      </w:r>
      <w:r>
        <w:rPr>
          <w:sz w:val="24"/>
        </w:rPr>
        <w:t>таким</w:t>
      </w:r>
      <w:r w:rsidR="00EA0073">
        <w:rPr>
          <w:sz w:val="24"/>
        </w:rPr>
        <w:t xml:space="preserve"> </w:t>
      </w:r>
      <w:r>
        <w:rPr>
          <w:sz w:val="24"/>
        </w:rPr>
        <w:t>приборам</w:t>
      </w:r>
      <w:r w:rsidR="00EA0073">
        <w:rPr>
          <w:sz w:val="24"/>
        </w:rPr>
        <w:t xml:space="preserve"> </w:t>
      </w:r>
      <w:r>
        <w:rPr>
          <w:sz w:val="24"/>
        </w:rPr>
        <w:t>учета</w:t>
      </w:r>
      <w:r w:rsidR="00EA0073">
        <w:rPr>
          <w:sz w:val="24"/>
        </w:rPr>
        <w:t xml:space="preserve"> </w:t>
      </w:r>
      <w:r>
        <w:rPr>
          <w:sz w:val="24"/>
        </w:rPr>
        <w:t>и</w:t>
      </w:r>
      <w:r w:rsidR="00EA0073">
        <w:rPr>
          <w:sz w:val="24"/>
        </w:rPr>
        <w:t xml:space="preserve"> </w:t>
      </w:r>
      <w:r>
        <w:rPr>
          <w:sz w:val="24"/>
        </w:rPr>
        <w:t>местам</w:t>
      </w:r>
      <w:r w:rsidR="00EA0073">
        <w:rPr>
          <w:sz w:val="24"/>
        </w:rPr>
        <w:t xml:space="preserve"> </w:t>
      </w:r>
      <w:r>
        <w:rPr>
          <w:sz w:val="24"/>
        </w:rPr>
        <w:t>отбор</w:t>
      </w:r>
      <w:r w:rsidR="00EA0073">
        <w:rPr>
          <w:sz w:val="24"/>
        </w:rPr>
        <w:t xml:space="preserve"> </w:t>
      </w:r>
      <w:r>
        <w:rPr>
          <w:sz w:val="24"/>
        </w:rPr>
        <w:t>проб воды.</w:t>
      </w:r>
    </w:p>
    <w:p w:rsidR="00F91F4F" w:rsidRPr="00F91F4F" w:rsidRDefault="00F91F4F" w:rsidP="00F91F4F">
      <w:pPr>
        <w:pStyle w:val="a5"/>
        <w:tabs>
          <w:tab w:val="left" w:pos="1523"/>
        </w:tabs>
        <w:spacing w:line="360" w:lineRule="auto"/>
        <w:ind w:left="544" w:right="363" w:firstLine="709"/>
        <w:rPr>
          <w:sz w:val="24"/>
          <w:szCs w:val="24"/>
        </w:rPr>
      </w:pPr>
      <w:r w:rsidRPr="00F91F4F">
        <w:rPr>
          <w:sz w:val="24"/>
          <w:szCs w:val="24"/>
        </w:rPr>
        <w:t>Опираясь на показания счетчиков, планируется осуществлять учет воды, отпускаемой населению, и соответственно производить расчет с потребителями на основании утвержденных тарифов.</w:t>
      </w:r>
    </w:p>
    <w:p w:rsidR="0008656C" w:rsidRDefault="00EF6ED8">
      <w:pPr>
        <w:pStyle w:val="a3"/>
        <w:ind w:left="1246"/>
      </w:pPr>
      <w:r>
        <w:t>Обеспеченностьприборамиучетапотребленнойводывнастоящеевремясоставляет:</w:t>
      </w:r>
    </w:p>
    <w:p w:rsidR="00F91F4F" w:rsidRPr="00F91F4F" w:rsidRDefault="00F91F4F" w:rsidP="00F91F4F">
      <w:pPr>
        <w:pStyle w:val="a5"/>
        <w:numPr>
          <w:ilvl w:val="0"/>
          <w:numId w:val="11"/>
        </w:numPr>
        <w:tabs>
          <w:tab w:val="left" w:pos="1954"/>
          <w:tab w:val="left" w:pos="1955"/>
        </w:tabs>
        <w:spacing w:before="135"/>
        <w:ind w:hanging="709"/>
        <w:jc w:val="left"/>
        <w:rPr>
          <w:sz w:val="24"/>
        </w:rPr>
      </w:pPr>
      <w:r w:rsidRPr="00F91F4F">
        <w:rPr>
          <w:sz w:val="24"/>
        </w:rPr>
        <w:t>население– 5%</w:t>
      </w:r>
    </w:p>
    <w:p w:rsidR="00F91F4F" w:rsidRPr="00F91F4F" w:rsidRDefault="00F91F4F" w:rsidP="00F91F4F">
      <w:pPr>
        <w:numPr>
          <w:ilvl w:val="0"/>
          <w:numId w:val="11"/>
        </w:numPr>
        <w:tabs>
          <w:tab w:val="left" w:pos="1954"/>
          <w:tab w:val="left" w:pos="1955"/>
        </w:tabs>
        <w:spacing w:before="138"/>
        <w:ind w:hanging="709"/>
        <w:rPr>
          <w:sz w:val="24"/>
        </w:rPr>
      </w:pPr>
      <w:r w:rsidRPr="00F91F4F">
        <w:rPr>
          <w:sz w:val="24"/>
        </w:rPr>
        <w:t>потребители, финансируемые из бюджетов всех уровней–100%</w:t>
      </w:r>
    </w:p>
    <w:p w:rsidR="00F91F4F" w:rsidRPr="00F91F4F" w:rsidRDefault="00F91F4F" w:rsidP="00F91F4F">
      <w:pPr>
        <w:numPr>
          <w:ilvl w:val="0"/>
          <w:numId w:val="11"/>
        </w:numPr>
        <w:tabs>
          <w:tab w:val="left" w:pos="1954"/>
          <w:tab w:val="left" w:pos="1955"/>
        </w:tabs>
        <w:spacing w:before="138"/>
        <w:ind w:hanging="709"/>
        <w:rPr>
          <w:sz w:val="24"/>
        </w:rPr>
      </w:pPr>
      <w:r w:rsidRPr="00F91F4F">
        <w:rPr>
          <w:sz w:val="24"/>
        </w:rPr>
        <w:t>прочие потребители–</w:t>
      </w:r>
      <w:r w:rsidRPr="00F91F4F">
        <w:rPr>
          <w:spacing w:val="-1"/>
          <w:sz w:val="24"/>
        </w:rPr>
        <w:t xml:space="preserve"> 5</w:t>
      </w:r>
      <w:r w:rsidRPr="00F91F4F">
        <w:rPr>
          <w:sz w:val="24"/>
        </w:rPr>
        <w:t>%</w:t>
      </w:r>
    </w:p>
    <w:p w:rsidR="0008656C" w:rsidRDefault="0008656C" w:rsidP="00F91F4F">
      <w:pPr>
        <w:pStyle w:val="a3"/>
        <w:tabs>
          <w:tab w:val="left" w:pos="1954"/>
        </w:tabs>
        <w:spacing w:before="134"/>
        <w:ind w:left="1246"/>
        <w:sectPr w:rsidR="0008656C">
          <w:pgSz w:w="11910" w:h="16840"/>
          <w:pgMar w:top="1340" w:right="200" w:bottom="880" w:left="880" w:header="578" w:footer="681" w:gutter="0"/>
          <w:cols w:space="720"/>
        </w:sectPr>
      </w:pPr>
    </w:p>
    <w:p w:rsidR="0008656C" w:rsidRDefault="00EF6ED8" w:rsidP="00463539">
      <w:pPr>
        <w:pStyle w:val="2"/>
        <w:numPr>
          <w:ilvl w:val="1"/>
          <w:numId w:val="36"/>
        </w:numPr>
        <w:tabs>
          <w:tab w:val="left" w:pos="1744"/>
        </w:tabs>
        <w:spacing w:before="84" w:line="360" w:lineRule="auto"/>
        <w:ind w:left="538" w:right="366" w:firstLine="708"/>
      </w:pPr>
      <w:bookmarkStart w:id="95" w:name="5.6_Описание_вариантов_маршрутов_прохожд"/>
      <w:bookmarkStart w:id="96" w:name="_bookmark55"/>
      <w:bookmarkEnd w:id="95"/>
      <w:bookmarkEnd w:id="96"/>
      <w:r>
        <w:lastRenderedPageBreak/>
        <w:t>Описание</w:t>
      </w:r>
      <w:r w:rsidR="00AA3D54">
        <w:t xml:space="preserve"> </w:t>
      </w:r>
      <w:r>
        <w:t>вариантов</w:t>
      </w:r>
      <w:r w:rsidR="00AA3D54">
        <w:t xml:space="preserve"> </w:t>
      </w:r>
      <w:r>
        <w:t>маршрутов</w:t>
      </w:r>
      <w:r w:rsidR="00AA3D54">
        <w:t xml:space="preserve"> </w:t>
      </w:r>
      <w:r>
        <w:t>прохождения</w:t>
      </w:r>
      <w:r w:rsidR="00AA3D54">
        <w:t xml:space="preserve"> </w:t>
      </w:r>
      <w:r>
        <w:t>трубопроводов</w:t>
      </w:r>
      <w:r w:rsidR="00AA3D54">
        <w:t xml:space="preserve"> </w:t>
      </w:r>
      <w:r>
        <w:t>(трасс)</w:t>
      </w:r>
      <w:r w:rsidR="00AA3D54">
        <w:t xml:space="preserve"> </w:t>
      </w:r>
      <w:r>
        <w:t>по</w:t>
      </w:r>
      <w:r w:rsidR="00AA3D54">
        <w:t xml:space="preserve"> </w:t>
      </w:r>
      <w:r>
        <w:t>территории</w:t>
      </w:r>
      <w:r w:rsidR="00AA3D54">
        <w:t xml:space="preserve"> </w:t>
      </w:r>
      <w:r>
        <w:t>поселения</w:t>
      </w:r>
    </w:p>
    <w:p w:rsidR="00CD5477" w:rsidRDefault="00722A97">
      <w:pPr>
        <w:pStyle w:val="a3"/>
        <w:spacing w:line="360" w:lineRule="auto"/>
        <w:ind w:left="538" w:right="359" w:firstLine="708"/>
        <w:jc w:val="both"/>
      </w:pPr>
      <w:r>
        <w:t xml:space="preserve">Водопроводная сеть муниципального образования Борцовский сельсовет представляет собой замкнутую кольцевую систему из полиэтиленовых труб диаметром 110 мм. </w:t>
      </w: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  <w:r>
        <w:t>Схема водоснабжения муниципального образования Борцовский сельсовет представлена на рисунке 2.</w:t>
      </w: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014C2" w:rsidRDefault="007014C2" w:rsidP="00722A97">
      <w:pPr>
        <w:pStyle w:val="a3"/>
        <w:spacing w:line="360" w:lineRule="auto"/>
        <w:ind w:left="538" w:right="359" w:firstLine="708"/>
        <w:jc w:val="center"/>
        <w:rPr>
          <w:spacing w:val="1"/>
        </w:rPr>
      </w:pPr>
    </w:p>
    <w:p w:rsidR="007014C2" w:rsidRDefault="007014C2" w:rsidP="00722A97">
      <w:pPr>
        <w:pStyle w:val="a3"/>
        <w:spacing w:line="360" w:lineRule="auto"/>
        <w:ind w:left="538" w:right="359" w:firstLine="708"/>
        <w:jc w:val="center"/>
        <w:rPr>
          <w:spacing w:val="1"/>
        </w:rPr>
      </w:pPr>
    </w:p>
    <w:p w:rsidR="007014C2" w:rsidRDefault="007014C2" w:rsidP="00722A97">
      <w:pPr>
        <w:pStyle w:val="a3"/>
        <w:spacing w:line="360" w:lineRule="auto"/>
        <w:ind w:left="538" w:right="359" w:firstLine="708"/>
        <w:jc w:val="center"/>
        <w:rPr>
          <w:spacing w:val="1"/>
        </w:rPr>
      </w:pPr>
    </w:p>
    <w:p w:rsidR="00722A97" w:rsidRPr="007014C2" w:rsidRDefault="00722A97" w:rsidP="007014C2">
      <w:pPr>
        <w:pStyle w:val="a3"/>
        <w:spacing w:line="360" w:lineRule="auto"/>
        <w:ind w:left="538" w:right="359" w:firstLine="708"/>
        <w:rPr>
          <w:b/>
          <w:i/>
          <w:spacing w:val="1"/>
        </w:rPr>
      </w:pPr>
      <w:r w:rsidRPr="007014C2">
        <w:rPr>
          <w:b/>
          <w:i/>
          <w:spacing w:val="1"/>
        </w:rPr>
        <w:lastRenderedPageBreak/>
        <w:t>Рисунок 2</w:t>
      </w:r>
      <w:r w:rsidR="007014C2">
        <w:rPr>
          <w:b/>
          <w:i/>
          <w:spacing w:val="1"/>
        </w:rPr>
        <w:t>.</w:t>
      </w:r>
      <w:r w:rsidR="008F4B92" w:rsidRPr="008F4B92">
        <w:rPr>
          <w:b/>
          <w:i/>
        </w:rPr>
        <w:t>Схема водоснабжения муниципального образования Борцовский сельсовет</w:t>
      </w: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  <w:r w:rsidRPr="00722A97">
        <w:rPr>
          <w:noProof/>
          <w:spacing w:val="1"/>
          <w:lang w:eastAsia="ru-RU"/>
        </w:rPr>
        <w:drawing>
          <wp:inline distT="0" distB="0" distL="0" distR="0">
            <wp:extent cx="5723214" cy="795130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3270" cy="795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722A97" w:rsidRDefault="00722A97">
      <w:pPr>
        <w:pStyle w:val="a3"/>
        <w:spacing w:line="360" w:lineRule="auto"/>
        <w:ind w:left="538" w:right="359" w:firstLine="708"/>
        <w:jc w:val="both"/>
        <w:rPr>
          <w:spacing w:val="1"/>
        </w:rPr>
      </w:pPr>
    </w:p>
    <w:p w:rsidR="0008656C" w:rsidRDefault="00EF6ED8" w:rsidP="00463539">
      <w:pPr>
        <w:pStyle w:val="2"/>
        <w:numPr>
          <w:ilvl w:val="1"/>
          <w:numId w:val="36"/>
        </w:numPr>
        <w:tabs>
          <w:tab w:val="left" w:pos="1818"/>
        </w:tabs>
        <w:spacing w:before="1" w:line="360" w:lineRule="auto"/>
        <w:ind w:left="538" w:right="364" w:firstLine="708"/>
      </w:pPr>
      <w:bookmarkStart w:id="97" w:name="5.7_Рекомендации_о_месте_размещения_насо"/>
      <w:bookmarkStart w:id="98" w:name="_bookmark56"/>
      <w:bookmarkEnd w:id="97"/>
      <w:bookmarkEnd w:id="98"/>
      <w:r>
        <w:lastRenderedPageBreak/>
        <w:t>Рекомендации</w:t>
      </w:r>
      <w:r w:rsidR="00AA3D54">
        <w:t xml:space="preserve"> </w:t>
      </w:r>
      <w:r>
        <w:t>о</w:t>
      </w:r>
      <w:r w:rsidR="00AA3D54">
        <w:t xml:space="preserve"> </w:t>
      </w:r>
      <w:r>
        <w:t>месте</w:t>
      </w:r>
      <w:r w:rsidR="00AA3D54">
        <w:t xml:space="preserve"> </w:t>
      </w:r>
      <w:r>
        <w:t>размещения</w:t>
      </w:r>
      <w:r w:rsidR="00AA3D54">
        <w:t xml:space="preserve"> </w:t>
      </w:r>
      <w:r>
        <w:t>насосных</w:t>
      </w:r>
      <w:r w:rsidR="00AA3D54">
        <w:t xml:space="preserve"> </w:t>
      </w:r>
      <w:r>
        <w:t>станций,</w:t>
      </w:r>
      <w:r w:rsidR="00AA3D54">
        <w:t xml:space="preserve"> </w:t>
      </w:r>
      <w:r>
        <w:t>резервуаров,</w:t>
      </w:r>
      <w:r w:rsidR="00AA3D54">
        <w:t xml:space="preserve"> </w:t>
      </w:r>
      <w:r>
        <w:t>водонапорных</w:t>
      </w:r>
      <w:r w:rsidR="00AA3D54">
        <w:t xml:space="preserve"> </w:t>
      </w:r>
      <w:r>
        <w:t>башен</w:t>
      </w:r>
    </w:p>
    <w:p w:rsidR="00CD5477" w:rsidRDefault="00EF6ED8">
      <w:pPr>
        <w:pStyle w:val="a3"/>
        <w:spacing w:line="360" w:lineRule="auto"/>
        <w:ind w:left="538" w:right="361" w:firstLine="708"/>
        <w:jc w:val="both"/>
        <w:rPr>
          <w:spacing w:val="1"/>
        </w:rPr>
      </w:pPr>
      <w:r>
        <w:t xml:space="preserve">Схема водоснабжения </w:t>
      </w:r>
      <w:r w:rsidR="00053ADD">
        <w:t>муниципального образования Борцовский сельсовет представлена на рисунке 2</w:t>
      </w:r>
      <w:r>
        <w:t>.</w:t>
      </w:r>
    </w:p>
    <w:p w:rsidR="0008656C" w:rsidRDefault="00CD5477">
      <w:pPr>
        <w:pStyle w:val="a3"/>
        <w:spacing w:line="360" w:lineRule="auto"/>
        <w:ind w:left="538" w:right="361" w:firstLine="708"/>
        <w:jc w:val="both"/>
      </w:pPr>
      <w:r w:rsidRPr="00CD5477">
        <w:t xml:space="preserve">Установка новых резервуаров, водонапорных башен и насосных станций на территории </w:t>
      </w:r>
      <w:r>
        <w:t>муниципального образования Борцовский сельсовет</w:t>
      </w:r>
      <w:r w:rsidRPr="00CD5477">
        <w:t xml:space="preserve"> не предполагаетс</w:t>
      </w:r>
      <w:r>
        <w:t>я</w:t>
      </w:r>
      <w:r w:rsidR="00EF6ED8">
        <w:t>.</w:t>
      </w:r>
    </w:p>
    <w:p w:rsidR="0008656C" w:rsidRDefault="00EF6ED8" w:rsidP="00463539">
      <w:pPr>
        <w:pStyle w:val="2"/>
        <w:numPr>
          <w:ilvl w:val="1"/>
          <w:numId w:val="36"/>
        </w:numPr>
        <w:tabs>
          <w:tab w:val="left" w:pos="1676"/>
        </w:tabs>
        <w:spacing w:line="360" w:lineRule="auto"/>
        <w:ind w:left="538" w:right="364" w:firstLine="708"/>
      </w:pPr>
      <w:bookmarkStart w:id="99" w:name="5.8_Границы_планируемых_зон_размещения_о"/>
      <w:bookmarkStart w:id="100" w:name="_bookmark57"/>
      <w:bookmarkEnd w:id="99"/>
      <w:bookmarkEnd w:id="100"/>
      <w:r>
        <w:t>Границы</w:t>
      </w:r>
      <w:r w:rsidR="004666D4">
        <w:t xml:space="preserve"> </w:t>
      </w:r>
      <w:r>
        <w:t>планируемых</w:t>
      </w:r>
      <w:r w:rsidR="004666D4">
        <w:t xml:space="preserve">  </w:t>
      </w:r>
      <w:r>
        <w:t>зон</w:t>
      </w:r>
      <w:r w:rsidR="004666D4">
        <w:t xml:space="preserve"> </w:t>
      </w:r>
      <w:r>
        <w:t>размещения</w:t>
      </w:r>
      <w:r w:rsidR="004666D4">
        <w:t xml:space="preserve"> </w:t>
      </w:r>
      <w:r>
        <w:t>объектов</w:t>
      </w:r>
      <w:r w:rsidR="004666D4">
        <w:t xml:space="preserve"> </w:t>
      </w:r>
      <w:r>
        <w:t>централизованных</w:t>
      </w:r>
      <w:r w:rsidR="004666D4">
        <w:t xml:space="preserve"> </w:t>
      </w:r>
      <w:r>
        <w:t>систем</w:t>
      </w:r>
      <w:r w:rsidR="004666D4">
        <w:t xml:space="preserve"> </w:t>
      </w:r>
      <w:r>
        <w:t>горячего</w:t>
      </w:r>
      <w:r w:rsidR="004666D4">
        <w:t xml:space="preserve"> </w:t>
      </w:r>
      <w:r>
        <w:t>водоснабжения, холодного водоснабжения</w:t>
      </w:r>
    </w:p>
    <w:p w:rsidR="00CD5477" w:rsidRDefault="00053ADD">
      <w:pPr>
        <w:pStyle w:val="a3"/>
        <w:spacing w:line="360" w:lineRule="auto"/>
        <w:ind w:left="538" w:right="361" w:firstLine="708"/>
        <w:jc w:val="both"/>
        <w:rPr>
          <w:spacing w:val="1"/>
        </w:rPr>
      </w:pPr>
      <w:r>
        <w:t>Схема водоснабжения муниципального образования Борцовский сельсовет представлена на рисунке 2</w:t>
      </w:r>
      <w:r w:rsidR="00EF6ED8">
        <w:t>.</w:t>
      </w:r>
    </w:p>
    <w:p w:rsidR="00CD5477" w:rsidRPr="00CD5477" w:rsidRDefault="00CD5477" w:rsidP="00CD5477">
      <w:pPr>
        <w:spacing w:line="360" w:lineRule="auto"/>
        <w:ind w:left="544" w:right="363" w:firstLine="709"/>
        <w:jc w:val="both"/>
        <w:rPr>
          <w:sz w:val="24"/>
          <w:szCs w:val="24"/>
        </w:rPr>
      </w:pPr>
      <w:r w:rsidRPr="00CD5477">
        <w:rPr>
          <w:sz w:val="24"/>
          <w:szCs w:val="24"/>
        </w:rPr>
        <w:t>Сооружение новых объектов централизованных систем холодного водоснабжения на территории муниципального образования Борцовский сельсовет не планируется.</w:t>
      </w:r>
    </w:p>
    <w:p w:rsidR="0008656C" w:rsidRDefault="00EF6ED8" w:rsidP="00463539">
      <w:pPr>
        <w:pStyle w:val="2"/>
        <w:numPr>
          <w:ilvl w:val="1"/>
          <w:numId w:val="36"/>
        </w:numPr>
        <w:tabs>
          <w:tab w:val="left" w:pos="1775"/>
        </w:tabs>
        <w:spacing w:line="360" w:lineRule="auto"/>
        <w:ind w:left="538" w:right="366" w:firstLine="708"/>
      </w:pPr>
      <w:bookmarkStart w:id="101" w:name="5.9_Карты_(схемы)_существующего_и_планир"/>
      <w:bookmarkStart w:id="102" w:name="_bookmark58"/>
      <w:bookmarkEnd w:id="101"/>
      <w:bookmarkEnd w:id="102"/>
      <w:r>
        <w:t>Карты(схемы)</w:t>
      </w:r>
      <w:r w:rsidR="004666D4">
        <w:t xml:space="preserve"> </w:t>
      </w:r>
      <w:r>
        <w:t>существующего</w:t>
      </w:r>
      <w:r w:rsidR="004666D4">
        <w:t xml:space="preserve"> </w:t>
      </w:r>
      <w:r>
        <w:t>и</w:t>
      </w:r>
      <w:r w:rsidR="004666D4">
        <w:t xml:space="preserve"> </w:t>
      </w:r>
      <w:r>
        <w:t>планируемого</w:t>
      </w:r>
      <w:r w:rsidR="004666D4">
        <w:t xml:space="preserve"> </w:t>
      </w:r>
      <w:r>
        <w:t>размещения</w:t>
      </w:r>
      <w:r w:rsidR="004666D4">
        <w:t xml:space="preserve"> </w:t>
      </w:r>
      <w:r>
        <w:t>объектов</w:t>
      </w:r>
      <w:r w:rsidR="004666D4">
        <w:t xml:space="preserve"> </w:t>
      </w:r>
      <w:r>
        <w:t>централизованных</w:t>
      </w:r>
      <w:r w:rsidR="004666D4">
        <w:t xml:space="preserve"> </w:t>
      </w:r>
      <w:r>
        <w:t>систем</w:t>
      </w:r>
      <w:r w:rsidR="004666D4">
        <w:t xml:space="preserve"> </w:t>
      </w:r>
      <w:r>
        <w:t>горячего</w:t>
      </w:r>
      <w:r w:rsidR="004666D4">
        <w:t xml:space="preserve"> </w:t>
      </w:r>
      <w:r>
        <w:t>водоснабжения,</w:t>
      </w:r>
      <w:r w:rsidR="004666D4">
        <w:t xml:space="preserve"> </w:t>
      </w:r>
      <w:r>
        <w:t>холодного водоснабжения</w:t>
      </w:r>
    </w:p>
    <w:p w:rsidR="00CD5477" w:rsidRDefault="00053ADD" w:rsidP="00053ADD">
      <w:pPr>
        <w:spacing w:line="360" w:lineRule="auto"/>
        <w:ind w:left="544" w:right="363" w:firstLine="709"/>
        <w:jc w:val="both"/>
        <w:rPr>
          <w:sz w:val="24"/>
          <w:szCs w:val="24"/>
        </w:rPr>
      </w:pPr>
      <w:r w:rsidRPr="00053ADD">
        <w:rPr>
          <w:sz w:val="24"/>
          <w:szCs w:val="24"/>
        </w:rPr>
        <w:t xml:space="preserve">Схема водоснабжения муниципального образования Борцовский сельсовет представлена на рисунке 2. </w:t>
      </w:r>
    </w:p>
    <w:p w:rsidR="0008656C" w:rsidRPr="00CD5477" w:rsidRDefault="00CD5477" w:rsidP="00053ADD">
      <w:pPr>
        <w:spacing w:line="360" w:lineRule="auto"/>
        <w:ind w:left="544" w:right="363" w:firstLine="709"/>
        <w:jc w:val="both"/>
        <w:rPr>
          <w:sz w:val="24"/>
          <w:szCs w:val="24"/>
        </w:rPr>
      </w:pPr>
      <w:r w:rsidRPr="00CD5477">
        <w:rPr>
          <w:sz w:val="24"/>
          <w:szCs w:val="24"/>
        </w:rPr>
        <w:t>Сооружение новых объектов централизованных систем холодного водоснабжения на территории муниципального образования Борцовский сельсовет не планируется</w:t>
      </w:r>
      <w:r w:rsidR="00053ADD" w:rsidRPr="00CD5477">
        <w:rPr>
          <w:sz w:val="24"/>
          <w:szCs w:val="24"/>
        </w:rPr>
        <w:t>.</w:t>
      </w:r>
    </w:p>
    <w:p w:rsidR="00053ADD" w:rsidRDefault="00053ADD" w:rsidP="00053ADD">
      <w:pPr>
        <w:spacing w:line="360" w:lineRule="auto"/>
        <w:ind w:left="544" w:right="363" w:firstLine="709"/>
        <w:jc w:val="both"/>
        <w:sectPr w:rsidR="00053ADD">
          <w:pgSz w:w="11910" w:h="16840"/>
          <w:pgMar w:top="1340" w:right="200" w:bottom="880" w:left="880" w:header="578" w:footer="681" w:gutter="0"/>
          <w:cols w:space="720"/>
        </w:sectPr>
      </w:pPr>
    </w:p>
    <w:p w:rsidR="0008656C" w:rsidRPr="004666D4" w:rsidRDefault="00EF6ED8" w:rsidP="004666D4">
      <w:pPr>
        <w:pStyle w:val="1"/>
        <w:numPr>
          <w:ilvl w:val="0"/>
          <w:numId w:val="36"/>
        </w:numPr>
        <w:tabs>
          <w:tab w:val="left" w:pos="2080"/>
        </w:tabs>
        <w:spacing w:line="360" w:lineRule="auto"/>
        <w:ind w:left="948" w:right="491" w:firstLine="796"/>
      </w:pPr>
      <w:bookmarkStart w:id="103" w:name="6._Экологические_аспекты_мероприятий_по_"/>
      <w:bookmarkStart w:id="104" w:name="_bookmark59"/>
      <w:bookmarkEnd w:id="103"/>
      <w:bookmarkEnd w:id="104"/>
      <w:r>
        <w:lastRenderedPageBreak/>
        <w:t>ЭКОЛОГИЧЕСКИЕ</w:t>
      </w:r>
      <w:r w:rsidR="004666D4">
        <w:t xml:space="preserve"> </w:t>
      </w:r>
      <w:r>
        <w:t>АСПЕКТЫ МЕРОПРИЯТИЙ</w:t>
      </w:r>
      <w:r w:rsidR="004666D4">
        <w:t xml:space="preserve">   </w:t>
      </w:r>
      <w:r>
        <w:t>ПОСТРОИТЕЛЬСТВУ,</w:t>
      </w:r>
      <w:r w:rsidR="004666D4">
        <w:t xml:space="preserve"> </w:t>
      </w:r>
      <w:r>
        <w:t>РЕКОНСТРУКЦИИ</w:t>
      </w:r>
      <w:r w:rsidR="004666D4">
        <w:t xml:space="preserve"> </w:t>
      </w:r>
      <w:r>
        <w:t>И</w:t>
      </w:r>
      <w:r w:rsidR="004666D4">
        <w:t xml:space="preserve"> </w:t>
      </w:r>
      <w:r>
        <w:t>МОДЕРНИЗАЦИИ</w:t>
      </w:r>
      <w:r w:rsidR="004666D4">
        <w:t xml:space="preserve">  </w:t>
      </w:r>
      <w:r w:rsidRPr="004666D4">
        <w:t>ОБЪЕКТОВ</w:t>
      </w:r>
      <w:r w:rsidR="004666D4" w:rsidRPr="004666D4">
        <w:t xml:space="preserve"> </w:t>
      </w:r>
      <w:r w:rsidRPr="004666D4">
        <w:t>ЦЕНТРАЛИЗОВАННЫХ</w:t>
      </w:r>
      <w:r w:rsidR="004666D4" w:rsidRPr="004666D4">
        <w:t xml:space="preserve"> </w:t>
      </w:r>
      <w:r w:rsidRPr="004666D4">
        <w:t>СИСТЕМ</w:t>
      </w:r>
      <w:r w:rsidR="004666D4" w:rsidRPr="004666D4">
        <w:t xml:space="preserve">   </w:t>
      </w:r>
      <w:r w:rsidRPr="004666D4">
        <w:t>ВОДОСНАБЖЕНИЯ</w:t>
      </w:r>
    </w:p>
    <w:p w:rsidR="0008656C" w:rsidRDefault="0008656C">
      <w:pPr>
        <w:pStyle w:val="a3"/>
        <w:spacing w:line="20" w:lineRule="exact"/>
        <w:ind w:left="792"/>
        <w:rPr>
          <w:sz w:val="2"/>
        </w:rPr>
      </w:pPr>
    </w:p>
    <w:p w:rsidR="0008656C" w:rsidRDefault="00EF6ED8" w:rsidP="00F82351">
      <w:pPr>
        <w:pStyle w:val="2"/>
        <w:numPr>
          <w:ilvl w:val="1"/>
          <w:numId w:val="36"/>
        </w:numPr>
        <w:tabs>
          <w:tab w:val="left" w:pos="1619"/>
        </w:tabs>
        <w:spacing w:line="360" w:lineRule="auto"/>
        <w:ind w:left="544" w:right="363" w:firstLine="709"/>
      </w:pPr>
      <w:bookmarkStart w:id="105" w:name="6.1_Сведения_о_мерах_по_предотвращению_в"/>
      <w:bookmarkStart w:id="106" w:name="_bookmark60"/>
      <w:bookmarkEnd w:id="105"/>
      <w:bookmarkEnd w:id="106"/>
      <w:r>
        <w:t>Сведения о мерах по предотвращению вредного воздействия на водный бассейн</w:t>
      </w:r>
      <w:r w:rsidR="004666D4">
        <w:t xml:space="preserve"> </w:t>
      </w:r>
      <w:r>
        <w:t>предлагаемых</w:t>
      </w:r>
      <w:r w:rsidR="004666D4">
        <w:t xml:space="preserve"> </w:t>
      </w:r>
      <w:r>
        <w:t>к</w:t>
      </w:r>
      <w:r w:rsidR="004666D4">
        <w:t xml:space="preserve"> </w:t>
      </w:r>
      <w:r>
        <w:t>строительству</w:t>
      </w:r>
      <w:r w:rsidR="004666D4">
        <w:t xml:space="preserve"> </w:t>
      </w:r>
      <w:r>
        <w:t>и</w:t>
      </w:r>
      <w:r w:rsidR="004666D4">
        <w:t xml:space="preserve"> </w:t>
      </w:r>
      <w:r>
        <w:t>реконструкции</w:t>
      </w:r>
      <w:r w:rsidR="004666D4">
        <w:t xml:space="preserve"> </w:t>
      </w:r>
      <w:r>
        <w:t>объектов</w:t>
      </w:r>
      <w:r w:rsidR="004666D4">
        <w:t xml:space="preserve"> </w:t>
      </w:r>
      <w:r>
        <w:t>централизованных</w:t>
      </w:r>
      <w:r w:rsidR="004666D4">
        <w:t xml:space="preserve"> </w:t>
      </w:r>
      <w:r>
        <w:t>систем</w:t>
      </w:r>
      <w:r w:rsidR="004666D4">
        <w:t xml:space="preserve"> </w:t>
      </w:r>
      <w:r>
        <w:t>водоснабжения</w:t>
      </w:r>
      <w:r w:rsidR="004666D4">
        <w:t xml:space="preserve"> </w:t>
      </w:r>
      <w:r>
        <w:t>при сбросе</w:t>
      </w:r>
      <w:r w:rsidR="004666D4">
        <w:t xml:space="preserve"> </w:t>
      </w:r>
      <w:r>
        <w:t>(утилизации)</w:t>
      </w:r>
      <w:r w:rsidR="004666D4">
        <w:t xml:space="preserve"> </w:t>
      </w:r>
      <w:r>
        <w:t>промывных вод</w:t>
      </w:r>
    </w:p>
    <w:p w:rsidR="004F1D6F" w:rsidRDefault="004F1D6F" w:rsidP="00F82351">
      <w:pPr>
        <w:pStyle w:val="a3"/>
        <w:spacing w:line="360" w:lineRule="auto"/>
        <w:ind w:left="544" w:right="363" w:firstLine="709"/>
        <w:jc w:val="both"/>
      </w:pPr>
    </w:p>
    <w:p w:rsidR="004F1D6F" w:rsidRDefault="004F1D6F" w:rsidP="00F82351">
      <w:pPr>
        <w:pStyle w:val="a3"/>
        <w:spacing w:line="360" w:lineRule="auto"/>
        <w:ind w:left="544" w:right="363" w:firstLine="709"/>
        <w:jc w:val="both"/>
      </w:pPr>
      <w:r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муниципального образования Борцовский сельсовет. Эффект от внедрения данных мероприятий - улучшение здоровья и качества жизни граждан. </w:t>
      </w:r>
    </w:p>
    <w:p w:rsidR="004F1D6F" w:rsidRDefault="004F1D6F" w:rsidP="004F1D6F">
      <w:pPr>
        <w:pStyle w:val="a3"/>
        <w:spacing w:line="360" w:lineRule="auto"/>
        <w:ind w:left="538" w:right="363" w:firstLine="708"/>
        <w:jc w:val="both"/>
      </w:pPr>
      <w:r>
        <w:t xml:space="preserve">С развитием технического процесса ужесточились требования к нормативам воздействия на окружающую среду. </w:t>
      </w:r>
    </w:p>
    <w:p w:rsidR="004F1D6F" w:rsidRDefault="004F1D6F" w:rsidP="004F1D6F">
      <w:pPr>
        <w:pStyle w:val="a3"/>
        <w:spacing w:line="360" w:lineRule="auto"/>
        <w:ind w:left="538" w:right="363" w:firstLine="708"/>
        <w:jc w:val="both"/>
      </w:pPr>
      <w:r>
        <w:t xml:space="preserve">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воды, основанные на последних достижениях науки и техники, направленные на снижение негативного воздействия на окружающую среду. С целью предотвращения неблагоприятного воздействия на водный объект необходимо предусмотреть использование ресурсосберегающей, природоохранной технологии повторного использования промывных вод. Сооружения повторного использования промывных вод позволят повторно использовать все промывные воды в технологическом процессе. Такая технология позволит повысить экологическую безопасность водного объекта, исключив сброс промывных вод в водный объект, что соответствует требованиям Водного кодекса Российской Федерации. </w:t>
      </w:r>
    </w:p>
    <w:p w:rsidR="004F1D6F" w:rsidRDefault="004F1D6F" w:rsidP="004F1D6F">
      <w:pPr>
        <w:pStyle w:val="a3"/>
        <w:spacing w:line="360" w:lineRule="auto"/>
        <w:ind w:left="538" w:right="363" w:firstLine="708"/>
        <w:jc w:val="both"/>
      </w:pPr>
      <w:r>
        <w:t>Кроме того, очистка промывных вод после промывки фильтров позволит предприятию снизить нагрузки на сооружения, затраты на собственные нужды и, тем самым, снизить объем забора воды из</w:t>
      </w:r>
      <w:r w:rsidR="004666D4">
        <w:t xml:space="preserve"> </w:t>
      </w:r>
      <w:r w:rsidR="00F82351">
        <w:t>подземного</w:t>
      </w:r>
      <w:r w:rsidR="004666D4">
        <w:t xml:space="preserve"> </w:t>
      </w:r>
      <w:r>
        <w:t xml:space="preserve">водоисточника. </w:t>
      </w:r>
    </w:p>
    <w:p w:rsidR="0008656C" w:rsidRDefault="0008656C" w:rsidP="00F82351">
      <w:pPr>
        <w:pStyle w:val="a3"/>
        <w:spacing w:line="360" w:lineRule="auto"/>
        <w:ind w:left="538" w:right="363" w:firstLine="708"/>
        <w:jc w:val="both"/>
      </w:pPr>
    </w:p>
    <w:p w:rsidR="0008656C" w:rsidRDefault="00EF6ED8" w:rsidP="00F82351">
      <w:pPr>
        <w:pStyle w:val="2"/>
        <w:numPr>
          <w:ilvl w:val="1"/>
          <w:numId w:val="36"/>
        </w:numPr>
        <w:tabs>
          <w:tab w:val="left" w:pos="1645"/>
        </w:tabs>
        <w:spacing w:before="3" w:line="360" w:lineRule="auto"/>
        <w:ind w:left="544" w:right="363" w:firstLine="709"/>
      </w:pPr>
      <w:bookmarkStart w:id="107" w:name="6.2_Сведения_о_мерах_по_предотвращению_в"/>
      <w:bookmarkStart w:id="108" w:name="_bookmark61"/>
      <w:bookmarkEnd w:id="107"/>
      <w:bookmarkEnd w:id="108"/>
      <w:r>
        <w:t>Сведения о мерах по предотвращению вредного воздействия на окружающую</w:t>
      </w:r>
      <w:r w:rsidR="004666D4">
        <w:t xml:space="preserve"> </w:t>
      </w:r>
      <w:r>
        <w:t>среду при реализации мероприятий по снабжению и хранению химических реагентов,</w:t>
      </w:r>
      <w:r w:rsidR="004666D4">
        <w:t xml:space="preserve"> </w:t>
      </w:r>
      <w:r>
        <w:t>используемых</w:t>
      </w:r>
      <w:r w:rsidR="004666D4">
        <w:t xml:space="preserve"> </w:t>
      </w:r>
      <w:r>
        <w:t>в</w:t>
      </w:r>
      <w:r w:rsidR="004666D4">
        <w:t xml:space="preserve">  </w:t>
      </w:r>
      <w:r>
        <w:t>водоподготовке(хлор идр.)</w:t>
      </w:r>
    </w:p>
    <w:p w:rsidR="0008656C" w:rsidRDefault="00EF6ED8" w:rsidP="00F82351">
      <w:pPr>
        <w:pStyle w:val="a3"/>
        <w:spacing w:line="360" w:lineRule="auto"/>
        <w:ind w:left="544" w:right="363" w:firstLine="709"/>
        <w:jc w:val="both"/>
      </w:pPr>
      <w:r>
        <w:t>До</w:t>
      </w:r>
      <w:r w:rsidR="00AC6E8B">
        <w:t xml:space="preserve"> </w:t>
      </w:r>
      <w:r>
        <w:t>не</w:t>
      </w:r>
      <w:r w:rsidR="00AC6E8B">
        <w:t xml:space="preserve"> </w:t>
      </w:r>
      <w:r>
        <w:t>давнего</w:t>
      </w:r>
      <w:r w:rsidR="00AC6E8B">
        <w:t xml:space="preserve"> </w:t>
      </w:r>
      <w:r>
        <w:t>времени</w:t>
      </w:r>
      <w:r w:rsidR="00AC6E8B">
        <w:t xml:space="preserve"> </w:t>
      </w:r>
      <w:r>
        <w:t>хлор</w:t>
      </w:r>
      <w:r w:rsidR="00AC6E8B">
        <w:t xml:space="preserve"> </w:t>
      </w:r>
      <w:r>
        <w:t>являлся</w:t>
      </w:r>
      <w:r w:rsidR="00AC6E8B">
        <w:t xml:space="preserve"> </w:t>
      </w:r>
      <w:r>
        <w:t>основным</w:t>
      </w:r>
      <w:r w:rsidR="00AC6E8B">
        <w:t xml:space="preserve"> </w:t>
      </w:r>
      <w:r>
        <w:t>обеззараживающим</w:t>
      </w:r>
      <w:r w:rsidR="00AC6E8B">
        <w:t xml:space="preserve"> </w:t>
      </w:r>
      <w:r>
        <w:t>агентом,</w:t>
      </w:r>
      <w:r w:rsidR="00AC6E8B">
        <w:t xml:space="preserve"> </w:t>
      </w:r>
      <w:r>
        <w:t>применяемым</w:t>
      </w:r>
      <w:r w:rsidR="00AC6E8B">
        <w:t xml:space="preserve"> </w:t>
      </w:r>
      <w:r>
        <w:t>для водоподготовки. Серьезным недостатком метода обеззараживания воды хлор</w:t>
      </w:r>
      <w:r w:rsidR="00EA0073">
        <w:t xml:space="preserve"> </w:t>
      </w:r>
      <w:r>
        <w:t>содержащими</w:t>
      </w:r>
      <w:r w:rsidR="00EA0073">
        <w:t xml:space="preserve"> ре</w:t>
      </w:r>
      <w:r>
        <w:t xml:space="preserve">агентами является образование в процессе водоподготовки высокотоксичных </w:t>
      </w:r>
      <w:r>
        <w:lastRenderedPageBreak/>
        <w:t>хлор</w:t>
      </w:r>
      <w:r w:rsidR="00EA0073">
        <w:t xml:space="preserve"> </w:t>
      </w:r>
      <w:r>
        <w:t>органических</w:t>
      </w:r>
      <w:r w:rsidR="00EA0073">
        <w:t xml:space="preserve"> </w:t>
      </w:r>
      <w:r>
        <w:t>соединений. Галогенсодержащие соединения отличаются не только токсичными свойствами, но</w:t>
      </w:r>
      <w:r w:rsidR="00AC6E8B">
        <w:t xml:space="preserve"> </w:t>
      </w:r>
      <w:r>
        <w:t>и</w:t>
      </w:r>
      <w:r w:rsidR="00AC6E8B">
        <w:t xml:space="preserve"> </w:t>
      </w:r>
      <w:r>
        <w:t>способностью</w:t>
      </w:r>
      <w:r w:rsidR="00AC6E8B">
        <w:t xml:space="preserve"> </w:t>
      </w:r>
      <w:r>
        <w:t>накапливаться</w:t>
      </w:r>
      <w:r w:rsidR="00AC6E8B">
        <w:t xml:space="preserve"> </w:t>
      </w:r>
      <w:r>
        <w:t>в</w:t>
      </w:r>
      <w:r w:rsidR="00AC6E8B">
        <w:t xml:space="preserve"> </w:t>
      </w:r>
      <w:r>
        <w:t>тканях</w:t>
      </w:r>
      <w:r w:rsidR="00AC6E8B">
        <w:t xml:space="preserve"> </w:t>
      </w:r>
      <w:r>
        <w:t>организма.</w:t>
      </w:r>
      <w:r w:rsidR="00AC6E8B">
        <w:t xml:space="preserve"> </w:t>
      </w:r>
      <w:r>
        <w:t>Поэтому</w:t>
      </w:r>
      <w:r w:rsidR="00AC6E8B">
        <w:t xml:space="preserve"> </w:t>
      </w:r>
      <w:r>
        <w:t>даже</w:t>
      </w:r>
      <w:r w:rsidR="00AC6E8B">
        <w:t xml:space="preserve"> </w:t>
      </w:r>
      <w:r>
        <w:t>малые</w:t>
      </w:r>
      <w:r w:rsidR="00AC6E8B">
        <w:t xml:space="preserve"> </w:t>
      </w:r>
      <w:r>
        <w:t>концентрации</w:t>
      </w:r>
      <w:r w:rsidR="00AC6E8B">
        <w:t xml:space="preserve"> </w:t>
      </w:r>
      <w:r>
        <w:t>хлорсодержащих</w:t>
      </w:r>
      <w:r w:rsidR="00AC6E8B">
        <w:t xml:space="preserve"> </w:t>
      </w:r>
      <w:r>
        <w:t>веществ</w:t>
      </w:r>
      <w:r w:rsidR="00AC6E8B">
        <w:t xml:space="preserve"> </w:t>
      </w:r>
      <w:r>
        <w:t>будут</w:t>
      </w:r>
      <w:r w:rsidR="00AC6E8B">
        <w:t xml:space="preserve"> </w:t>
      </w:r>
      <w:r>
        <w:t>оказывать</w:t>
      </w:r>
      <w:r w:rsidR="00AC6E8B">
        <w:t xml:space="preserve"> </w:t>
      </w:r>
      <w:r>
        <w:t>негативное</w:t>
      </w:r>
      <w:r w:rsidR="00AC6E8B">
        <w:t xml:space="preserve"> </w:t>
      </w:r>
      <w:r>
        <w:t>воздействие</w:t>
      </w:r>
      <w:r w:rsidR="00AC6E8B">
        <w:t xml:space="preserve"> </w:t>
      </w:r>
      <w:r>
        <w:t>на</w:t>
      </w:r>
      <w:r w:rsidR="00AC6E8B">
        <w:t xml:space="preserve"> </w:t>
      </w:r>
      <w:r>
        <w:t>организм</w:t>
      </w:r>
      <w:r w:rsidR="00AC6E8B">
        <w:t xml:space="preserve"> </w:t>
      </w:r>
      <w:r>
        <w:t>человека</w:t>
      </w:r>
      <w:r w:rsidR="00AC6E8B">
        <w:t xml:space="preserve"> </w:t>
      </w:r>
      <w:r>
        <w:t>за</w:t>
      </w:r>
      <w:r w:rsidR="00AC6E8B">
        <w:t xml:space="preserve"> </w:t>
      </w:r>
      <w:r>
        <w:t>счет</w:t>
      </w:r>
      <w:r w:rsidR="00AC6E8B">
        <w:t xml:space="preserve"> </w:t>
      </w:r>
      <w:r>
        <w:t>концентрирования</w:t>
      </w:r>
      <w:r w:rsidR="00AC6E8B">
        <w:t xml:space="preserve"> </w:t>
      </w:r>
      <w:r>
        <w:t>в</w:t>
      </w:r>
      <w:r w:rsidR="00AC6E8B">
        <w:t xml:space="preserve"> </w:t>
      </w:r>
      <w:r>
        <w:t>различных</w:t>
      </w:r>
      <w:r w:rsidR="00AC6E8B">
        <w:t xml:space="preserve"> </w:t>
      </w:r>
      <w:r>
        <w:t>тканях.</w:t>
      </w:r>
      <w:r w:rsidR="00AC6E8B">
        <w:t xml:space="preserve"> </w:t>
      </w:r>
      <w:r>
        <w:t>Кроме</w:t>
      </w:r>
      <w:r w:rsidR="00AC6E8B">
        <w:t xml:space="preserve"> </w:t>
      </w:r>
      <w:r>
        <w:t>того,</w:t>
      </w:r>
      <w:r w:rsidR="00AC6E8B">
        <w:t xml:space="preserve"> </w:t>
      </w:r>
      <w:r>
        <w:t>особую</w:t>
      </w:r>
      <w:r w:rsidR="00AC6E8B">
        <w:t xml:space="preserve"> </w:t>
      </w:r>
      <w:r>
        <w:t>опасность</w:t>
      </w:r>
      <w:r w:rsidR="00AC6E8B">
        <w:t xml:space="preserve"> </w:t>
      </w:r>
      <w:r>
        <w:t>вызывает</w:t>
      </w:r>
      <w:r w:rsidR="00AC6E8B">
        <w:t xml:space="preserve"> </w:t>
      </w:r>
      <w:r>
        <w:t>транспортировка и хранение больших объемов хлора в населенной местности, в т.ч. в связи с</w:t>
      </w:r>
      <w:r w:rsidR="00EA0073">
        <w:t xml:space="preserve"> </w:t>
      </w:r>
      <w:r>
        <w:t>возросшей угрозой террористических актов. Серьезность ущерба, наносимого хлором в случае</w:t>
      </w:r>
      <w:r w:rsidR="00AC6E8B">
        <w:t xml:space="preserve"> </w:t>
      </w:r>
      <w:r>
        <w:t>чрезвычайной ситуации, не сравнимо с затратами, связанными с переходом на обеззараживание</w:t>
      </w:r>
      <w:r w:rsidR="00AC6E8B">
        <w:t xml:space="preserve"> </w:t>
      </w:r>
      <w:r>
        <w:t>воды</w:t>
      </w:r>
      <w:r w:rsidR="00AC6E8B">
        <w:t xml:space="preserve"> </w:t>
      </w:r>
      <w:r>
        <w:t>гипохлоритомнатрия.</w:t>
      </w:r>
      <w:r w:rsidR="00AC6E8B">
        <w:t xml:space="preserve"> </w:t>
      </w:r>
      <w:r>
        <w:t>Водные</w:t>
      </w:r>
      <w:r w:rsidR="00AC6E8B">
        <w:t xml:space="preserve"> </w:t>
      </w:r>
      <w:r>
        <w:t>растворы</w:t>
      </w:r>
      <w:r w:rsidR="00AC6E8B">
        <w:t xml:space="preserve"> </w:t>
      </w:r>
      <w:r>
        <w:t>гипохлоританатрия</w:t>
      </w:r>
      <w:r w:rsidR="00AC6E8B">
        <w:t xml:space="preserve"> стали и</w:t>
      </w:r>
      <w:r>
        <w:t>спользоваться</w:t>
      </w:r>
      <w:r w:rsidR="00AC6E8B">
        <w:t xml:space="preserve"> </w:t>
      </w:r>
      <w:r>
        <w:t>с</w:t>
      </w:r>
      <w:r w:rsidR="00AC6E8B">
        <w:t xml:space="preserve"> </w:t>
      </w:r>
      <w:r>
        <w:t>зарождения хлорной промышленности. Благодаря высокой антибактериальной активности и</w:t>
      </w:r>
      <w:r w:rsidR="00AC6E8B">
        <w:t xml:space="preserve"> </w:t>
      </w:r>
      <w:r>
        <w:t>широкому</w:t>
      </w:r>
      <w:r w:rsidR="00AC6E8B">
        <w:t xml:space="preserve"> </w:t>
      </w:r>
      <w:r>
        <w:t>спектру</w:t>
      </w:r>
      <w:r w:rsidR="00AC6E8B">
        <w:t xml:space="preserve"> </w:t>
      </w:r>
      <w:r>
        <w:t>действия</w:t>
      </w:r>
      <w:r w:rsidR="00AC6E8B">
        <w:t xml:space="preserve"> </w:t>
      </w:r>
      <w:r>
        <w:t>на</w:t>
      </w:r>
      <w:r w:rsidR="00AC6E8B">
        <w:t xml:space="preserve"> </w:t>
      </w:r>
      <w:r>
        <w:t>различные</w:t>
      </w:r>
      <w:r w:rsidR="00AC6E8B">
        <w:t xml:space="preserve"> </w:t>
      </w:r>
      <w:r>
        <w:t>микроорганизмы,</w:t>
      </w:r>
      <w:r w:rsidR="00AC6E8B">
        <w:t xml:space="preserve"> </w:t>
      </w:r>
      <w:r>
        <w:t>это</w:t>
      </w:r>
      <w:r w:rsidR="00AC6E8B">
        <w:t xml:space="preserve"> </w:t>
      </w:r>
      <w:r>
        <w:t>средство</w:t>
      </w:r>
      <w:r w:rsidR="00AC6E8B">
        <w:t xml:space="preserve"> </w:t>
      </w:r>
      <w:r>
        <w:t>продолжае</w:t>
      </w:r>
      <w:r w:rsidR="00AC6E8B">
        <w:t xml:space="preserve">т </w:t>
      </w:r>
      <w:r>
        <w:rPr>
          <w:spacing w:val="-1"/>
        </w:rPr>
        <w:t>удерживаться</w:t>
      </w:r>
      <w:r w:rsidR="00AC6E8B">
        <w:rPr>
          <w:spacing w:val="-1"/>
        </w:rPr>
        <w:t xml:space="preserve"> </w:t>
      </w:r>
      <w:r>
        <w:rPr>
          <w:spacing w:val="-1"/>
        </w:rPr>
        <w:t>на</w:t>
      </w:r>
      <w:r w:rsidR="00AC6E8B">
        <w:rPr>
          <w:spacing w:val="-1"/>
        </w:rPr>
        <w:t xml:space="preserve"> </w:t>
      </w:r>
      <w:r>
        <w:rPr>
          <w:spacing w:val="-1"/>
        </w:rPr>
        <w:t>рынке</w:t>
      </w:r>
      <w:r w:rsidR="00AC6E8B">
        <w:rPr>
          <w:spacing w:val="-1"/>
        </w:rPr>
        <w:t xml:space="preserve"> </w:t>
      </w:r>
      <w:r>
        <w:t>дезинфицирующих</w:t>
      </w:r>
      <w:r w:rsidR="00AC6E8B">
        <w:t xml:space="preserve"> </w:t>
      </w:r>
      <w:r>
        <w:t>препаратов</w:t>
      </w:r>
      <w:r w:rsidR="00AC6E8B">
        <w:t xml:space="preserve"> </w:t>
      </w:r>
      <w:r>
        <w:t>и</w:t>
      </w:r>
      <w:r w:rsidR="00AC6E8B">
        <w:t xml:space="preserve"> </w:t>
      </w:r>
      <w:r>
        <w:t>является</w:t>
      </w:r>
      <w:r w:rsidR="00AC6E8B">
        <w:t xml:space="preserve"> </w:t>
      </w:r>
      <w:r>
        <w:t>вторым</w:t>
      </w:r>
      <w:r w:rsidR="00AC6E8B">
        <w:t xml:space="preserve"> </w:t>
      </w:r>
      <w:r>
        <w:t>по</w:t>
      </w:r>
      <w:r w:rsidR="00AC6E8B">
        <w:t xml:space="preserve"> </w:t>
      </w:r>
      <w:r>
        <w:t>объему</w:t>
      </w:r>
      <w:r w:rsidR="00AC6E8B">
        <w:t xml:space="preserve"> </w:t>
      </w:r>
      <w:r>
        <w:t>применения</w:t>
      </w:r>
      <w:r w:rsidR="00AC6E8B">
        <w:t xml:space="preserve"> </w:t>
      </w:r>
      <w:r>
        <w:t>после</w:t>
      </w:r>
      <w:r w:rsidR="00AC6E8B">
        <w:t xml:space="preserve"> </w:t>
      </w:r>
      <w:r>
        <w:t>использования</w:t>
      </w:r>
      <w:r w:rsidR="00AC6E8B">
        <w:t xml:space="preserve"> </w:t>
      </w:r>
      <w:r>
        <w:t>хлора.</w:t>
      </w:r>
    </w:p>
    <w:p w:rsidR="0008656C" w:rsidRDefault="004F1D6F">
      <w:pPr>
        <w:pStyle w:val="a3"/>
        <w:spacing w:line="360" w:lineRule="auto"/>
        <w:ind w:left="538" w:right="359" w:firstLine="708"/>
        <w:jc w:val="both"/>
      </w:pPr>
      <w:r>
        <w:t xml:space="preserve">Для обеззараживания сетей и сооружений водоподготовки на территории муниципального образования Борцовский сельсовет применяется </w:t>
      </w:r>
      <w:r w:rsidR="00351C31">
        <w:t>гипохлорит</w:t>
      </w:r>
      <w:r>
        <w:t xml:space="preserve"> натрия, который хранится в специальной таре на складе, запас пополняется по мере расходования. Хлор в данном реагенте представлен в связанном виде и при нарушении целостности тары в воздух не поступает и не оказывает негативного воздействия на окружающую среду</w:t>
      </w:r>
      <w:r w:rsidR="00EF6ED8">
        <w:t>.</w:t>
      </w:r>
    </w:p>
    <w:p w:rsidR="004558DD" w:rsidRPr="004558DD" w:rsidRDefault="004558DD" w:rsidP="004558DD">
      <w:pPr>
        <w:spacing w:line="360" w:lineRule="auto"/>
        <w:ind w:left="544" w:right="363"/>
        <w:jc w:val="both"/>
        <w:rPr>
          <w:sz w:val="24"/>
          <w:szCs w:val="24"/>
        </w:rPr>
        <w:sectPr w:rsidR="004558DD" w:rsidRPr="004558DD">
          <w:pgSz w:w="11910" w:h="16840"/>
          <w:pgMar w:top="1340" w:right="200" w:bottom="880" w:left="880" w:header="578" w:footer="681" w:gutter="0"/>
          <w:cols w:space="720"/>
        </w:sectPr>
      </w:pPr>
      <w:r w:rsidRPr="004558DD">
        <w:rPr>
          <w:sz w:val="24"/>
          <w:szCs w:val="24"/>
        </w:rPr>
        <w:t>Таким образом, комплекс мероприятий по обращению с химическими реагентами полностью исключает вредное воздействие на окружающую среду и здоровье человека</w:t>
      </w:r>
      <w:r>
        <w:rPr>
          <w:sz w:val="24"/>
          <w:szCs w:val="24"/>
        </w:rPr>
        <w:t>.</w:t>
      </w:r>
    </w:p>
    <w:p w:rsidR="0008656C" w:rsidRDefault="00EF6ED8" w:rsidP="00F82351">
      <w:pPr>
        <w:pStyle w:val="1"/>
        <w:numPr>
          <w:ilvl w:val="0"/>
          <w:numId w:val="36"/>
        </w:numPr>
        <w:tabs>
          <w:tab w:val="left" w:pos="1965"/>
        </w:tabs>
        <w:spacing w:line="360" w:lineRule="auto"/>
        <w:ind w:right="470"/>
        <w:jc w:val="center"/>
      </w:pPr>
      <w:bookmarkStart w:id="109" w:name="7._Оценка_объемов_капитальных_вложений_в"/>
      <w:bookmarkStart w:id="110" w:name="_bookmark62"/>
      <w:bookmarkEnd w:id="109"/>
      <w:bookmarkEnd w:id="110"/>
      <w:r>
        <w:lastRenderedPageBreak/>
        <w:t>ОЦЕНКА</w:t>
      </w:r>
      <w:r w:rsidR="004666D4">
        <w:t xml:space="preserve"> </w:t>
      </w:r>
      <w:r>
        <w:t>ОБЪЕМОВ</w:t>
      </w:r>
      <w:r w:rsidR="004666D4">
        <w:t xml:space="preserve"> </w:t>
      </w:r>
      <w:r>
        <w:t>КАПИТАЛЬНЫХ</w:t>
      </w:r>
      <w:r w:rsidR="004666D4">
        <w:t xml:space="preserve"> </w:t>
      </w:r>
      <w:r>
        <w:t>ВЛОЖЕНИЙ</w:t>
      </w:r>
      <w:r w:rsidR="004666D4">
        <w:t xml:space="preserve"> </w:t>
      </w:r>
      <w:r>
        <w:t>В</w:t>
      </w:r>
      <w:r w:rsidR="004666D4">
        <w:t xml:space="preserve"> </w:t>
      </w:r>
      <w:r>
        <w:t>СТРОИТЕЛЬСТВО,</w:t>
      </w:r>
      <w:r w:rsidR="004666D4">
        <w:t xml:space="preserve"> </w:t>
      </w:r>
      <w:r>
        <w:t>РЕКОНСТРУКЦИЮ</w:t>
      </w:r>
      <w:r w:rsidR="004666D4">
        <w:t xml:space="preserve"> </w:t>
      </w:r>
      <w:r>
        <w:t>И</w:t>
      </w:r>
    </w:p>
    <w:p w:rsidR="0008656C" w:rsidRDefault="00EF6ED8">
      <w:pPr>
        <w:spacing w:after="19" w:line="360" w:lineRule="auto"/>
        <w:ind w:left="3284" w:hanging="2026"/>
        <w:rPr>
          <w:b/>
          <w:sz w:val="32"/>
        </w:rPr>
      </w:pPr>
      <w:r>
        <w:rPr>
          <w:b/>
          <w:sz w:val="32"/>
        </w:rPr>
        <w:t>МОДЕРНИЗАЦИЮ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ОБЪЕКТОВ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ЦЕНТРАЛИЗОВАННЫХ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СИСТЕМ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ВОДОСНАБЖЕНИЯ</w:t>
      </w:r>
    </w:p>
    <w:p w:rsidR="0008656C" w:rsidRDefault="0008656C">
      <w:pPr>
        <w:pStyle w:val="a3"/>
        <w:spacing w:line="20" w:lineRule="exact"/>
        <w:ind w:left="792"/>
        <w:rPr>
          <w:sz w:val="2"/>
        </w:rPr>
      </w:pPr>
    </w:p>
    <w:p w:rsidR="0008656C" w:rsidRDefault="00EF6ED8" w:rsidP="00F82351">
      <w:pPr>
        <w:pStyle w:val="2"/>
        <w:numPr>
          <w:ilvl w:val="1"/>
          <w:numId w:val="36"/>
        </w:numPr>
        <w:tabs>
          <w:tab w:val="left" w:pos="1607"/>
        </w:tabs>
      </w:pPr>
      <w:bookmarkStart w:id="111" w:name="7.1_Оценка_стоимости_основных_мероприяти"/>
      <w:bookmarkStart w:id="112" w:name="_bookmark63"/>
      <w:bookmarkEnd w:id="111"/>
      <w:bookmarkEnd w:id="112"/>
      <w:r>
        <w:t>Оценка</w:t>
      </w:r>
      <w:r w:rsidR="002A6041">
        <w:t xml:space="preserve"> </w:t>
      </w:r>
      <w:r>
        <w:t>стоимости</w:t>
      </w:r>
      <w:r w:rsidR="002A6041">
        <w:t xml:space="preserve"> </w:t>
      </w:r>
      <w:r>
        <w:t>основных</w:t>
      </w:r>
      <w:r w:rsidR="002A6041">
        <w:t xml:space="preserve"> </w:t>
      </w:r>
      <w:r>
        <w:t>мероприятий</w:t>
      </w:r>
      <w:r w:rsidR="002A6041">
        <w:t xml:space="preserve"> </w:t>
      </w:r>
      <w:r>
        <w:t>по</w:t>
      </w:r>
      <w:r w:rsidR="002A6041">
        <w:t xml:space="preserve"> </w:t>
      </w:r>
      <w:r>
        <w:t>реализации</w:t>
      </w:r>
      <w:r w:rsidR="002A6041">
        <w:t xml:space="preserve"> </w:t>
      </w:r>
      <w:r>
        <w:t>схем</w:t>
      </w:r>
      <w:r w:rsidR="002A6041">
        <w:t xml:space="preserve"> </w:t>
      </w:r>
      <w:r>
        <w:t>водоснабжения</w:t>
      </w:r>
    </w:p>
    <w:p w:rsidR="00560150" w:rsidRDefault="00560150">
      <w:pPr>
        <w:pStyle w:val="a3"/>
        <w:spacing w:before="123" w:line="360" w:lineRule="auto"/>
        <w:ind w:left="538" w:firstLine="708"/>
      </w:pPr>
      <w: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</w:t>
      </w:r>
    </w:p>
    <w:p w:rsidR="00560150" w:rsidRDefault="00560150">
      <w:pPr>
        <w:pStyle w:val="a3"/>
        <w:spacing w:before="123" w:line="360" w:lineRule="auto"/>
        <w:ind w:left="538" w:firstLine="708"/>
      </w:pPr>
      <w:r>
        <w:t xml:space="preserve"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5C26F8" w:rsidRPr="005C26F8" w:rsidRDefault="005C26F8" w:rsidP="005C26F8">
      <w:pPr>
        <w:adjustRightInd w:val="0"/>
        <w:spacing w:line="360" w:lineRule="auto"/>
        <w:ind w:left="544" w:right="363" w:firstLine="709"/>
        <w:jc w:val="both"/>
        <w:rPr>
          <w:rFonts w:eastAsia="TimesNewRomanPSMT"/>
          <w:bCs/>
          <w:sz w:val="24"/>
          <w:szCs w:val="24"/>
        </w:rPr>
      </w:pPr>
      <w:bookmarkStart w:id="113" w:name="7.2_Оценка_величины_необходимых_капиталь"/>
      <w:bookmarkStart w:id="114" w:name="_bookmark64"/>
      <w:bookmarkEnd w:id="113"/>
      <w:bookmarkEnd w:id="114"/>
      <w:r w:rsidRPr="005C26F8">
        <w:rPr>
          <w:rFonts w:eastAsia="TimesNewRomanPSMT"/>
          <w:bCs/>
          <w:sz w:val="24"/>
          <w:szCs w:val="24"/>
        </w:rPr>
        <w:t>Сметная стоимость реконструкции и модернизации основных объектов, инженерных сетей и сооружений определена на основании проектных данных, чертежей и спецификаций физических объемов работ.</w:t>
      </w:r>
    </w:p>
    <w:p w:rsidR="008F4B92" w:rsidRPr="008F4B92" w:rsidRDefault="008F4B92" w:rsidP="008F4B92">
      <w:pPr>
        <w:pStyle w:val="a5"/>
        <w:numPr>
          <w:ilvl w:val="1"/>
          <w:numId w:val="36"/>
        </w:numPr>
        <w:adjustRightInd w:val="0"/>
        <w:spacing w:line="360" w:lineRule="auto"/>
        <w:ind w:left="544" w:right="363" w:firstLine="709"/>
        <w:rPr>
          <w:rFonts w:eastAsia="TimesNewRomanPSMT"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F82351" w:rsidRPr="008F4B92">
        <w:rPr>
          <w:b/>
          <w:bCs/>
          <w:sz w:val="24"/>
          <w:szCs w:val="24"/>
        </w:rPr>
        <w:t>ценк</w:t>
      </w:r>
      <w:r>
        <w:rPr>
          <w:b/>
          <w:bCs/>
          <w:sz w:val="24"/>
          <w:szCs w:val="24"/>
        </w:rPr>
        <w:t>а</w:t>
      </w:r>
      <w:r w:rsidR="00F82351" w:rsidRPr="008F4B92">
        <w:rPr>
          <w:b/>
          <w:bCs/>
          <w:sz w:val="24"/>
          <w:szCs w:val="24"/>
        </w:rPr>
        <w:t xml:space="preserve">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</w:p>
    <w:p w:rsidR="00BD1350" w:rsidRPr="008F4B92" w:rsidRDefault="00BD1350" w:rsidP="008F4B92">
      <w:pPr>
        <w:pStyle w:val="a5"/>
        <w:adjustRightInd w:val="0"/>
        <w:spacing w:line="360" w:lineRule="auto"/>
        <w:ind w:left="544" w:right="363" w:firstLine="709"/>
        <w:rPr>
          <w:rFonts w:eastAsia="TimesNewRomanPSMT"/>
          <w:bCs/>
          <w:sz w:val="24"/>
          <w:szCs w:val="24"/>
        </w:rPr>
      </w:pPr>
      <w:r w:rsidRPr="008F4B92">
        <w:rPr>
          <w:rFonts w:eastAsia="TimesNewRomanPSMT"/>
          <w:bCs/>
          <w:sz w:val="24"/>
          <w:szCs w:val="24"/>
        </w:rPr>
        <w:t>Общий объём необходимых инвестиций складывается из суммы инвестиционных затрат в предлагаемые мероприятия по системе водоснабжения, требуемых оборотных средств и средств, необходимых для обслуживания долга (в случае финансирования за счёт заёмных средств).</w:t>
      </w:r>
    </w:p>
    <w:p w:rsidR="00BD1350" w:rsidRPr="005C26F8" w:rsidRDefault="00BD1350" w:rsidP="008F4B92">
      <w:pPr>
        <w:adjustRightInd w:val="0"/>
        <w:spacing w:line="360" w:lineRule="auto"/>
        <w:ind w:left="544" w:right="363" w:firstLine="709"/>
        <w:jc w:val="both"/>
        <w:rPr>
          <w:rFonts w:eastAsia="TimesNewRomanPSMT"/>
          <w:bCs/>
          <w:sz w:val="24"/>
          <w:szCs w:val="24"/>
        </w:rPr>
      </w:pPr>
      <w:r w:rsidRPr="005C26F8">
        <w:rPr>
          <w:rFonts w:eastAsia="TimesNewRomanPSMT"/>
          <w:bCs/>
          <w:sz w:val="24"/>
          <w:szCs w:val="24"/>
        </w:rPr>
        <w:t>В качестве источника финансирования проектов предусматриваются привлечённые средства из федерального и местного бюджета, а также собственные (амортизация, нераспределенная прибыль) и заемные средства (долгосрочные и среднесрочные кредиты).</w:t>
      </w:r>
    </w:p>
    <w:p w:rsidR="0008656C" w:rsidRDefault="0008656C" w:rsidP="008F4B92">
      <w:pPr>
        <w:spacing w:line="360" w:lineRule="auto"/>
        <w:ind w:left="544" w:right="363" w:firstLine="709"/>
        <w:rPr>
          <w:sz w:val="24"/>
        </w:rPr>
        <w:sectPr w:rsidR="0008656C">
          <w:pgSz w:w="11910" w:h="16840"/>
          <w:pgMar w:top="1340" w:right="200" w:bottom="880" w:left="880" w:header="578" w:footer="681" w:gutter="0"/>
          <w:cols w:space="720"/>
        </w:sectPr>
      </w:pPr>
    </w:p>
    <w:p w:rsidR="0008656C" w:rsidRPr="00A46C20" w:rsidRDefault="008F4B92" w:rsidP="008F4B92">
      <w:pPr>
        <w:pStyle w:val="a3"/>
        <w:numPr>
          <w:ilvl w:val="0"/>
          <w:numId w:val="36"/>
        </w:numPr>
        <w:spacing w:line="360" w:lineRule="auto"/>
        <w:ind w:right="3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ПЛАНОВЫЕ ЗНАЧЕНИЯ</w:t>
      </w:r>
      <w:r w:rsidR="00A46C20" w:rsidRPr="00A46C20">
        <w:rPr>
          <w:b/>
          <w:sz w:val="32"/>
          <w:szCs w:val="32"/>
        </w:rPr>
        <w:t xml:space="preserve"> ПОКАЗАТЕЛ</w:t>
      </w:r>
      <w:r>
        <w:rPr>
          <w:b/>
          <w:sz w:val="32"/>
          <w:szCs w:val="32"/>
        </w:rPr>
        <w:t>ЕЙ</w:t>
      </w:r>
      <w:r w:rsidR="00A46C20" w:rsidRPr="00A46C20">
        <w:rPr>
          <w:b/>
          <w:sz w:val="32"/>
          <w:szCs w:val="32"/>
        </w:rPr>
        <w:t xml:space="preserve"> РАЗВИТИЯ ЦЕНТРАЛИЗОВАННЫХ СИСТЕМ ВОДОСНАБЖЕНИЯ</w:t>
      </w:r>
    </w:p>
    <w:p w:rsidR="0008656C" w:rsidRDefault="008F4B92" w:rsidP="004666D4">
      <w:pPr>
        <w:pStyle w:val="a3"/>
        <w:spacing w:line="276" w:lineRule="auto"/>
        <w:ind w:left="544" w:right="363" w:firstLine="709"/>
        <w:jc w:val="both"/>
      </w:pPr>
      <w:r>
        <w:t xml:space="preserve">Реализация описанных выше мероприятий положительно скажется на эксплуатационных показателях системы водоснабжения муниципального образования Борцовский сельсовет, в результате чего ожидается улучшение целевых показателей. Целевые показатели развития системы централизованного водоснабжения представлены </w:t>
      </w:r>
      <w:r w:rsidR="00EF6ED8">
        <w:t>в</w:t>
      </w:r>
      <w:r w:rsidR="002A6041">
        <w:t xml:space="preserve"> </w:t>
      </w:r>
      <w:r w:rsidR="00EF6ED8">
        <w:t>таблице</w:t>
      </w:r>
      <w:r>
        <w:t xml:space="preserve"> 16</w:t>
      </w:r>
      <w:r w:rsidR="00EF6ED8">
        <w:t>.</w:t>
      </w:r>
    </w:p>
    <w:p w:rsidR="00A46C20" w:rsidRDefault="00A46C20"/>
    <w:p w:rsidR="00A46C20" w:rsidRPr="008F4B92" w:rsidRDefault="008F4B92" w:rsidP="004666D4">
      <w:pPr>
        <w:jc w:val="right"/>
        <w:rPr>
          <w:b/>
          <w:i/>
          <w:sz w:val="24"/>
          <w:szCs w:val="24"/>
        </w:rPr>
      </w:pPr>
      <w:r w:rsidRPr="008F4B92">
        <w:rPr>
          <w:b/>
          <w:i/>
          <w:sz w:val="24"/>
          <w:szCs w:val="24"/>
        </w:rPr>
        <w:t xml:space="preserve">    Таблица 16. Целевые показатели развития системы централизованного водоснабжения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42"/>
      </w:tblGrid>
      <w:tr w:rsidR="002F0EA5" w:rsidTr="00AD377B">
        <w:trPr>
          <w:trHeight w:val="578"/>
        </w:trPr>
        <w:tc>
          <w:tcPr>
            <w:tcW w:w="2155" w:type="dxa"/>
            <w:vAlign w:val="center"/>
          </w:tcPr>
          <w:p w:rsidR="002F0EA5" w:rsidRPr="005E4705" w:rsidRDefault="002F0EA5" w:rsidP="002F0EA5">
            <w:pPr>
              <w:pStyle w:val="TableParagraph"/>
              <w:spacing w:before="34"/>
              <w:ind w:left="110" w:right="5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D377B">
              <w:rPr>
                <w:sz w:val="16"/>
                <w:szCs w:val="16"/>
              </w:rPr>
              <w:t>4</w:t>
            </w:r>
            <w:r w:rsidR="000F195B">
              <w:rPr>
                <w:sz w:val="16"/>
                <w:szCs w:val="16"/>
              </w:rPr>
              <w:t>(факт)</w:t>
            </w:r>
          </w:p>
        </w:tc>
        <w:tc>
          <w:tcPr>
            <w:tcW w:w="567" w:type="dxa"/>
            <w:vAlign w:val="center"/>
          </w:tcPr>
          <w:p w:rsidR="002F0EA5" w:rsidRPr="005E470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D377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D377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D377B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2F0EA5" w:rsidRPr="005E470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D377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D377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AD377B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  <w:r w:rsidR="00AD377B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2F0EA5" w:rsidRPr="005E470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  <w:r w:rsidR="00AD377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F0EA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  <w:r w:rsidR="00AD377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2F0EA5" w:rsidRDefault="002F0EA5" w:rsidP="00AD3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  <w:r w:rsidR="00AD377B">
              <w:rPr>
                <w:sz w:val="16"/>
                <w:szCs w:val="16"/>
              </w:rPr>
              <w:t>4</w:t>
            </w:r>
          </w:p>
        </w:tc>
        <w:tc>
          <w:tcPr>
            <w:tcW w:w="142" w:type="dxa"/>
            <w:vAlign w:val="center"/>
          </w:tcPr>
          <w:p w:rsidR="002F0EA5" w:rsidRDefault="002F0EA5" w:rsidP="002F0EA5">
            <w:pPr>
              <w:jc w:val="center"/>
              <w:rPr>
                <w:sz w:val="16"/>
                <w:szCs w:val="16"/>
              </w:rPr>
            </w:pPr>
          </w:p>
        </w:tc>
      </w:tr>
      <w:tr w:rsidR="000F195B" w:rsidTr="00AD377B">
        <w:trPr>
          <w:trHeight w:val="243"/>
        </w:trPr>
        <w:tc>
          <w:tcPr>
            <w:tcW w:w="9952" w:type="dxa"/>
            <w:gridSpan w:val="13"/>
          </w:tcPr>
          <w:p w:rsidR="000F195B" w:rsidRPr="000F195B" w:rsidRDefault="000F195B" w:rsidP="000F195B">
            <w:pPr>
              <w:rPr>
                <w:b/>
                <w:sz w:val="16"/>
                <w:szCs w:val="16"/>
              </w:rPr>
            </w:pPr>
            <w:r w:rsidRPr="000F195B">
              <w:rPr>
                <w:b/>
                <w:sz w:val="16"/>
                <w:szCs w:val="16"/>
              </w:rPr>
              <w:t>Показатели качества воды:</w:t>
            </w:r>
          </w:p>
        </w:tc>
      </w:tr>
      <w:tr w:rsidR="002F0EA5" w:rsidTr="00AD377B">
        <w:trPr>
          <w:trHeight w:val="765"/>
        </w:trPr>
        <w:tc>
          <w:tcPr>
            <w:tcW w:w="2155" w:type="dxa"/>
          </w:tcPr>
          <w:p w:rsidR="002F0EA5" w:rsidRPr="005E4705" w:rsidRDefault="002F0EA5">
            <w:pPr>
              <w:pStyle w:val="TableParagraph"/>
              <w:spacing w:before="34"/>
              <w:ind w:left="110" w:right="565"/>
              <w:jc w:val="left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1.Соответствие качества холодной воды установленным требованиям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CF7560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CF7560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2F0EA5" w:rsidRDefault="002F0EA5" w:rsidP="00EE1E5F">
            <w:pPr>
              <w:jc w:val="center"/>
            </w:pPr>
            <w:r w:rsidRPr="00CF7560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CF7560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CF7560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CF7560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2F0EA5" w:rsidRDefault="002F0EA5" w:rsidP="00EE1E5F">
            <w:pPr>
              <w:jc w:val="center"/>
            </w:pPr>
            <w:r w:rsidRPr="00CF7560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CF7560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CF7560">
              <w:rPr>
                <w:sz w:val="16"/>
                <w:szCs w:val="16"/>
              </w:rPr>
              <w:t>100</w:t>
            </w:r>
          </w:p>
        </w:tc>
        <w:tc>
          <w:tcPr>
            <w:tcW w:w="142" w:type="dxa"/>
            <w:vAlign w:val="center"/>
          </w:tcPr>
          <w:p w:rsidR="002F0EA5" w:rsidRDefault="002F0EA5" w:rsidP="00EE1E5F">
            <w:pPr>
              <w:jc w:val="center"/>
            </w:pPr>
          </w:p>
        </w:tc>
      </w:tr>
      <w:tr w:rsidR="002F0EA5" w:rsidTr="00AD377B">
        <w:trPr>
          <w:trHeight w:val="765"/>
        </w:trPr>
        <w:tc>
          <w:tcPr>
            <w:tcW w:w="2155" w:type="dxa"/>
          </w:tcPr>
          <w:p w:rsidR="002F0EA5" w:rsidRPr="005E4705" w:rsidRDefault="002F0EA5">
            <w:pPr>
              <w:pStyle w:val="TableParagraph"/>
              <w:spacing w:before="34"/>
              <w:ind w:left="110" w:right="565"/>
              <w:jc w:val="left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2.Удельныйвеспробводыупотребителя,которые</w:t>
            </w:r>
            <w:r w:rsidRPr="005E4705">
              <w:rPr>
                <w:b/>
                <w:sz w:val="16"/>
                <w:szCs w:val="16"/>
              </w:rPr>
              <w:t>неотвечают</w:t>
            </w:r>
            <w:r w:rsidRPr="005E4705">
              <w:rPr>
                <w:sz w:val="16"/>
                <w:szCs w:val="16"/>
              </w:rPr>
              <w:t>гигиеническимнормативампомикробиологическим показателям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</w:p>
        </w:tc>
      </w:tr>
      <w:tr w:rsidR="000F195B" w:rsidTr="00AD377B">
        <w:trPr>
          <w:trHeight w:val="299"/>
        </w:trPr>
        <w:tc>
          <w:tcPr>
            <w:tcW w:w="9952" w:type="dxa"/>
            <w:gridSpan w:val="13"/>
          </w:tcPr>
          <w:p w:rsidR="000F195B" w:rsidRPr="000F195B" w:rsidRDefault="000F195B" w:rsidP="000F195B">
            <w:pPr>
              <w:rPr>
                <w:b/>
                <w:sz w:val="16"/>
                <w:szCs w:val="16"/>
              </w:rPr>
            </w:pPr>
            <w:r w:rsidRPr="000F195B">
              <w:rPr>
                <w:b/>
                <w:sz w:val="16"/>
                <w:szCs w:val="16"/>
              </w:rPr>
              <w:t>Показатели надежности и бесперебойности водоснабжения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2F0EA5" w:rsidTr="00AD377B">
        <w:trPr>
          <w:trHeight w:val="299"/>
        </w:trPr>
        <w:tc>
          <w:tcPr>
            <w:tcW w:w="2155" w:type="dxa"/>
          </w:tcPr>
          <w:p w:rsidR="002F0EA5" w:rsidRPr="005E4705" w:rsidRDefault="002F0EA5" w:rsidP="008B78CB">
            <w:pPr>
              <w:pStyle w:val="TableParagraph"/>
              <w:spacing w:before="31"/>
              <w:ind w:left="110"/>
              <w:jc w:val="left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1.Непрерывность водоснабжения, ч/сут</w:t>
            </w:r>
            <w:bookmarkStart w:id="115" w:name="_GoBack"/>
            <w:bookmarkEnd w:id="115"/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A82C4E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A82C4E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:rsidR="002F0EA5" w:rsidRDefault="002F0EA5" w:rsidP="00EE1E5F">
            <w:pPr>
              <w:jc w:val="center"/>
            </w:pPr>
            <w:r w:rsidRPr="00A82C4E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A82C4E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A82C4E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A82C4E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:rsidR="002F0EA5" w:rsidRDefault="002F0EA5" w:rsidP="00EE1E5F">
            <w:pPr>
              <w:jc w:val="center"/>
            </w:pPr>
            <w:r w:rsidRPr="00A82C4E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A82C4E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A82C4E">
              <w:rPr>
                <w:sz w:val="16"/>
                <w:szCs w:val="16"/>
              </w:rPr>
              <w:t>24</w:t>
            </w:r>
          </w:p>
        </w:tc>
        <w:tc>
          <w:tcPr>
            <w:tcW w:w="142" w:type="dxa"/>
            <w:vAlign w:val="center"/>
          </w:tcPr>
          <w:p w:rsidR="002F0EA5" w:rsidRDefault="002F0EA5" w:rsidP="00EE1E5F">
            <w:pPr>
              <w:jc w:val="center"/>
            </w:pPr>
          </w:p>
        </w:tc>
      </w:tr>
      <w:tr w:rsidR="002F0EA5" w:rsidTr="00AD377B">
        <w:trPr>
          <w:trHeight w:val="299"/>
        </w:trPr>
        <w:tc>
          <w:tcPr>
            <w:tcW w:w="2155" w:type="dxa"/>
          </w:tcPr>
          <w:p w:rsidR="002F0EA5" w:rsidRPr="005E4705" w:rsidRDefault="002F0EA5">
            <w:pPr>
              <w:pStyle w:val="TableParagraph"/>
              <w:spacing w:before="31"/>
              <w:ind w:left="110"/>
              <w:jc w:val="left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2.Аварийность на</w:t>
            </w:r>
            <w:r w:rsidR="002A6041">
              <w:rPr>
                <w:sz w:val="16"/>
                <w:szCs w:val="16"/>
              </w:rPr>
              <w:t xml:space="preserve"> </w:t>
            </w:r>
            <w:r w:rsidRPr="005E4705">
              <w:rPr>
                <w:sz w:val="16"/>
                <w:szCs w:val="16"/>
              </w:rPr>
              <w:t>сетях</w:t>
            </w:r>
            <w:r w:rsidR="002A6041">
              <w:rPr>
                <w:sz w:val="16"/>
                <w:szCs w:val="16"/>
              </w:rPr>
              <w:t xml:space="preserve"> </w:t>
            </w:r>
            <w:r w:rsidRPr="005E4705">
              <w:rPr>
                <w:sz w:val="16"/>
                <w:szCs w:val="16"/>
              </w:rPr>
              <w:t>водопровода,</w:t>
            </w:r>
            <w:r w:rsidR="002A6041">
              <w:rPr>
                <w:sz w:val="16"/>
                <w:szCs w:val="16"/>
              </w:rPr>
              <w:t xml:space="preserve"> </w:t>
            </w:r>
            <w:r w:rsidRPr="005E4705">
              <w:rPr>
                <w:sz w:val="16"/>
                <w:szCs w:val="16"/>
              </w:rPr>
              <w:t>ед./км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7332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73329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2F0EA5" w:rsidRDefault="002F0EA5" w:rsidP="00EE1E5F">
            <w:pPr>
              <w:jc w:val="center"/>
            </w:pPr>
            <w:r w:rsidRPr="007332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7332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7332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73329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2F0EA5" w:rsidRDefault="002F0EA5" w:rsidP="00EE1E5F">
            <w:pPr>
              <w:jc w:val="center"/>
            </w:pPr>
            <w:r w:rsidRPr="007332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73329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733290">
              <w:rPr>
                <w:sz w:val="16"/>
                <w:szCs w:val="16"/>
              </w:rPr>
              <w:t>0</w:t>
            </w:r>
          </w:p>
        </w:tc>
        <w:tc>
          <w:tcPr>
            <w:tcW w:w="142" w:type="dxa"/>
            <w:vAlign w:val="center"/>
          </w:tcPr>
          <w:p w:rsidR="002F0EA5" w:rsidRDefault="002F0EA5" w:rsidP="00EE1E5F">
            <w:pPr>
              <w:jc w:val="center"/>
            </w:pPr>
          </w:p>
        </w:tc>
      </w:tr>
      <w:tr w:rsidR="002F0EA5" w:rsidTr="00AD377B">
        <w:trPr>
          <w:trHeight w:val="301"/>
        </w:trPr>
        <w:tc>
          <w:tcPr>
            <w:tcW w:w="2155" w:type="dxa"/>
          </w:tcPr>
          <w:p w:rsidR="002F0EA5" w:rsidRPr="005E4705" w:rsidRDefault="002F0EA5">
            <w:pPr>
              <w:pStyle w:val="TableParagraph"/>
              <w:spacing w:before="31"/>
              <w:ind w:left="110"/>
              <w:jc w:val="left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3.Износводопроводныхсетей,%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08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2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</w:p>
        </w:tc>
      </w:tr>
      <w:tr w:rsidR="000F195B" w:rsidTr="00AD377B">
        <w:trPr>
          <w:trHeight w:val="360"/>
        </w:trPr>
        <w:tc>
          <w:tcPr>
            <w:tcW w:w="9952" w:type="dxa"/>
            <w:gridSpan w:val="13"/>
          </w:tcPr>
          <w:p w:rsidR="000F195B" w:rsidRPr="000F195B" w:rsidRDefault="000F195B" w:rsidP="000F195B">
            <w:pPr>
              <w:rPr>
                <w:b/>
                <w:sz w:val="16"/>
                <w:szCs w:val="16"/>
              </w:rPr>
            </w:pPr>
            <w:r w:rsidRPr="000F195B">
              <w:rPr>
                <w:b/>
                <w:sz w:val="16"/>
                <w:szCs w:val="16"/>
              </w:rPr>
              <w:t>Показатели качества обслуживания абонентов:</w:t>
            </w:r>
          </w:p>
        </w:tc>
      </w:tr>
      <w:tr w:rsidR="002F0EA5" w:rsidTr="00AD377B">
        <w:trPr>
          <w:trHeight w:val="757"/>
        </w:trPr>
        <w:tc>
          <w:tcPr>
            <w:tcW w:w="2155" w:type="dxa"/>
          </w:tcPr>
          <w:p w:rsidR="002F0EA5" w:rsidRPr="005E4705" w:rsidRDefault="000F195B" w:rsidP="00DA3138">
            <w:pPr>
              <w:pStyle w:val="TableParagraph"/>
              <w:spacing w:before="22"/>
              <w:ind w:left="110" w:right="103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F0EA5" w:rsidRPr="005E4705">
              <w:rPr>
                <w:sz w:val="16"/>
                <w:szCs w:val="16"/>
              </w:rPr>
              <w:t>.Обеспеченностьнаселенияцентрализованнымводоснабжением(отчисленностинаселения),%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:rsidR="002F0EA5" w:rsidRPr="005E4705" w:rsidRDefault="002F0EA5" w:rsidP="00EE1E5F">
            <w:pPr>
              <w:jc w:val="center"/>
              <w:rPr>
                <w:w w:val="99"/>
                <w:sz w:val="16"/>
                <w:szCs w:val="16"/>
              </w:rPr>
            </w:pPr>
            <w:r w:rsidRPr="005E4705">
              <w:rPr>
                <w:w w:val="99"/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ED54B9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ED54B9"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vAlign w:val="center"/>
          </w:tcPr>
          <w:p w:rsidR="002F0EA5" w:rsidRDefault="002F0EA5" w:rsidP="00EE1E5F">
            <w:pPr>
              <w:jc w:val="center"/>
            </w:pPr>
            <w:r w:rsidRPr="00ED54B9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ED54B9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ED54B9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ED54B9"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vAlign w:val="center"/>
          </w:tcPr>
          <w:p w:rsidR="002F0EA5" w:rsidRDefault="002F0EA5" w:rsidP="00EE1E5F">
            <w:pPr>
              <w:jc w:val="center"/>
            </w:pPr>
            <w:r w:rsidRPr="00ED54B9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ED54B9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2F0EA5" w:rsidRDefault="002F0EA5" w:rsidP="00EE1E5F">
            <w:pPr>
              <w:jc w:val="center"/>
            </w:pPr>
            <w:r w:rsidRPr="00ED54B9">
              <w:rPr>
                <w:sz w:val="16"/>
                <w:szCs w:val="16"/>
              </w:rPr>
              <w:t>70</w:t>
            </w:r>
          </w:p>
        </w:tc>
        <w:tc>
          <w:tcPr>
            <w:tcW w:w="142" w:type="dxa"/>
            <w:vAlign w:val="center"/>
          </w:tcPr>
          <w:p w:rsidR="002F0EA5" w:rsidRDefault="002F0EA5" w:rsidP="00EE1E5F">
            <w:pPr>
              <w:jc w:val="center"/>
            </w:pPr>
          </w:p>
        </w:tc>
      </w:tr>
      <w:tr w:rsidR="002F0EA5" w:rsidTr="00AD377B">
        <w:trPr>
          <w:trHeight w:val="765"/>
        </w:trPr>
        <w:tc>
          <w:tcPr>
            <w:tcW w:w="2155" w:type="dxa"/>
          </w:tcPr>
          <w:p w:rsidR="002F0EA5" w:rsidRPr="005E4705" w:rsidRDefault="000F195B">
            <w:pPr>
              <w:pStyle w:val="TableParagraph"/>
              <w:spacing w:before="34"/>
              <w:ind w:left="110" w:right="50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0EA5" w:rsidRPr="005E4705">
              <w:rPr>
                <w:sz w:val="16"/>
                <w:szCs w:val="16"/>
              </w:rPr>
              <w:t>.Охватабонентовприборамиучета(доля</w:t>
            </w:r>
            <w:r w:rsidR="002A6041">
              <w:rPr>
                <w:sz w:val="16"/>
                <w:szCs w:val="16"/>
              </w:rPr>
              <w:t xml:space="preserve"> </w:t>
            </w:r>
            <w:r w:rsidR="002F0EA5" w:rsidRPr="005E4705">
              <w:rPr>
                <w:sz w:val="16"/>
                <w:szCs w:val="16"/>
              </w:rPr>
              <w:t>абонентов</w:t>
            </w:r>
            <w:r w:rsidR="002A6041">
              <w:rPr>
                <w:sz w:val="16"/>
                <w:szCs w:val="16"/>
              </w:rPr>
              <w:t xml:space="preserve"> </w:t>
            </w:r>
            <w:r w:rsidR="002F0EA5" w:rsidRPr="005E4705">
              <w:rPr>
                <w:sz w:val="16"/>
                <w:szCs w:val="16"/>
              </w:rPr>
              <w:t>с</w:t>
            </w:r>
            <w:r w:rsidR="002A6041">
              <w:rPr>
                <w:sz w:val="16"/>
                <w:szCs w:val="16"/>
              </w:rPr>
              <w:t xml:space="preserve"> </w:t>
            </w:r>
            <w:r w:rsidR="002F0EA5" w:rsidRPr="005E4705">
              <w:rPr>
                <w:sz w:val="16"/>
                <w:szCs w:val="16"/>
              </w:rPr>
              <w:t>приборами учета по отношению к общему числу</w:t>
            </w:r>
            <w:r w:rsidR="002A6041">
              <w:rPr>
                <w:sz w:val="16"/>
                <w:szCs w:val="16"/>
              </w:rPr>
              <w:t xml:space="preserve"> </w:t>
            </w:r>
            <w:r w:rsidR="002F0EA5" w:rsidRPr="005E4705">
              <w:rPr>
                <w:sz w:val="16"/>
                <w:szCs w:val="16"/>
              </w:rPr>
              <w:t>абонентов), %: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2F0EA5" w:rsidRPr="005E4705" w:rsidRDefault="002F0EA5" w:rsidP="005E4705">
            <w:pPr>
              <w:jc w:val="center"/>
              <w:rPr>
                <w:sz w:val="16"/>
                <w:szCs w:val="16"/>
              </w:rPr>
            </w:pPr>
          </w:p>
        </w:tc>
      </w:tr>
      <w:tr w:rsidR="002F0EA5" w:rsidTr="00AD377B">
        <w:trPr>
          <w:trHeight w:val="299"/>
        </w:trPr>
        <w:tc>
          <w:tcPr>
            <w:tcW w:w="2155" w:type="dxa"/>
          </w:tcPr>
          <w:p w:rsidR="002F0EA5" w:rsidRPr="005E4705" w:rsidRDefault="002F0EA5">
            <w:pPr>
              <w:pStyle w:val="TableParagraph"/>
              <w:spacing w:before="29"/>
              <w:ind w:left="110"/>
              <w:jc w:val="left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-население</w:t>
            </w:r>
          </w:p>
        </w:tc>
        <w:tc>
          <w:tcPr>
            <w:tcW w:w="709" w:type="dxa"/>
            <w:vAlign w:val="center"/>
          </w:tcPr>
          <w:p w:rsidR="002F0EA5" w:rsidRPr="005E4705" w:rsidRDefault="002F0EA5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2F0EA5" w:rsidRPr="005E4705" w:rsidRDefault="00EE1E5F" w:rsidP="00EE1E5F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F0EA5" w:rsidRPr="005E4705" w:rsidRDefault="00EE1E5F" w:rsidP="00EE1E5F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2F0EA5" w:rsidRPr="005E4705" w:rsidRDefault="00EE1E5F" w:rsidP="00EE1E5F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2F0EA5" w:rsidRPr="005E4705" w:rsidRDefault="00EE1E5F" w:rsidP="00EE1E5F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2F0EA5" w:rsidRPr="005E4705" w:rsidRDefault="00EE1E5F" w:rsidP="00EE1E5F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:rsidR="002F0EA5" w:rsidRPr="005E4705" w:rsidRDefault="00EE1E5F" w:rsidP="00EE1E5F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2F0EA5" w:rsidRPr="005E4705" w:rsidRDefault="00EE1E5F" w:rsidP="00EE1E5F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:rsidR="002F0EA5" w:rsidRPr="005E4705" w:rsidRDefault="00EE1E5F" w:rsidP="00EE1E5F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2F0EA5" w:rsidRPr="005E4705" w:rsidRDefault="00EE1E5F" w:rsidP="00EE1E5F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80</w:t>
            </w:r>
          </w:p>
        </w:tc>
        <w:tc>
          <w:tcPr>
            <w:tcW w:w="709" w:type="dxa"/>
            <w:vAlign w:val="center"/>
          </w:tcPr>
          <w:p w:rsidR="002F0EA5" w:rsidRPr="005E4705" w:rsidRDefault="00EE1E5F" w:rsidP="00EE1E5F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90</w:t>
            </w:r>
          </w:p>
        </w:tc>
        <w:tc>
          <w:tcPr>
            <w:tcW w:w="142" w:type="dxa"/>
            <w:vAlign w:val="center"/>
          </w:tcPr>
          <w:p w:rsidR="002F0EA5" w:rsidRPr="005E4705" w:rsidRDefault="002F0EA5" w:rsidP="00EE1E5F">
            <w:pPr>
              <w:jc w:val="center"/>
              <w:rPr>
                <w:w w:val="99"/>
                <w:sz w:val="16"/>
                <w:szCs w:val="16"/>
              </w:rPr>
            </w:pPr>
          </w:p>
        </w:tc>
      </w:tr>
      <w:tr w:rsidR="00EE1E5F" w:rsidTr="00AD377B">
        <w:trPr>
          <w:trHeight w:val="299"/>
        </w:trPr>
        <w:tc>
          <w:tcPr>
            <w:tcW w:w="2155" w:type="dxa"/>
          </w:tcPr>
          <w:p w:rsidR="00EE1E5F" w:rsidRPr="005E4705" w:rsidRDefault="00EE1E5F">
            <w:pPr>
              <w:pStyle w:val="TableParagraph"/>
              <w:spacing w:before="31"/>
              <w:ind w:left="110"/>
              <w:jc w:val="left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-</w:t>
            </w:r>
            <w:r w:rsidRPr="00F91F4F">
              <w:rPr>
                <w:sz w:val="16"/>
                <w:szCs w:val="16"/>
              </w:rPr>
              <w:t>потребители, финансируемые из бюджетов всех уровней</w:t>
            </w:r>
          </w:p>
        </w:tc>
        <w:tc>
          <w:tcPr>
            <w:tcW w:w="709" w:type="dxa"/>
            <w:vAlign w:val="center"/>
          </w:tcPr>
          <w:p w:rsidR="00EE1E5F" w:rsidRPr="005E4705" w:rsidRDefault="00EE1E5F" w:rsidP="005E4705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EE1E5F" w:rsidRPr="005E4705" w:rsidRDefault="00EE1E5F" w:rsidP="005E4705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5C08A6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5C08A6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EE1E5F" w:rsidRDefault="00EE1E5F" w:rsidP="00EE1E5F">
            <w:pPr>
              <w:jc w:val="center"/>
            </w:pPr>
            <w:r w:rsidRPr="005C08A6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5C08A6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5C08A6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5C08A6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EE1E5F" w:rsidRDefault="00EE1E5F" w:rsidP="00EE1E5F">
            <w:pPr>
              <w:jc w:val="center"/>
            </w:pPr>
            <w:r w:rsidRPr="005C08A6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5C08A6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5C08A6">
              <w:rPr>
                <w:sz w:val="16"/>
                <w:szCs w:val="16"/>
              </w:rPr>
              <w:t>100</w:t>
            </w:r>
          </w:p>
        </w:tc>
        <w:tc>
          <w:tcPr>
            <w:tcW w:w="142" w:type="dxa"/>
            <w:vAlign w:val="center"/>
          </w:tcPr>
          <w:p w:rsidR="00EE1E5F" w:rsidRDefault="00EE1E5F" w:rsidP="00EE1E5F">
            <w:pPr>
              <w:jc w:val="center"/>
            </w:pPr>
          </w:p>
        </w:tc>
      </w:tr>
      <w:tr w:rsidR="00EE1E5F" w:rsidTr="00AD377B">
        <w:trPr>
          <w:trHeight w:val="299"/>
        </w:trPr>
        <w:tc>
          <w:tcPr>
            <w:tcW w:w="2155" w:type="dxa"/>
          </w:tcPr>
          <w:p w:rsidR="00EE1E5F" w:rsidRPr="005E4705" w:rsidRDefault="00EE1E5F" w:rsidP="008B78CB">
            <w:pPr>
              <w:pStyle w:val="TableParagraph"/>
              <w:spacing w:before="31"/>
              <w:ind w:left="110"/>
              <w:jc w:val="left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-прочие потребители</w:t>
            </w:r>
          </w:p>
        </w:tc>
        <w:tc>
          <w:tcPr>
            <w:tcW w:w="709" w:type="dxa"/>
            <w:vAlign w:val="center"/>
          </w:tcPr>
          <w:p w:rsidR="00EE1E5F" w:rsidRPr="005E4705" w:rsidRDefault="00EE1E5F" w:rsidP="00DA3138">
            <w:pPr>
              <w:jc w:val="center"/>
              <w:rPr>
                <w:sz w:val="16"/>
                <w:szCs w:val="16"/>
              </w:rPr>
            </w:pPr>
            <w:r w:rsidRPr="005E4705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80</w:t>
            </w:r>
          </w:p>
        </w:tc>
        <w:tc>
          <w:tcPr>
            <w:tcW w:w="709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90</w:t>
            </w:r>
          </w:p>
        </w:tc>
        <w:tc>
          <w:tcPr>
            <w:tcW w:w="142" w:type="dxa"/>
            <w:vAlign w:val="center"/>
          </w:tcPr>
          <w:p w:rsidR="00EE1E5F" w:rsidRPr="005E4705" w:rsidRDefault="00EE1E5F" w:rsidP="00DA3138">
            <w:pPr>
              <w:jc w:val="center"/>
              <w:rPr>
                <w:w w:val="99"/>
                <w:sz w:val="16"/>
                <w:szCs w:val="16"/>
              </w:rPr>
            </w:pPr>
          </w:p>
        </w:tc>
      </w:tr>
      <w:tr w:rsidR="000F195B" w:rsidTr="00AD377B">
        <w:trPr>
          <w:trHeight w:val="197"/>
        </w:trPr>
        <w:tc>
          <w:tcPr>
            <w:tcW w:w="9952" w:type="dxa"/>
            <w:gridSpan w:val="13"/>
          </w:tcPr>
          <w:p w:rsidR="000F195B" w:rsidRPr="00A767D7" w:rsidRDefault="00A767D7" w:rsidP="00A767D7">
            <w:pPr>
              <w:rPr>
                <w:b/>
                <w:w w:val="99"/>
                <w:sz w:val="16"/>
                <w:szCs w:val="16"/>
              </w:rPr>
            </w:pPr>
            <w:r w:rsidRPr="00A767D7">
              <w:rPr>
                <w:b/>
                <w:sz w:val="16"/>
                <w:szCs w:val="16"/>
              </w:rPr>
              <w:t>Эффективность использования ресурсов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0F195B" w:rsidTr="00AD377B">
        <w:trPr>
          <w:trHeight w:val="585"/>
        </w:trPr>
        <w:tc>
          <w:tcPr>
            <w:tcW w:w="2155" w:type="dxa"/>
          </w:tcPr>
          <w:p w:rsidR="000F195B" w:rsidRPr="000F195B" w:rsidRDefault="000F195B">
            <w:pPr>
              <w:pStyle w:val="TableParagraph"/>
              <w:spacing w:before="173"/>
              <w:ind w:left="110"/>
              <w:jc w:val="left"/>
              <w:rPr>
                <w:sz w:val="16"/>
                <w:szCs w:val="16"/>
              </w:rPr>
            </w:pPr>
            <w:r w:rsidRPr="000F195B">
              <w:rPr>
                <w:sz w:val="16"/>
                <w:szCs w:val="16"/>
              </w:rPr>
              <w:t>Удельное водопотребление:</w:t>
            </w:r>
          </w:p>
        </w:tc>
        <w:tc>
          <w:tcPr>
            <w:tcW w:w="709" w:type="dxa"/>
            <w:vAlign w:val="center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709" w:type="dxa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709" w:type="dxa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709" w:type="dxa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709" w:type="dxa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709" w:type="dxa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709" w:type="dxa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709" w:type="dxa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142" w:type="dxa"/>
          </w:tcPr>
          <w:p w:rsidR="000F195B" w:rsidRPr="005E4705" w:rsidRDefault="000F195B" w:rsidP="005E4705">
            <w:pPr>
              <w:jc w:val="center"/>
              <w:rPr>
                <w:w w:val="99"/>
                <w:sz w:val="16"/>
                <w:szCs w:val="16"/>
              </w:rPr>
            </w:pPr>
          </w:p>
        </w:tc>
      </w:tr>
      <w:tr w:rsidR="000F195B" w:rsidTr="00AD377B">
        <w:trPr>
          <w:trHeight w:val="585"/>
        </w:trPr>
        <w:tc>
          <w:tcPr>
            <w:tcW w:w="2155" w:type="dxa"/>
          </w:tcPr>
          <w:p w:rsidR="000F195B" w:rsidRPr="005E4705" w:rsidRDefault="000F195B" w:rsidP="000F195B">
            <w:pPr>
              <w:pStyle w:val="TableParagraph"/>
              <w:spacing w:before="173"/>
              <w:ind w:left="110"/>
              <w:jc w:val="left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Население, м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/сут</w:t>
            </w:r>
          </w:p>
        </w:tc>
        <w:tc>
          <w:tcPr>
            <w:tcW w:w="709" w:type="dxa"/>
            <w:vAlign w:val="center"/>
          </w:tcPr>
          <w:p w:rsidR="000F195B" w:rsidRPr="005E4705" w:rsidRDefault="000F195B" w:rsidP="005E4705">
            <w:pPr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567" w:type="dxa"/>
            <w:vAlign w:val="center"/>
          </w:tcPr>
          <w:p w:rsidR="000F195B" w:rsidRDefault="000F195B" w:rsidP="000F195B">
            <w:pPr>
              <w:jc w:val="center"/>
            </w:pPr>
            <w:r w:rsidRPr="00082035"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709" w:type="dxa"/>
            <w:vAlign w:val="center"/>
          </w:tcPr>
          <w:p w:rsidR="000F195B" w:rsidRDefault="000F195B" w:rsidP="000F195B">
            <w:pPr>
              <w:jc w:val="center"/>
            </w:pPr>
            <w:r w:rsidRPr="00082035"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709" w:type="dxa"/>
            <w:vAlign w:val="center"/>
          </w:tcPr>
          <w:p w:rsidR="000F195B" w:rsidRDefault="000F195B" w:rsidP="000F195B">
            <w:pPr>
              <w:jc w:val="center"/>
            </w:pPr>
            <w:r w:rsidRPr="00082035"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708" w:type="dxa"/>
            <w:vAlign w:val="center"/>
          </w:tcPr>
          <w:p w:rsidR="000F195B" w:rsidRDefault="000F195B" w:rsidP="000F195B">
            <w:pPr>
              <w:jc w:val="center"/>
            </w:pPr>
            <w:r w:rsidRPr="00082035"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709" w:type="dxa"/>
            <w:vAlign w:val="center"/>
          </w:tcPr>
          <w:p w:rsidR="000F195B" w:rsidRDefault="000F195B" w:rsidP="000F195B">
            <w:pPr>
              <w:jc w:val="center"/>
            </w:pPr>
            <w:r w:rsidRPr="00082035"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709" w:type="dxa"/>
            <w:vAlign w:val="center"/>
          </w:tcPr>
          <w:p w:rsidR="000F195B" w:rsidRDefault="000F195B" w:rsidP="000F195B">
            <w:pPr>
              <w:jc w:val="center"/>
            </w:pPr>
            <w:r w:rsidRPr="00082035"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709" w:type="dxa"/>
            <w:vAlign w:val="center"/>
          </w:tcPr>
          <w:p w:rsidR="000F195B" w:rsidRDefault="000F195B" w:rsidP="000F195B">
            <w:pPr>
              <w:jc w:val="center"/>
            </w:pPr>
            <w:r w:rsidRPr="00082035"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708" w:type="dxa"/>
            <w:vAlign w:val="center"/>
          </w:tcPr>
          <w:p w:rsidR="000F195B" w:rsidRDefault="000F195B" w:rsidP="000F195B">
            <w:pPr>
              <w:jc w:val="center"/>
            </w:pPr>
            <w:r w:rsidRPr="00082035"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709" w:type="dxa"/>
            <w:vAlign w:val="center"/>
          </w:tcPr>
          <w:p w:rsidR="000F195B" w:rsidRDefault="000F195B" w:rsidP="000F195B">
            <w:pPr>
              <w:jc w:val="center"/>
            </w:pPr>
            <w:r w:rsidRPr="00082035"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709" w:type="dxa"/>
            <w:vAlign w:val="center"/>
          </w:tcPr>
          <w:p w:rsidR="000F195B" w:rsidRDefault="000F195B" w:rsidP="000F195B">
            <w:pPr>
              <w:jc w:val="center"/>
            </w:pPr>
            <w:r w:rsidRPr="00082035">
              <w:rPr>
                <w:w w:val="99"/>
                <w:sz w:val="16"/>
                <w:szCs w:val="16"/>
              </w:rPr>
              <w:t>50,73</w:t>
            </w:r>
          </w:p>
        </w:tc>
        <w:tc>
          <w:tcPr>
            <w:tcW w:w="142" w:type="dxa"/>
            <w:vAlign w:val="center"/>
          </w:tcPr>
          <w:p w:rsidR="000F195B" w:rsidRDefault="000F195B" w:rsidP="000F195B">
            <w:pPr>
              <w:jc w:val="center"/>
            </w:pPr>
          </w:p>
        </w:tc>
      </w:tr>
      <w:tr w:rsidR="00EE1E5F" w:rsidTr="00AD377B">
        <w:trPr>
          <w:trHeight w:val="784"/>
        </w:trPr>
        <w:tc>
          <w:tcPr>
            <w:tcW w:w="2155" w:type="dxa"/>
          </w:tcPr>
          <w:p w:rsidR="00EE1E5F" w:rsidRPr="005E4705" w:rsidRDefault="00EE1E5F">
            <w:pPr>
              <w:pStyle w:val="TableParagraph"/>
              <w:spacing w:before="8"/>
              <w:jc w:val="left"/>
              <w:rPr>
                <w:b/>
                <w:i/>
                <w:sz w:val="16"/>
                <w:szCs w:val="16"/>
              </w:rPr>
            </w:pPr>
          </w:p>
          <w:p w:rsidR="00EE1E5F" w:rsidRPr="005E4705" w:rsidRDefault="00EE1E5F">
            <w:pPr>
              <w:pStyle w:val="TableParagraph"/>
              <w:ind w:left="110"/>
              <w:jc w:val="left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2.Потериводы,м</w:t>
            </w:r>
            <w:r w:rsidRPr="005E4705">
              <w:rPr>
                <w:sz w:val="16"/>
                <w:szCs w:val="16"/>
                <w:vertAlign w:val="superscript"/>
              </w:rPr>
              <w:t>3</w:t>
            </w:r>
            <w:r w:rsidRPr="005E4705">
              <w:rPr>
                <w:sz w:val="16"/>
                <w:szCs w:val="16"/>
              </w:rPr>
              <w:t>/км</w:t>
            </w:r>
            <w:r w:rsidRPr="005E4705">
              <w:rPr>
                <w:rFonts w:ascii="Calibri" w:hAnsi="Calibri"/>
                <w:sz w:val="16"/>
                <w:szCs w:val="16"/>
              </w:rPr>
              <w:t>·</w:t>
            </w:r>
            <w:r w:rsidRPr="005E4705">
              <w:rPr>
                <w:sz w:val="16"/>
                <w:szCs w:val="16"/>
              </w:rPr>
              <w:t>час</w:t>
            </w:r>
          </w:p>
        </w:tc>
        <w:tc>
          <w:tcPr>
            <w:tcW w:w="709" w:type="dxa"/>
            <w:vAlign w:val="center"/>
          </w:tcPr>
          <w:p w:rsidR="00EE1E5F" w:rsidRPr="005E4705" w:rsidRDefault="00EE1E5F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EE1E5F" w:rsidRPr="005E4705" w:rsidRDefault="00EE1E5F" w:rsidP="00EE1E5F">
            <w:pPr>
              <w:jc w:val="center"/>
              <w:rPr>
                <w:sz w:val="16"/>
                <w:szCs w:val="16"/>
              </w:rPr>
            </w:pPr>
            <w:r w:rsidRPr="005E470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3177F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3177F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EE1E5F" w:rsidRDefault="00EE1E5F" w:rsidP="00EE1E5F">
            <w:pPr>
              <w:jc w:val="center"/>
            </w:pPr>
            <w:r w:rsidRPr="003177F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3177F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3177F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3177F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EE1E5F" w:rsidRDefault="00EE1E5F" w:rsidP="00EE1E5F">
            <w:pPr>
              <w:jc w:val="center"/>
            </w:pPr>
            <w:r w:rsidRPr="003177F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3177F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E1E5F" w:rsidRDefault="00EE1E5F" w:rsidP="00EE1E5F">
            <w:pPr>
              <w:jc w:val="center"/>
            </w:pPr>
            <w:r w:rsidRPr="003177FB">
              <w:rPr>
                <w:sz w:val="16"/>
                <w:szCs w:val="16"/>
              </w:rPr>
              <w:t>0</w:t>
            </w:r>
          </w:p>
        </w:tc>
        <w:tc>
          <w:tcPr>
            <w:tcW w:w="142" w:type="dxa"/>
            <w:vAlign w:val="center"/>
          </w:tcPr>
          <w:p w:rsidR="00EE1E5F" w:rsidRDefault="00EE1E5F" w:rsidP="00EE1E5F">
            <w:pPr>
              <w:jc w:val="center"/>
            </w:pPr>
          </w:p>
        </w:tc>
      </w:tr>
    </w:tbl>
    <w:p w:rsidR="0008656C" w:rsidRDefault="0008656C">
      <w:pPr>
        <w:rPr>
          <w:sz w:val="20"/>
        </w:rPr>
      </w:pPr>
    </w:p>
    <w:p w:rsidR="00DA3138" w:rsidRDefault="00DA3138" w:rsidP="008F4B92">
      <w:pPr>
        <w:spacing w:line="360" w:lineRule="auto"/>
        <w:ind w:left="544" w:right="363" w:firstLine="709"/>
        <w:jc w:val="both"/>
        <w:rPr>
          <w:sz w:val="20"/>
        </w:rPr>
        <w:sectPr w:rsidR="00DA3138" w:rsidSect="00F91837">
          <w:headerReference w:type="default" r:id="rId20"/>
          <w:footerReference w:type="default" r:id="rId21"/>
          <w:pgSz w:w="11910" w:h="16840"/>
          <w:pgMar w:top="560" w:right="920" w:bottom="1020" w:left="1180" w:header="578" w:footer="736" w:gutter="0"/>
          <w:cols w:space="720"/>
          <w:docGrid w:linePitch="299"/>
        </w:sectPr>
      </w:pPr>
      <w:r>
        <w:t xml:space="preserve">Иные показатели, установленные федеральным органом исполнительной власти, </w:t>
      </w:r>
      <w:r w:rsidR="00F54E1A">
        <w:t>о</w:t>
      </w:r>
      <w:r>
        <w:t>существляющим функции по выработке государственной политики и нормативно-правовому регулированию в сфере жилищно-коммунального хозяйства отсутствуют.</w:t>
      </w:r>
    </w:p>
    <w:p w:rsidR="0008656C" w:rsidRDefault="00F54E1A" w:rsidP="00F54E1A">
      <w:pPr>
        <w:pStyle w:val="1"/>
        <w:tabs>
          <w:tab w:val="left" w:pos="2197"/>
        </w:tabs>
        <w:spacing w:line="360" w:lineRule="auto"/>
        <w:ind w:left="360" w:right="900"/>
        <w:jc w:val="center"/>
      </w:pPr>
      <w:bookmarkStart w:id="116" w:name="9._Перечень_выявленных_бесхозяйных_объек"/>
      <w:bookmarkStart w:id="117" w:name="_bookmark66"/>
      <w:bookmarkEnd w:id="116"/>
      <w:bookmarkEnd w:id="117"/>
      <w:r>
        <w:lastRenderedPageBreak/>
        <w:t xml:space="preserve">10. </w:t>
      </w:r>
      <w:r w:rsidR="00EF6ED8">
        <w:t>ПЕРЕЧЕНЬ</w:t>
      </w:r>
      <w:r w:rsidR="004666D4">
        <w:t xml:space="preserve"> </w:t>
      </w:r>
      <w:r w:rsidR="00EF6ED8">
        <w:t>ВЫЯВЛЕННЫХ</w:t>
      </w:r>
      <w:r w:rsidR="004666D4">
        <w:t xml:space="preserve"> </w:t>
      </w:r>
      <w:r w:rsidR="00EF6ED8">
        <w:t>БЕСХОЗЯЙНЫХ</w:t>
      </w:r>
      <w:r w:rsidR="004666D4">
        <w:t xml:space="preserve"> </w:t>
      </w:r>
      <w:r w:rsidR="00EF6ED8">
        <w:t>ОБЪЕКТОВ</w:t>
      </w:r>
      <w:r w:rsidR="004666D4">
        <w:t xml:space="preserve"> </w:t>
      </w:r>
      <w:r w:rsidR="00EF6ED8">
        <w:t>ЦЕНТРАЛИЗОВАННЫХ</w:t>
      </w:r>
      <w:r w:rsidR="004666D4">
        <w:t xml:space="preserve"> </w:t>
      </w:r>
      <w:r w:rsidR="00EF6ED8">
        <w:t>СИСТЕМ</w:t>
      </w:r>
    </w:p>
    <w:p w:rsidR="0008656C" w:rsidRDefault="00EF6ED8">
      <w:pPr>
        <w:spacing w:after="19" w:line="360" w:lineRule="auto"/>
        <w:ind w:left="557" w:right="307"/>
        <w:jc w:val="center"/>
        <w:rPr>
          <w:b/>
          <w:sz w:val="32"/>
        </w:rPr>
      </w:pPr>
      <w:r>
        <w:rPr>
          <w:b/>
          <w:sz w:val="32"/>
        </w:rPr>
        <w:t>ВОДОСНАБЖЕНИЯ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(ВСЛУЧАЕИХВЫЯВЛЕНИЯ)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ПЕРЕЧЕНЬ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ОРГАНИЗАЦИЙ,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УПОЛНОМОЧЕННЫХ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НА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ИХ</w:t>
      </w:r>
      <w:r w:rsidR="004666D4">
        <w:rPr>
          <w:b/>
          <w:sz w:val="32"/>
        </w:rPr>
        <w:t xml:space="preserve"> </w:t>
      </w:r>
      <w:r>
        <w:rPr>
          <w:b/>
          <w:sz w:val="32"/>
        </w:rPr>
        <w:t>ЭКСПЛУАТАЦИЮ</w:t>
      </w:r>
    </w:p>
    <w:p w:rsidR="0008656C" w:rsidRDefault="0008656C">
      <w:pPr>
        <w:pStyle w:val="a3"/>
        <w:spacing w:line="20" w:lineRule="exact"/>
        <w:ind w:left="372"/>
        <w:rPr>
          <w:sz w:val="2"/>
        </w:rPr>
      </w:pPr>
    </w:p>
    <w:p w:rsidR="0008656C" w:rsidRDefault="0008656C">
      <w:pPr>
        <w:pStyle w:val="a3"/>
        <w:spacing w:before="11"/>
        <w:rPr>
          <w:b/>
          <w:sz w:val="18"/>
        </w:rPr>
      </w:pPr>
    </w:p>
    <w:p w:rsidR="0008656C" w:rsidRDefault="00EF6ED8">
      <w:pPr>
        <w:pStyle w:val="a3"/>
        <w:spacing w:before="90" w:line="360" w:lineRule="auto"/>
        <w:ind w:left="401" w:right="139" w:firstLine="710"/>
        <w:jc w:val="both"/>
      </w:pPr>
      <w:r>
        <w:t xml:space="preserve">Бесхозяйные сети водоснабжения на территории </w:t>
      </w:r>
      <w:r w:rsidR="00F91837">
        <w:t>муниципального образования Борцовский сельсовет Ширинского района Республики Хакасия отсутствуют.</w:t>
      </w: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DD5252" w:rsidRDefault="00DD5252">
      <w:pPr>
        <w:pStyle w:val="a3"/>
        <w:spacing w:before="90" w:line="360" w:lineRule="auto"/>
        <w:ind w:left="401" w:right="139" w:firstLine="710"/>
        <w:jc w:val="both"/>
      </w:pPr>
    </w:p>
    <w:p w:rsidR="0008656C" w:rsidRDefault="00F54E1A" w:rsidP="00F54E1A">
      <w:pPr>
        <w:pStyle w:val="1"/>
        <w:tabs>
          <w:tab w:val="left" w:pos="2144"/>
        </w:tabs>
        <w:spacing w:before="79" w:line="360" w:lineRule="auto"/>
        <w:ind w:left="1246" w:right="701"/>
        <w:jc w:val="center"/>
      </w:pPr>
      <w:bookmarkStart w:id="118" w:name="10._Расчет_тарифных_последствий"/>
      <w:bookmarkStart w:id="119" w:name="_bookmark67"/>
      <w:bookmarkStart w:id="120" w:name="11._Исходные_данные_для_формирования_Схе"/>
      <w:bookmarkStart w:id="121" w:name="_bookmark68"/>
      <w:bookmarkEnd w:id="118"/>
      <w:bookmarkEnd w:id="119"/>
      <w:bookmarkEnd w:id="120"/>
      <w:bookmarkEnd w:id="121"/>
      <w:r>
        <w:lastRenderedPageBreak/>
        <w:t>11.</w:t>
      </w:r>
      <w:r w:rsidR="00EF6ED8">
        <w:t>ИСХОДНЫЕ</w:t>
      </w:r>
      <w:r w:rsidR="004666D4">
        <w:t xml:space="preserve"> </w:t>
      </w:r>
      <w:r w:rsidR="00EF6ED8">
        <w:t>ДАННЫЕ</w:t>
      </w:r>
      <w:r w:rsidR="004666D4">
        <w:t xml:space="preserve"> </w:t>
      </w:r>
      <w:r w:rsidR="00EF6ED8">
        <w:t>ДЛЯ</w:t>
      </w:r>
      <w:r w:rsidR="004666D4">
        <w:t xml:space="preserve"> </w:t>
      </w:r>
      <w:r w:rsidR="00EF6ED8">
        <w:t>ФОРМИРОВАНИЯ</w:t>
      </w:r>
      <w:r w:rsidR="004666D4">
        <w:t xml:space="preserve"> </w:t>
      </w:r>
      <w:r w:rsidR="00EF6ED8">
        <w:t>СХЕМЫ</w:t>
      </w:r>
      <w:r w:rsidR="004666D4">
        <w:t xml:space="preserve"> </w:t>
      </w:r>
      <w:r w:rsidR="00EF6ED8">
        <w:t>ВОДОСНАБЖЕНИЯ</w:t>
      </w:r>
    </w:p>
    <w:p w:rsidR="0008656C" w:rsidRDefault="0008656C">
      <w:pPr>
        <w:pStyle w:val="a3"/>
        <w:rPr>
          <w:b/>
          <w:sz w:val="25"/>
        </w:rPr>
      </w:pPr>
    </w:p>
    <w:p w:rsidR="0008656C" w:rsidRDefault="00EF6ED8" w:rsidP="00DD5252">
      <w:pPr>
        <w:pStyle w:val="a3"/>
        <w:spacing w:before="90" w:line="360" w:lineRule="auto"/>
        <w:ind w:left="544" w:right="363" w:firstLine="709"/>
      </w:pPr>
      <w:r>
        <w:t>Основанием</w:t>
      </w:r>
      <w:r w:rsidR="002A6041">
        <w:t xml:space="preserve"> </w:t>
      </w:r>
      <w:r>
        <w:t>для</w:t>
      </w:r>
      <w:r w:rsidR="002A6041">
        <w:t xml:space="preserve"> </w:t>
      </w:r>
      <w:r>
        <w:t>разработки</w:t>
      </w:r>
      <w:r w:rsidR="002A6041">
        <w:t xml:space="preserve"> </w:t>
      </w:r>
      <w:r>
        <w:t>Схем</w:t>
      </w:r>
      <w:r w:rsidR="00DD5252">
        <w:t>ы</w:t>
      </w:r>
      <w:r w:rsidR="002A6041">
        <w:t xml:space="preserve"> </w:t>
      </w:r>
      <w:r>
        <w:t>водоснабжения</w:t>
      </w:r>
      <w:r w:rsidR="002A6041">
        <w:t xml:space="preserve"> </w:t>
      </w:r>
      <w:r w:rsidR="00DD5252">
        <w:t>муниципального образования Борцовский сельсовет Ширинского района Республики Хакасия</w:t>
      </w:r>
      <w:r w:rsidR="002A6041">
        <w:t xml:space="preserve"> </w:t>
      </w:r>
      <w:r>
        <w:t>являются:</w:t>
      </w:r>
    </w:p>
    <w:p w:rsidR="0008656C" w:rsidRDefault="00EF6ED8">
      <w:pPr>
        <w:pStyle w:val="a5"/>
        <w:numPr>
          <w:ilvl w:val="1"/>
          <w:numId w:val="1"/>
        </w:numPr>
        <w:tabs>
          <w:tab w:val="left" w:pos="1405"/>
        </w:tabs>
        <w:spacing w:line="350" w:lineRule="auto"/>
        <w:ind w:right="140"/>
        <w:rPr>
          <w:sz w:val="24"/>
        </w:rPr>
      </w:pPr>
      <w:r>
        <w:rPr>
          <w:sz w:val="24"/>
        </w:rPr>
        <w:t>Федеральныйзаконот7декабря2011г.№416-ФЗ«Оводоснабжениииводоотведении»;</w:t>
      </w:r>
    </w:p>
    <w:p w:rsidR="0008656C" w:rsidRDefault="00EF6ED8">
      <w:pPr>
        <w:pStyle w:val="a5"/>
        <w:numPr>
          <w:ilvl w:val="1"/>
          <w:numId w:val="1"/>
        </w:numPr>
        <w:tabs>
          <w:tab w:val="left" w:pos="1405"/>
        </w:tabs>
        <w:spacing w:before="13" w:line="350" w:lineRule="auto"/>
        <w:ind w:right="145"/>
        <w:rPr>
          <w:sz w:val="24"/>
        </w:rPr>
      </w:pPr>
      <w:r>
        <w:rPr>
          <w:sz w:val="24"/>
        </w:rPr>
        <w:t>Постановление правительства от 05.09.2013г. № 782 «О схемах водоснабжения и</w:t>
      </w:r>
      <w:r w:rsidR="002A6041">
        <w:rPr>
          <w:sz w:val="24"/>
        </w:rPr>
        <w:t xml:space="preserve"> </w:t>
      </w:r>
      <w:r>
        <w:rPr>
          <w:sz w:val="24"/>
        </w:rPr>
        <w:t>водоотведения»;</w:t>
      </w:r>
    </w:p>
    <w:p w:rsidR="0008656C" w:rsidRDefault="00EF6ED8">
      <w:pPr>
        <w:pStyle w:val="a5"/>
        <w:numPr>
          <w:ilvl w:val="1"/>
          <w:numId w:val="1"/>
        </w:numPr>
        <w:tabs>
          <w:tab w:val="left" w:pos="1400"/>
        </w:tabs>
        <w:spacing w:before="15" w:line="348" w:lineRule="auto"/>
        <w:ind w:left="1399" w:right="145" w:hanging="358"/>
        <w:rPr>
          <w:sz w:val="24"/>
        </w:rPr>
      </w:pPr>
      <w:r>
        <w:rPr>
          <w:sz w:val="24"/>
        </w:rPr>
        <w:t>Федеральный закон Российской Федерации от 03.06.2006 года № 74-ФЗ «Водный</w:t>
      </w:r>
      <w:r w:rsidR="002A6041">
        <w:rPr>
          <w:sz w:val="24"/>
        </w:rPr>
        <w:t xml:space="preserve"> </w:t>
      </w:r>
      <w:r>
        <w:rPr>
          <w:sz w:val="24"/>
        </w:rPr>
        <w:t>кодекс»;</w:t>
      </w:r>
    </w:p>
    <w:p w:rsidR="00DD5252" w:rsidRPr="00DD5252" w:rsidRDefault="00DD5252" w:rsidP="00DD5252">
      <w:pPr>
        <w:pStyle w:val="a5"/>
        <w:numPr>
          <w:ilvl w:val="1"/>
          <w:numId w:val="1"/>
        </w:numPr>
        <w:tabs>
          <w:tab w:val="left" w:pos="1400"/>
        </w:tabs>
        <w:spacing w:before="6" w:line="355" w:lineRule="auto"/>
        <w:ind w:left="1399" w:right="139" w:hanging="358"/>
        <w:rPr>
          <w:sz w:val="24"/>
          <w:szCs w:val="24"/>
        </w:rPr>
      </w:pPr>
      <w:r w:rsidRPr="00DD5252">
        <w:rPr>
          <w:rFonts w:eastAsia="TimesNewRomanPSMT"/>
          <w:sz w:val="24"/>
          <w:szCs w:val="24"/>
        </w:rPr>
        <w:t>Федеральный закон от 06 октября 2003года №131-ФЗ «Об общих принципах организации местного самоуправления в Российской Федерации»</w:t>
      </w:r>
      <w:r w:rsidRPr="00DD5252">
        <w:rPr>
          <w:spacing w:val="-5"/>
          <w:sz w:val="24"/>
          <w:szCs w:val="24"/>
        </w:rPr>
        <w:t>;</w:t>
      </w:r>
    </w:p>
    <w:p w:rsidR="0008656C" w:rsidRDefault="00EF6ED8">
      <w:pPr>
        <w:pStyle w:val="a5"/>
        <w:numPr>
          <w:ilvl w:val="1"/>
          <w:numId w:val="1"/>
        </w:numPr>
        <w:tabs>
          <w:tab w:val="left" w:pos="1400"/>
        </w:tabs>
        <w:spacing w:before="18" w:line="355" w:lineRule="auto"/>
        <w:ind w:left="1399" w:right="137" w:hanging="358"/>
        <w:rPr>
          <w:sz w:val="24"/>
        </w:rPr>
      </w:pPr>
      <w:r>
        <w:rPr>
          <w:spacing w:val="-6"/>
          <w:sz w:val="24"/>
        </w:rPr>
        <w:t xml:space="preserve">СП 31.13330.2012 «Водоснабжение. Наружные сети </w:t>
      </w:r>
      <w:r>
        <w:rPr>
          <w:spacing w:val="-5"/>
          <w:sz w:val="24"/>
        </w:rPr>
        <w:t>и сооружения» Актуализированная</w:t>
      </w:r>
      <w:r w:rsidR="002A6041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редакция СНИП 2.04.02-84* Приказ Министерства регионального </w:t>
      </w:r>
      <w:r>
        <w:rPr>
          <w:spacing w:val="-4"/>
          <w:sz w:val="24"/>
        </w:rPr>
        <w:t>развития Российской</w:t>
      </w:r>
      <w:r>
        <w:rPr>
          <w:spacing w:val="-1"/>
          <w:sz w:val="24"/>
        </w:rPr>
        <w:t>Федерации</w:t>
      </w:r>
      <w:r>
        <w:rPr>
          <w:sz w:val="24"/>
        </w:rPr>
        <w:t>от29декабря2011года№635/14;</w:t>
      </w:r>
    </w:p>
    <w:p w:rsidR="0008656C" w:rsidRPr="00DD5252" w:rsidRDefault="00EF6ED8" w:rsidP="00DD5252">
      <w:pPr>
        <w:pStyle w:val="a5"/>
        <w:numPr>
          <w:ilvl w:val="1"/>
          <w:numId w:val="1"/>
        </w:numPr>
        <w:tabs>
          <w:tab w:val="left" w:pos="1400"/>
        </w:tabs>
        <w:spacing w:before="8" w:line="350" w:lineRule="auto"/>
        <w:ind w:left="1399" w:right="136" w:hanging="358"/>
        <w:rPr>
          <w:sz w:val="24"/>
        </w:rPr>
      </w:pPr>
      <w:r w:rsidRPr="00DD5252">
        <w:rPr>
          <w:spacing w:val="-1"/>
          <w:sz w:val="24"/>
        </w:rPr>
        <w:t xml:space="preserve">СНиП 2.04.01-85* «Внутренний водопровод и канализация зданий» </w:t>
      </w:r>
      <w:r w:rsidRPr="00DD5252">
        <w:rPr>
          <w:sz w:val="24"/>
        </w:rPr>
        <w:t>(Официальное</w:t>
      </w:r>
      <w:r w:rsidR="002A6041">
        <w:rPr>
          <w:sz w:val="24"/>
        </w:rPr>
        <w:t xml:space="preserve"> </w:t>
      </w:r>
      <w:r w:rsidRPr="00DD5252">
        <w:rPr>
          <w:spacing w:val="-6"/>
          <w:sz w:val="24"/>
        </w:rPr>
        <w:t>издание),М.:ГУПЦПП,2003.Датаредакции:</w:t>
      </w:r>
      <w:r w:rsidR="00DD5252" w:rsidRPr="00DD5252">
        <w:rPr>
          <w:spacing w:val="-5"/>
          <w:sz w:val="24"/>
        </w:rPr>
        <w:t>01.01.2003.</w:t>
      </w:r>
    </w:p>
    <w:sectPr w:rsidR="0008656C" w:rsidRPr="00DD5252" w:rsidSect="00B2693D">
      <w:headerReference w:type="default" r:id="rId22"/>
      <w:footerReference w:type="default" r:id="rId23"/>
      <w:pgSz w:w="11910" w:h="16840"/>
      <w:pgMar w:top="1360" w:right="420" w:bottom="820" w:left="1300" w:header="578" w:footer="6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E4" w:rsidRDefault="00EE45E4">
      <w:r>
        <w:separator/>
      </w:r>
    </w:p>
  </w:endnote>
  <w:endnote w:type="continuationSeparator" w:id="1">
    <w:p w:rsidR="00EE45E4" w:rsidRDefault="00EE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C6040B">
    <w:pPr>
      <w:pStyle w:val="aa"/>
      <w:jc w:val="right"/>
    </w:pPr>
  </w:p>
  <w:p w:rsidR="00C6040B" w:rsidRDefault="00C6040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6E3CD3">
    <w:pPr>
      <w:pStyle w:val="a3"/>
      <w:spacing w:line="14" w:lineRule="auto"/>
      <w:rPr>
        <w:sz w:val="20"/>
      </w:rPr>
    </w:pPr>
    <w:r w:rsidRPr="006E3C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52pt;margin-top:796.85pt;width:18pt;height:15.3pt;z-index:-18659840;mso-position-horizontal-relative:page;mso-position-vertical-relative:page" filled="f" stroked="f">
          <v:textbox style="mso-next-textbox:#_x0000_s2068" inset="0,0,0,0">
            <w:txbxContent>
              <w:p w:rsidR="00C6040B" w:rsidRDefault="006E3CD3">
                <w:pPr>
                  <w:pStyle w:val="a3"/>
                  <w:spacing w:before="10"/>
                  <w:ind w:left="60"/>
                </w:pPr>
                <w:fldSimple w:instr=" PAGE ">
                  <w:r w:rsidR="00913F4A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6E3CD3">
    <w:pPr>
      <w:pStyle w:val="a3"/>
      <w:spacing w:line="14" w:lineRule="auto"/>
      <w:rPr>
        <w:sz w:val="20"/>
      </w:rPr>
    </w:pPr>
    <w:r w:rsidRPr="006E3C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93.4pt;margin-top:553.15pt;width:14pt;height:15.3pt;z-index:-18659328;mso-position-horizontal-relative:page;mso-position-vertical-relative:page" filled="f" stroked="f">
          <v:textbox style="mso-next-textbox:#_x0000_s2067" inset="0,0,0,0">
            <w:txbxContent>
              <w:p w:rsidR="00C6040B" w:rsidRDefault="00C6040B">
                <w:pPr>
                  <w:pStyle w:val="a3"/>
                  <w:spacing w:before="10"/>
                  <w:ind w:left="20"/>
                </w:pPr>
                <w:r>
                  <w:t>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6E3CD3">
    <w:pPr>
      <w:pStyle w:val="a3"/>
      <w:spacing w:line="14" w:lineRule="auto"/>
      <w:rPr>
        <w:sz w:val="20"/>
      </w:rPr>
    </w:pPr>
    <w:r w:rsidRPr="006E3C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2pt;margin-top:794.1pt;width:18pt;height:18.05pt;z-index:-18655744;mso-position-horizontal-relative:page;mso-position-vertical-relative:page" filled="f" stroked="f">
          <v:textbox inset="0,0,0,0">
            <w:txbxContent>
              <w:p w:rsidR="00C6040B" w:rsidRDefault="006E3CD3">
                <w:pPr>
                  <w:pStyle w:val="a3"/>
                  <w:spacing w:before="65"/>
                  <w:ind w:left="60"/>
                </w:pPr>
                <w:fldSimple w:instr=" PAGE ">
                  <w:r w:rsidR="00913F4A"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6E3CD3">
    <w:pPr>
      <w:pStyle w:val="a3"/>
      <w:spacing w:line="14" w:lineRule="auto"/>
      <w:rPr>
        <w:sz w:val="20"/>
      </w:rPr>
    </w:pPr>
    <w:r w:rsidRPr="006E3CD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2" o:spid="_x0000_s2069" type="#_x0000_t202" style="position:absolute;margin-left:791.4pt;margin-top:547.5pt;width:18pt;height:15.3pt;z-index:-1865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5cvwIAALE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" filled="f" stroked="f">
          <v:textbox inset="0,0,0,0">
            <w:txbxContent>
              <w:p w:rsidR="00C6040B" w:rsidRDefault="006E3CD3">
                <w:pPr>
                  <w:pStyle w:val="a3"/>
                  <w:spacing w:before="10"/>
                  <w:ind w:left="60"/>
                </w:pPr>
                <w:fldSimple w:instr=" PAGE ">
                  <w:r w:rsidR="00913F4A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6E3CD3">
    <w:pPr>
      <w:pStyle w:val="a3"/>
      <w:spacing w:line="14" w:lineRule="auto"/>
      <w:rPr>
        <w:sz w:val="20"/>
      </w:rPr>
    </w:pPr>
    <w:r w:rsidRPr="006E3C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799.75pt;width:18pt;height:15.3pt;z-index:-18650112;mso-position-horizontal-relative:page;mso-position-vertical-relative:page" filled="f" stroked="f">
          <v:textbox inset="0,0,0,0">
            <w:txbxContent>
              <w:p w:rsidR="00C6040B" w:rsidRDefault="006E3CD3">
                <w:pPr>
                  <w:pStyle w:val="a3"/>
                  <w:spacing w:before="10"/>
                  <w:ind w:left="60"/>
                </w:pPr>
                <w:fldSimple w:instr=" PAGE ">
                  <w:r w:rsidR="00913F4A">
                    <w:rPr>
                      <w:noProof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E4" w:rsidRDefault="00EE45E4">
      <w:r>
        <w:separator/>
      </w:r>
    </w:p>
  </w:footnote>
  <w:footnote w:type="continuationSeparator" w:id="1">
    <w:p w:rsidR="00EE45E4" w:rsidRDefault="00EE4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Pr="00EF6ED8" w:rsidRDefault="00C6040B" w:rsidP="00EF6E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C6040B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C6040B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C6040B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0B" w:rsidRDefault="00C6040B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F66"/>
    <w:multiLevelType w:val="hybridMultilevel"/>
    <w:tmpl w:val="80104CFA"/>
    <w:lvl w:ilvl="0" w:tplc="6002C9D8">
      <w:numFmt w:val="bullet"/>
      <w:lvlText w:val="-"/>
      <w:lvlJc w:val="left"/>
      <w:pPr>
        <w:ind w:left="1738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48C1AA">
      <w:numFmt w:val="bullet"/>
      <w:lvlText w:val="•"/>
      <w:lvlJc w:val="left"/>
      <w:pPr>
        <w:ind w:left="2648" w:hanging="207"/>
      </w:pPr>
      <w:rPr>
        <w:rFonts w:hint="default"/>
        <w:lang w:val="ru-RU" w:eastAsia="en-US" w:bidi="ar-SA"/>
      </w:rPr>
    </w:lvl>
    <w:lvl w:ilvl="2" w:tplc="0C186E9E">
      <w:numFmt w:val="bullet"/>
      <w:lvlText w:val="•"/>
      <w:lvlJc w:val="left"/>
      <w:pPr>
        <w:ind w:left="3557" w:hanging="207"/>
      </w:pPr>
      <w:rPr>
        <w:rFonts w:hint="default"/>
        <w:lang w:val="ru-RU" w:eastAsia="en-US" w:bidi="ar-SA"/>
      </w:rPr>
    </w:lvl>
    <w:lvl w:ilvl="3" w:tplc="437C7B9E">
      <w:numFmt w:val="bullet"/>
      <w:lvlText w:val="•"/>
      <w:lvlJc w:val="left"/>
      <w:pPr>
        <w:ind w:left="4465" w:hanging="207"/>
      </w:pPr>
      <w:rPr>
        <w:rFonts w:hint="default"/>
        <w:lang w:val="ru-RU" w:eastAsia="en-US" w:bidi="ar-SA"/>
      </w:rPr>
    </w:lvl>
    <w:lvl w:ilvl="4" w:tplc="DF08EBF2">
      <w:numFmt w:val="bullet"/>
      <w:lvlText w:val="•"/>
      <w:lvlJc w:val="left"/>
      <w:pPr>
        <w:ind w:left="5374" w:hanging="207"/>
      </w:pPr>
      <w:rPr>
        <w:rFonts w:hint="default"/>
        <w:lang w:val="ru-RU" w:eastAsia="en-US" w:bidi="ar-SA"/>
      </w:rPr>
    </w:lvl>
    <w:lvl w:ilvl="5" w:tplc="699875B0">
      <w:numFmt w:val="bullet"/>
      <w:lvlText w:val="•"/>
      <w:lvlJc w:val="left"/>
      <w:pPr>
        <w:ind w:left="6283" w:hanging="207"/>
      </w:pPr>
      <w:rPr>
        <w:rFonts w:hint="default"/>
        <w:lang w:val="ru-RU" w:eastAsia="en-US" w:bidi="ar-SA"/>
      </w:rPr>
    </w:lvl>
    <w:lvl w:ilvl="6" w:tplc="61544A7C">
      <w:numFmt w:val="bullet"/>
      <w:lvlText w:val="•"/>
      <w:lvlJc w:val="left"/>
      <w:pPr>
        <w:ind w:left="7191" w:hanging="207"/>
      </w:pPr>
      <w:rPr>
        <w:rFonts w:hint="default"/>
        <w:lang w:val="ru-RU" w:eastAsia="en-US" w:bidi="ar-SA"/>
      </w:rPr>
    </w:lvl>
    <w:lvl w:ilvl="7" w:tplc="100CE1B8">
      <w:numFmt w:val="bullet"/>
      <w:lvlText w:val="•"/>
      <w:lvlJc w:val="left"/>
      <w:pPr>
        <w:ind w:left="8100" w:hanging="207"/>
      </w:pPr>
      <w:rPr>
        <w:rFonts w:hint="default"/>
        <w:lang w:val="ru-RU" w:eastAsia="en-US" w:bidi="ar-SA"/>
      </w:rPr>
    </w:lvl>
    <w:lvl w:ilvl="8" w:tplc="E75C3B46">
      <w:numFmt w:val="bullet"/>
      <w:lvlText w:val="•"/>
      <w:lvlJc w:val="left"/>
      <w:pPr>
        <w:ind w:left="9009" w:hanging="207"/>
      </w:pPr>
      <w:rPr>
        <w:rFonts w:hint="default"/>
        <w:lang w:val="ru-RU" w:eastAsia="en-US" w:bidi="ar-SA"/>
      </w:rPr>
    </w:lvl>
  </w:abstractNum>
  <w:abstractNum w:abstractNumId="1">
    <w:nsid w:val="01490857"/>
    <w:multiLevelType w:val="multilevel"/>
    <w:tmpl w:val="58FE97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8" w:hanging="1800"/>
      </w:pPr>
      <w:rPr>
        <w:rFonts w:hint="default"/>
      </w:rPr>
    </w:lvl>
  </w:abstractNum>
  <w:abstractNum w:abstractNumId="2">
    <w:nsid w:val="015D01E6"/>
    <w:multiLevelType w:val="multilevel"/>
    <w:tmpl w:val="23BAF18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67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24" w:hanging="1800"/>
      </w:pPr>
      <w:rPr>
        <w:rFonts w:hint="default"/>
      </w:rPr>
    </w:lvl>
  </w:abstractNum>
  <w:abstractNum w:abstractNumId="3">
    <w:nsid w:val="025F215E"/>
    <w:multiLevelType w:val="hybridMultilevel"/>
    <w:tmpl w:val="70F4C53E"/>
    <w:lvl w:ilvl="0" w:tplc="956CF742">
      <w:start w:val="1"/>
      <w:numFmt w:val="decimal"/>
      <w:lvlText w:val="%1."/>
      <w:lvlJc w:val="left"/>
      <w:pPr>
        <w:ind w:left="14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68C8C"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 w:tplc="5D62ECE4"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3" w:tplc="8BA244D0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 w:tplc="6202575E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 w:tplc="3390659C"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 w:tplc="6EFE8B98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 w:tplc="C5E8E0EA"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 w:tplc="ED36CD72"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4">
    <w:nsid w:val="0B5C7C76"/>
    <w:multiLevelType w:val="multilevel"/>
    <w:tmpl w:val="0C348128"/>
    <w:lvl w:ilvl="0">
      <w:start w:val="6"/>
      <w:numFmt w:val="decimal"/>
      <w:lvlText w:val="%1"/>
      <w:lvlJc w:val="left"/>
      <w:pPr>
        <w:ind w:left="538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8" w:hanging="3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372"/>
      </w:pPr>
      <w:rPr>
        <w:rFonts w:hint="default"/>
        <w:lang w:val="ru-RU" w:eastAsia="en-US" w:bidi="ar-SA"/>
      </w:rPr>
    </w:lvl>
  </w:abstractNum>
  <w:abstractNum w:abstractNumId="5">
    <w:nsid w:val="0E1E34AB"/>
    <w:multiLevelType w:val="hybridMultilevel"/>
    <w:tmpl w:val="9774D1AA"/>
    <w:lvl w:ilvl="0" w:tplc="12B402F2">
      <w:numFmt w:val="bullet"/>
      <w:lvlText w:val="-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FC0E46">
      <w:numFmt w:val="bullet"/>
      <w:lvlText w:val="•"/>
      <w:lvlJc w:val="left"/>
      <w:pPr>
        <w:ind w:left="1568" w:hanging="708"/>
      </w:pPr>
      <w:rPr>
        <w:rFonts w:hint="default"/>
        <w:lang w:val="ru-RU" w:eastAsia="en-US" w:bidi="ar-SA"/>
      </w:rPr>
    </w:lvl>
    <w:lvl w:ilvl="2" w:tplc="D254990A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3" w:tplc="BF64DB3E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8AC631F0">
      <w:numFmt w:val="bullet"/>
      <w:lvlText w:val="•"/>
      <w:lvlJc w:val="left"/>
      <w:pPr>
        <w:ind w:left="4654" w:hanging="708"/>
      </w:pPr>
      <w:rPr>
        <w:rFonts w:hint="default"/>
        <w:lang w:val="ru-RU" w:eastAsia="en-US" w:bidi="ar-SA"/>
      </w:rPr>
    </w:lvl>
    <w:lvl w:ilvl="5" w:tplc="27A08CAA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E5FC898C"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 w:tplc="311C8AFE">
      <w:numFmt w:val="bullet"/>
      <w:lvlText w:val="•"/>
      <w:lvlJc w:val="left"/>
      <w:pPr>
        <w:ind w:left="7740" w:hanging="708"/>
      </w:pPr>
      <w:rPr>
        <w:rFonts w:hint="default"/>
        <w:lang w:val="ru-RU" w:eastAsia="en-US" w:bidi="ar-SA"/>
      </w:rPr>
    </w:lvl>
    <w:lvl w:ilvl="8" w:tplc="C26EA624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6">
    <w:nsid w:val="0FF858C0"/>
    <w:multiLevelType w:val="hybridMultilevel"/>
    <w:tmpl w:val="4586B0D2"/>
    <w:lvl w:ilvl="0" w:tplc="97C4B708">
      <w:start w:val="1"/>
      <w:numFmt w:val="decimal"/>
      <w:lvlText w:val="%1)"/>
      <w:lvlJc w:val="left"/>
      <w:pPr>
        <w:ind w:left="1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3" w:hanging="360"/>
      </w:pPr>
    </w:lvl>
    <w:lvl w:ilvl="2" w:tplc="0419001B" w:tentative="1">
      <w:start w:val="1"/>
      <w:numFmt w:val="lowerRoman"/>
      <w:lvlText w:val="%3."/>
      <w:lvlJc w:val="right"/>
      <w:pPr>
        <w:ind w:left="3053" w:hanging="180"/>
      </w:pPr>
    </w:lvl>
    <w:lvl w:ilvl="3" w:tplc="0419000F" w:tentative="1">
      <w:start w:val="1"/>
      <w:numFmt w:val="decimal"/>
      <w:lvlText w:val="%4."/>
      <w:lvlJc w:val="left"/>
      <w:pPr>
        <w:ind w:left="3773" w:hanging="360"/>
      </w:pPr>
    </w:lvl>
    <w:lvl w:ilvl="4" w:tplc="04190019" w:tentative="1">
      <w:start w:val="1"/>
      <w:numFmt w:val="lowerLetter"/>
      <w:lvlText w:val="%5."/>
      <w:lvlJc w:val="left"/>
      <w:pPr>
        <w:ind w:left="4493" w:hanging="360"/>
      </w:pPr>
    </w:lvl>
    <w:lvl w:ilvl="5" w:tplc="0419001B" w:tentative="1">
      <w:start w:val="1"/>
      <w:numFmt w:val="lowerRoman"/>
      <w:lvlText w:val="%6."/>
      <w:lvlJc w:val="right"/>
      <w:pPr>
        <w:ind w:left="5213" w:hanging="180"/>
      </w:pPr>
    </w:lvl>
    <w:lvl w:ilvl="6" w:tplc="0419000F" w:tentative="1">
      <w:start w:val="1"/>
      <w:numFmt w:val="decimal"/>
      <w:lvlText w:val="%7."/>
      <w:lvlJc w:val="left"/>
      <w:pPr>
        <w:ind w:left="5933" w:hanging="360"/>
      </w:pPr>
    </w:lvl>
    <w:lvl w:ilvl="7" w:tplc="04190019" w:tentative="1">
      <w:start w:val="1"/>
      <w:numFmt w:val="lowerLetter"/>
      <w:lvlText w:val="%8."/>
      <w:lvlJc w:val="left"/>
      <w:pPr>
        <w:ind w:left="6653" w:hanging="360"/>
      </w:pPr>
    </w:lvl>
    <w:lvl w:ilvl="8" w:tplc="041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7">
    <w:nsid w:val="1A3B1134"/>
    <w:multiLevelType w:val="multilevel"/>
    <w:tmpl w:val="3CC253C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08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8" w:hanging="1800"/>
      </w:pPr>
      <w:rPr>
        <w:rFonts w:hint="default"/>
      </w:rPr>
    </w:lvl>
  </w:abstractNum>
  <w:abstractNum w:abstractNumId="8">
    <w:nsid w:val="1B7E6715"/>
    <w:multiLevelType w:val="multilevel"/>
    <w:tmpl w:val="DAF0A4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6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2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98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44" w:hanging="36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5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96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42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688" w:hanging="720"/>
      </w:pPr>
      <w:rPr>
        <w:rFonts w:hint="default"/>
        <w:b/>
      </w:rPr>
    </w:lvl>
  </w:abstractNum>
  <w:abstractNum w:abstractNumId="9">
    <w:nsid w:val="1D946E3C"/>
    <w:multiLevelType w:val="hybridMultilevel"/>
    <w:tmpl w:val="67C2D68A"/>
    <w:lvl w:ilvl="0" w:tplc="2020D790">
      <w:numFmt w:val="bullet"/>
      <w:lvlText w:val="-"/>
      <w:lvlJc w:val="left"/>
      <w:pPr>
        <w:ind w:left="538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E6246C">
      <w:numFmt w:val="bullet"/>
      <w:lvlText w:val="•"/>
      <w:lvlJc w:val="left"/>
      <w:pPr>
        <w:ind w:left="1568" w:hanging="293"/>
      </w:pPr>
      <w:rPr>
        <w:rFonts w:hint="default"/>
        <w:lang w:val="ru-RU" w:eastAsia="en-US" w:bidi="ar-SA"/>
      </w:rPr>
    </w:lvl>
    <w:lvl w:ilvl="2" w:tplc="CAAEE9B4">
      <w:numFmt w:val="bullet"/>
      <w:lvlText w:val="•"/>
      <w:lvlJc w:val="left"/>
      <w:pPr>
        <w:ind w:left="2597" w:hanging="293"/>
      </w:pPr>
      <w:rPr>
        <w:rFonts w:hint="default"/>
        <w:lang w:val="ru-RU" w:eastAsia="en-US" w:bidi="ar-SA"/>
      </w:rPr>
    </w:lvl>
    <w:lvl w:ilvl="3" w:tplc="5C5C927A">
      <w:numFmt w:val="bullet"/>
      <w:lvlText w:val="•"/>
      <w:lvlJc w:val="left"/>
      <w:pPr>
        <w:ind w:left="3625" w:hanging="293"/>
      </w:pPr>
      <w:rPr>
        <w:rFonts w:hint="default"/>
        <w:lang w:val="ru-RU" w:eastAsia="en-US" w:bidi="ar-SA"/>
      </w:rPr>
    </w:lvl>
    <w:lvl w:ilvl="4" w:tplc="EE385DF0">
      <w:numFmt w:val="bullet"/>
      <w:lvlText w:val="•"/>
      <w:lvlJc w:val="left"/>
      <w:pPr>
        <w:ind w:left="4654" w:hanging="293"/>
      </w:pPr>
      <w:rPr>
        <w:rFonts w:hint="default"/>
        <w:lang w:val="ru-RU" w:eastAsia="en-US" w:bidi="ar-SA"/>
      </w:rPr>
    </w:lvl>
    <w:lvl w:ilvl="5" w:tplc="5826075A"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 w:tplc="70481420">
      <w:numFmt w:val="bullet"/>
      <w:lvlText w:val="•"/>
      <w:lvlJc w:val="left"/>
      <w:pPr>
        <w:ind w:left="6711" w:hanging="293"/>
      </w:pPr>
      <w:rPr>
        <w:rFonts w:hint="default"/>
        <w:lang w:val="ru-RU" w:eastAsia="en-US" w:bidi="ar-SA"/>
      </w:rPr>
    </w:lvl>
    <w:lvl w:ilvl="7" w:tplc="6AE65648">
      <w:numFmt w:val="bullet"/>
      <w:lvlText w:val="•"/>
      <w:lvlJc w:val="left"/>
      <w:pPr>
        <w:ind w:left="7740" w:hanging="293"/>
      </w:pPr>
      <w:rPr>
        <w:rFonts w:hint="default"/>
        <w:lang w:val="ru-RU" w:eastAsia="en-US" w:bidi="ar-SA"/>
      </w:rPr>
    </w:lvl>
    <w:lvl w:ilvl="8" w:tplc="74961D14">
      <w:numFmt w:val="bullet"/>
      <w:lvlText w:val="•"/>
      <w:lvlJc w:val="left"/>
      <w:pPr>
        <w:ind w:left="8769" w:hanging="293"/>
      </w:pPr>
      <w:rPr>
        <w:rFonts w:hint="default"/>
        <w:lang w:val="ru-RU" w:eastAsia="en-US" w:bidi="ar-SA"/>
      </w:rPr>
    </w:lvl>
  </w:abstractNum>
  <w:abstractNum w:abstractNumId="10">
    <w:nsid w:val="1E793189"/>
    <w:multiLevelType w:val="hybridMultilevel"/>
    <w:tmpl w:val="17D24C52"/>
    <w:lvl w:ilvl="0" w:tplc="49E8DD6A">
      <w:numFmt w:val="bullet"/>
      <w:lvlText w:val="-"/>
      <w:lvlJc w:val="left"/>
      <w:pPr>
        <w:ind w:left="11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4695C2">
      <w:numFmt w:val="bullet"/>
      <w:lvlText w:val=""/>
      <w:lvlJc w:val="left"/>
      <w:pPr>
        <w:ind w:left="14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142B86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2C843ACE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5360EB3C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1D3E2970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6" w:tplc="FE6ABF56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E56E2C08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80801092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1">
    <w:nsid w:val="1F0257E1"/>
    <w:multiLevelType w:val="multilevel"/>
    <w:tmpl w:val="422292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8" w:hanging="1800"/>
      </w:pPr>
      <w:rPr>
        <w:rFonts w:hint="default"/>
      </w:rPr>
    </w:lvl>
  </w:abstractNum>
  <w:abstractNum w:abstractNumId="12">
    <w:nsid w:val="20DD761A"/>
    <w:multiLevelType w:val="hybridMultilevel"/>
    <w:tmpl w:val="F7DE9C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D209F"/>
    <w:multiLevelType w:val="hybridMultilevel"/>
    <w:tmpl w:val="25E632A4"/>
    <w:lvl w:ilvl="0" w:tplc="BBA09E16">
      <w:start w:val="1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4">
    <w:nsid w:val="231C1A29"/>
    <w:multiLevelType w:val="multilevel"/>
    <w:tmpl w:val="73A4E8F4"/>
    <w:lvl w:ilvl="0">
      <w:start w:val="1"/>
      <w:numFmt w:val="decimal"/>
      <w:lvlText w:val="%1"/>
      <w:lvlJc w:val="left"/>
      <w:pPr>
        <w:ind w:left="1186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5">
    <w:nsid w:val="23EB2B6B"/>
    <w:multiLevelType w:val="multilevel"/>
    <w:tmpl w:val="830607BE"/>
    <w:lvl w:ilvl="0">
      <w:start w:val="7"/>
      <w:numFmt w:val="decimal"/>
      <w:lvlText w:val="%1"/>
      <w:lvlJc w:val="left"/>
      <w:pPr>
        <w:ind w:left="160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6">
    <w:nsid w:val="27193527"/>
    <w:multiLevelType w:val="hybridMultilevel"/>
    <w:tmpl w:val="C3201EB8"/>
    <w:lvl w:ilvl="0" w:tplc="C6B24E4E">
      <w:numFmt w:val="bullet"/>
      <w:lvlText w:val="-"/>
      <w:lvlJc w:val="left"/>
      <w:pPr>
        <w:ind w:left="53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BC201C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2" w:tplc="2FD219B4">
      <w:numFmt w:val="bullet"/>
      <w:lvlText w:val="•"/>
      <w:lvlJc w:val="left"/>
      <w:pPr>
        <w:ind w:left="2597" w:hanging="135"/>
      </w:pPr>
      <w:rPr>
        <w:rFonts w:hint="default"/>
        <w:lang w:val="ru-RU" w:eastAsia="en-US" w:bidi="ar-SA"/>
      </w:rPr>
    </w:lvl>
    <w:lvl w:ilvl="3" w:tplc="6BD67970">
      <w:numFmt w:val="bullet"/>
      <w:lvlText w:val="•"/>
      <w:lvlJc w:val="left"/>
      <w:pPr>
        <w:ind w:left="3625" w:hanging="135"/>
      </w:pPr>
      <w:rPr>
        <w:rFonts w:hint="default"/>
        <w:lang w:val="ru-RU" w:eastAsia="en-US" w:bidi="ar-SA"/>
      </w:rPr>
    </w:lvl>
    <w:lvl w:ilvl="4" w:tplc="5504F9AC">
      <w:numFmt w:val="bullet"/>
      <w:lvlText w:val="•"/>
      <w:lvlJc w:val="left"/>
      <w:pPr>
        <w:ind w:left="4654" w:hanging="135"/>
      </w:pPr>
      <w:rPr>
        <w:rFonts w:hint="default"/>
        <w:lang w:val="ru-RU" w:eastAsia="en-US" w:bidi="ar-SA"/>
      </w:rPr>
    </w:lvl>
    <w:lvl w:ilvl="5" w:tplc="D7B6F536">
      <w:numFmt w:val="bullet"/>
      <w:lvlText w:val="•"/>
      <w:lvlJc w:val="left"/>
      <w:pPr>
        <w:ind w:left="5683" w:hanging="135"/>
      </w:pPr>
      <w:rPr>
        <w:rFonts w:hint="default"/>
        <w:lang w:val="ru-RU" w:eastAsia="en-US" w:bidi="ar-SA"/>
      </w:rPr>
    </w:lvl>
    <w:lvl w:ilvl="6" w:tplc="BB20750A">
      <w:numFmt w:val="bullet"/>
      <w:lvlText w:val="•"/>
      <w:lvlJc w:val="left"/>
      <w:pPr>
        <w:ind w:left="6711" w:hanging="135"/>
      </w:pPr>
      <w:rPr>
        <w:rFonts w:hint="default"/>
        <w:lang w:val="ru-RU" w:eastAsia="en-US" w:bidi="ar-SA"/>
      </w:rPr>
    </w:lvl>
    <w:lvl w:ilvl="7" w:tplc="94C25C70">
      <w:numFmt w:val="bullet"/>
      <w:lvlText w:val="•"/>
      <w:lvlJc w:val="left"/>
      <w:pPr>
        <w:ind w:left="7740" w:hanging="135"/>
      </w:pPr>
      <w:rPr>
        <w:rFonts w:hint="default"/>
        <w:lang w:val="ru-RU" w:eastAsia="en-US" w:bidi="ar-SA"/>
      </w:rPr>
    </w:lvl>
    <w:lvl w:ilvl="8" w:tplc="BE3A55A2">
      <w:numFmt w:val="bullet"/>
      <w:lvlText w:val="•"/>
      <w:lvlJc w:val="left"/>
      <w:pPr>
        <w:ind w:left="8769" w:hanging="135"/>
      </w:pPr>
      <w:rPr>
        <w:rFonts w:hint="default"/>
        <w:lang w:val="ru-RU" w:eastAsia="en-US" w:bidi="ar-SA"/>
      </w:rPr>
    </w:lvl>
  </w:abstractNum>
  <w:abstractNum w:abstractNumId="17">
    <w:nsid w:val="2755272B"/>
    <w:multiLevelType w:val="multilevel"/>
    <w:tmpl w:val="0D48F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8D403F7"/>
    <w:multiLevelType w:val="hybridMultilevel"/>
    <w:tmpl w:val="9FFCFD08"/>
    <w:lvl w:ilvl="0" w:tplc="AF7EF4C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355DE"/>
    <w:multiLevelType w:val="hybridMultilevel"/>
    <w:tmpl w:val="E54AE5A6"/>
    <w:lvl w:ilvl="0" w:tplc="B70010A8">
      <w:start w:val="1"/>
      <w:numFmt w:val="decimal"/>
      <w:lvlText w:val="%1."/>
      <w:lvlJc w:val="left"/>
      <w:pPr>
        <w:ind w:left="5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23340">
      <w:numFmt w:val="bullet"/>
      <w:lvlText w:val="•"/>
      <w:lvlJc w:val="left"/>
      <w:pPr>
        <w:ind w:left="1568" w:hanging="245"/>
      </w:pPr>
      <w:rPr>
        <w:rFonts w:hint="default"/>
        <w:lang w:val="ru-RU" w:eastAsia="en-US" w:bidi="ar-SA"/>
      </w:rPr>
    </w:lvl>
    <w:lvl w:ilvl="2" w:tplc="991AF938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3" w:tplc="89BECC98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67628550">
      <w:numFmt w:val="bullet"/>
      <w:lvlText w:val="•"/>
      <w:lvlJc w:val="left"/>
      <w:pPr>
        <w:ind w:left="4654" w:hanging="245"/>
      </w:pPr>
      <w:rPr>
        <w:rFonts w:hint="default"/>
        <w:lang w:val="ru-RU" w:eastAsia="en-US" w:bidi="ar-SA"/>
      </w:rPr>
    </w:lvl>
    <w:lvl w:ilvl="5" w:tplc="C9E8479C">
      <w:numFmt w:val="bullet"/>
      <w:lvlText w:val="•"/>
      <w:lvlJc w:val="left"/>
      <w:pPr>
        <w:ind w:left="5683" w:hanging="245"/>
      </w:pPr>
      <w:rPr>
        <w:rFonts w:hint="default"/>
        <w:lang w:val="ru-RU" w:eastAsia="en-US" w:bidi="ar-SA"/>
      </w:rPr>
    </w:lvl>
    <w:lvl w:ilvl="6" w:tplc="80AEF6A2">
      <w:numFmt w:val="bullet"/>
      <w:lvlText w:val="•"/>
      <w:lvlJc w:val="left"/>
      <w:pPr>
        <w:ind w:left="6711" w:hanging="245"/>
      </w:pPr>
      <w:rPr>
        <w:rFonts w:hint="default"/>
        <w:lang w:val="ru-RU" w:eastAsia="en-US" w:bidi="ar-SA"/>
      </w:rPr>
    </w:lvl>
    <w:lvl w:ilvl="7" w:tplc="5BE6E032">
      <w:numFmt w:val="bullet"/>
      <w:lvlText w:val="•"/>
      <w:lvlJc w:val="left"/>
      <w:pPr>
        <w:ind w:left="7740" w:hanging="245"/>
      </w:pPr>
      <w:rPr>
        <w:rFonts w:hint="default"/>
        <w:lang w:val="ru-RU" w:eastAsia="en-US" w:bidi="ar-SA"/>
      </w:rPr>
    </w:lvl>
    <w:lvl w:ilvl="8" w:tplc="6B62191E">
      <w:numFmt w:val="bullet"/>
      <w:lvlText w:val="•"/>
      <w:lvlJc w:val="left"/>
      <w:pPr>
        <w:ind w:left="8769" w:hanging="245"/>
      </w:pPr>
      <w:rPr>
        <w:rFonts w:hint="default"/>
        <w:lang w:val="ru-RU" w:eastAsia="en-US" w:bidi="ar-SA"/>
      </w:rPr>
    </w:lvl>
  </w:abstractNum>
  <w:abstractNum w:abstractNumId="20">
    <w:nsid w:val="308A65AF"/>
    <w:multiLevelType w:val="multilevel"/>
    <w:tmpl w:val="4D36A2A0"/>
    <w:lvl w:ilvl="0">
      <w:start w:val="2"/>
      <w:numFmt w:val="decimal"/>
      <w:lvlText w:val="%1"/>
      <w:lvlJc w:val="left"/>
      <w:pPr>
        <w:ind w:left="1364" w:hanging="29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4" w:hanging="298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8" w:hanging="629"/>
      </w:pPr>
      <w:rPr>
        <w:rFonts w:ascii="Cambria" w:eastAsia="Cambria" w:hAnsi="Cambria" w:cs="Cambria" w:hint="default"/>
        <w:i/>
        <w:iCs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2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629"/>
      </w:pPr>
      <w:rPr>
        <w:rFonts w:hint="default"/>
        <w:lang w:val="ru-RU" w:eastAsia="en-US" w:bidi="ar-SA"/>
      </w:rPr>
    </w:lvl>
  </w:abstractNum>
  <w:abstractNum w:abstractNumId="21">
    <w:nsid w:val="30A2046D"/>
    <w:multiLevelType w:val="multilevel"/>
    <w:tmpl w:val="6F0234B6"/>
    <w:lvl w:ilvl="0">
      <w:start w:val="1"/>
      <w:numFmt w:val="decimal"/>
      <w:lvlText w:val="%1."/>
      <w:lvlJc w:val="left"/>
      <w:pPr>
        <w:ind w:left="1032" w:hanging="207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4" w:hanging="298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58" w:hanging="50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17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00"/>
      </w:pPr>
      <w:rPr>
        <w:rFonts w:hint="default"/>
        <w:lang w:val="ru-RU" w:eastAsia="en-US" w:bidi="ar-SA"/>
      </w:rPr>
    </w:lvl>
  </w:abstractNum>
  <w:abstractNum w:abstractNumId="22">
    <w:nsid w:val="328C647E"/>
    <w:multiLevelType w:val="hybridMultilevel"/>
    <w:tmpl w:val="06F065E2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3">
    <w:nsid w:val="32FD4975"/>
    <w:multiLevelType w:val="multilevel"/>
    <w:tmpl w:val="8D5EBE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8" w:hanging="1800"/>
      </w:pPr>
      <w:rPr>
        <w:rFonts w:hint="default"/>
      </w:rPr>
    </w:lvl>
  </w:abstractNum>
  <w:abstractNum w:abstractNumId="24">
    <w:nsid w:val="404A1970"/>
    <w:multiLevelType w:val="hybridMultilevel"/>
    <w:tmpl w:val="1494E7BA"/>
    <w:lvl w:ilvl="0" w:tplc="92C28F3E">
      <w:start w:val="1"/>
      <w:numFmt w:val="decimal"/>
      <w:lvlText w:val="%1)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7EDE8A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E42AAC3C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2AC079D0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7C12385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39AE4A4E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F7FE6DAA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85B847CC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BF8A8A4A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25">
    <w:nsid w:val="439F7476"/>
    <w:multiLevelType w:val="multilevel"/>
    <w:tmpl w:val="450C5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3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64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584" w:hanging="1800"/>
      </w:pPr>
      <w:rPr>
        <w:rFonts w:hint="default"/>
        <w:b/>
      </w:rPr>
    </w:lvl>
  </w:abstractNum>
  <w:abstractNum w:abstractNumId="26">
    <w:nsid w:val="44842D27"/>
    <w:multiLevelType w:val="multilevel"/>
    <w:tmpl w:val="1B44691E"/>
    <w:lvl w:ilvl="0">
      <w:start w:val="1"/>
      <w:numFmt w:val="decimal"/>
      <w:lvlText w:val="%1."/>
      <w:lvlJc w:val="left"/>
      <w:pPr>
        <w:ind w:left="1159" w:hanging="33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5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5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6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1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26" w:hanging="416"/>
      </w:pPr>
      <w:rPr>
        <w:rFonts w:hint="default"/>
        <w:lang w:val="ru-RU" w:eastAsia="en-US" w:bidi="ar-SA"/>
      </w:rPr>
    </w:lvl>
  </w:abstractNum>
  <w:abstractNum w:abstractNumId="27">
    <w:nsid w:val="45562E7B"/>
    <w:multiLevelType w:val="multilevel"/>
    <w:tmpl w:val="DC5A0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sz w:val="16"/>
      </w:rPr>
    </w:lvl>
  </w:abstractNum>
  <w:abstractNum w:abstractNumId="28">
    <w:nsid w:val="46113DB2"/>
    <w:multiLevelType w:val="hybridMultilevel"/>
    <w:tmpl w:val="914ED54A"/>
    <w:lvl w:ilvl="0" w:tplc="BE1E097E">
      <w:start w:val="3"/>
      <w:numFmt w:val="decimal"/>
      <w:lvlText w:val="%1)"/>
      <w:lvlJc w:val="left"/>
      <w:pPr>
        <w:ind w:left="1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3" w:hanging="360"/>
      </w:pPr>
    </w:lvl>
    <w:lvl w:ilvl="2" w:tplc="0419001B" w:tentative="1">
      <w:start w:val="1"/>
      <w:numFmt w:val="lowerRoman"/>
      <w:lvlText w:val="%3."/>
      <w:lvlJc w:val="right"/>
      <w:pPr>
        <w:ind w:left="3053" w:hanging="180"/>
      </w:pPr>
    </w:lvl>
    <w:lvl w:ilvl="3" w:tplc="0419000F" w:tentative="1">
      <w:start w:val="1"/>
      <w:numFmt w:val="decimal"/>
      <w:lvlText w:val="%4."/>
      <w:lvlJc w:val="left"/>
      <w:pPr>
        <w:ind w:left="3773" w:hanging="360"/>
      </w:pPr>
    </w:lvl>
    <w:lvl w:ilvl="4" w:tplc="04190019" w:tentative="1">
      <w:start w:val="1"/>
      <w:numFmt w:val="lowerLetter"/>
      <w:lvlText w:val="%5."/>
      <w:lvlJc w:val="left"/>
      <w:pPr>
        <w:ind w:left="4493" w:hanging="360"/>
      </w:pPr>
    </w:lvl>
    <w:lvl w:ilvl="5" w:tplc="0419001B" w:tentative="1">
      <w:start w:val="1"/>
      <w:numFmt w:val="lowerRoman"/>
      <w:lvlText w:val="%6."/>
      <w:lvlJc w:val="right"/>
      <w:pPr>
        <w:ind w:left="5213" w:hanging="180"/>
      </w:pPr>
    </w:lvl>
    <w:lvl w:ilvl="6" w:tplc="0419000F" w:tentative="1">
      <w:start w:val="1"/>
      <w:numFmt w:val="decimal"/>
      <w:lvlText w:val="%7."/>
      <w:lvlJc w:val="left"/>
      <w:pPr>
        <w:ind w:left="5933" w:hanging="360"/>
      </w:pPr>
    </w:lvl>
    <w:lvl w:ilvl="7" w:tplc="04190019" w:tentative="1">
      <w:start w:val="1"/>
      <w:numFmt w:val="lowerLetter"/>
      <w:lvlText w:val="%8."/>
      <w:lvlJc w:val="left"/>
      <w:pPr>
        <w:ind w:left="6653" w:hanging="360"/>
      </w:pPr>
    </w:lvl>
    <w:lvl w:ilvl="8" w:tplc="041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29">
    <w:nsid w:val="46FD28AF"/>
    <w:multiLevelType w:val="multilevel"/>
    <w:tmpl w:val="FB26A8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8" w:hanging="1800"/>
      </w:pPr>
      <w:rPr>
        <w:rFonts w:hint="default"/>
      </w:rPr>
    </w:lvl>
  </w:abstractNum>
  <w:abstractNum w:abstractNumId="30">
    <w:nsid w:val="50A756E4"/>
    <w:multiLevelType w:val="multilevel"/>
    <w:tmpl w:val="63BA6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8" w:hanging="2160"/>
      </w:pPr>
      <w:rPr>
        <w:rFonts w:hint="default"/>
      </w:rPr>
    </w:lvl>
  </w:abstractNum>
  <w:abstractNum w:abstractNumId="31">
    <w:nsid w:val="55A31314"/>
    <w:multiLevelType w:val="hybridMultilevel"/>
    <w:tmpl w:val="36E09618"/>
    <w:lvl w:ilvl="0" w:tplc="7FB819E6">
      <w:numFmt w:val="bullet"/>
      <w:lvlText w:val=""/>
      <w:lvlJc w:val="left"/>
      <w:pPr>
        <w:ind w:left="195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63B64">
      <w:numFmt w:val="bullet"/>
      <w:lvlText w:val="•"/>
      <w:lvlJc w:val="left"/>
      <w:pPr>
        <w:ind w:left="2846" w:hanging="708"/>
      </w:pPr>
      <w:rPr>
        <w:rFonts w:hint="default"/>
        <w:lang w:val="ru-RU" w:eastAsia="en-US" w:bidi="ar-SA"/>
      </w:rPr>
    </w:lvl>
    <w:lvl w:ilvl="2" w:tplc="C19CFB4E">
      <w:numFmt w:val="bullet"/>
      <w:lvlText w:val="•"/>
      <w:lvlJc w:val="left"/>
      <w:pPr>
        <w:ind w:left="3733" w:hanging="708"/>
      </w:pPr>
      <w:rPr>
        <w:rFonts w:hint="default"/>
        <w:lang w:val="ru-RU" w:eastAsia="en-US" w:bidi="ar-SA"/>
      </w:rPr>
    </w:lvl>
    <w:lvl w:ilvl="3" w:tplc="9266E642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F2C4F21A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5" w:tplc="703285EE">
      <w:numFmt w:val="bullet"/>
      <w:lvlText w:val="•"/>
      <w:lvlJc w:val="left"/>
      <w:pPr>
        <w:ind w:left="6393" w:hanging="708"/>
      </w:pPr>
      <w:rPr>
        <w:rFonts w:hint="default"/>
        <w:lang w:val="ru-RU" w:eastAsia="en-US" w:bidi="ar-SA"/>
      </w:rPr>
    </w:lvl>
    <w:lvl w:ilvl="6" w:tplc="6E74D586">
      <w:numFmt w:val="bullet"/>
      <w:lvlText w:val="•"/>
      <w:lvlJc w:val="left"/>
      <w:pPr>
        <w:ind w:left="7279" w:hanging="708"/>
      </w:pPr>
      <w:rPr>
        <w:rFonts w:hint="default"/>
        <w:lang w:val="ru-RU" w:eastAsia="en-US" w:bidi="ar-SA"/>
      </w:rPr>
    </w:lvl>
    <w:lvl w:ilvl="7" w:tplc="09E606F0">
      <w:numFmt w:val="bullet"/>
      <w:lvlText w:val="•"/>
      <w:lvlJc w:val="left"/>
      <w:pPr>
        <w:ind w:left="8166" w:hanging="708"/>
      </w:pPr>
      <w:rPr>
        <w:rFonts w:hint="default"/>
        <w:lang w:val="ru-RU" w:eastAsia="en-US" w:bidi="ar-SA"/>
      </w:rPr>
    </w:lvl>
    <w:lvl w:ilvl="8" w:tplc="7F0A08AA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32">
    <w:nsid w:val="5BEF369E"/>
    <w:multiLevelType w:val="multilevel"/>
    <w:tmpl w:val="3BFC7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ind w:left="142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0328" w:hanging="1800"/>
      </w:pPr>
      <w:rPr>
        <w:rFonts w:hint="default"/>
        <w:sz w:val="16"/>
      </w:rPr>
    </w:lvl>
  </w:abstractNum>
  <w:abstractNum w:abstractNumId="33">
    <w:nsid w:val="5E1B02AA"/>
    <w:multiLevelType w:val="hybridMultilevel"/>
    <w:tmpl w:val="B978A05E"/>
    <w:lvl w:ilvl="0" w:tplc="B0B0E536">
      <w:numFmt w:val="bullet"/>
      <w:lvlText w:val=""/>
      <w:lvlJc w:val="left"/>
      <w:pPr>
        <w:ind w:left="110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C86EBA">
      <w:numFmt w:val="bullet"/>
      <w:lvlText w:val="-"/>
      <w:lvlJc w:val="left"/>
      <w:pPr>
        <w:ind w:left="53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F8957C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3" w:tplc="5574C326">
      <w:numFmt w:val="bullet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4" w:tplc="3C4A35E0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35AA4672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D8A0259A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E1B6BD34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 w:tplc="F252FB54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34">
    <w:nsid w:val="5EA8191C"/>
    <w:multiLevelType w:val="multilevel"/>
    <w:tmpl w:val="76C24E4E"/>
    <w:lvl w:ilvl="0">
      <w:start w:val="2"/>
      <w:numFmt w:val="decimal"/>
      <w:lvlText w:val="%1"/>
      <w:lvlJc w:val="left"/>
      <w:pPr>
        <w:ind w:left="118" w:hanging="35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2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8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828"/>
      </w:pPr>
      <w:rPr>
        <w:rFonts w:hint="default"/>
        <w:lang w:val="ru-RU" w:eastAsia="en-US" w:bidi="ar-SA"/>
      </w:rPr>
    </w:lvl>
  </w:abstractNum>
  <w:abstractNum w:abstractNumId="35">
    <w:nsid w:val="5F4D4EC3"/>
    <w:multiLevelType w:val="multilevel"/>
    <w:tmpl w:val="53F6927E"/>
    <w:lvl w:ilvl="0">
      <w:start w:val="4"/>
      <w:numFmt w:val="decimal"/>
      <w:lvlText w:val="%1"/>
      <w:lvlJc w:val="left"/>
      <w:pPr>
        <w:ind w:left="160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36">
    <w:nsid w:val="613D3AB8"/>
    <w:multiLevelType w:val="multilevel"/>
    <w:tmpl w:val="ECAC11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sz w:val="16"/>
      </w:rPr>
    </w:lvl>
  </w:abstractNum>
  <w:abstractNum w:abstractNumId="37">
    <w:nsid w:val="654B3905"/>
    <w:multiLevelType w:val="multilevel"/>
    <w:tmpl w:val="71564F78"/>
    <w:lvl w:ilvl="0">
      <w:start w:val="1"/>
      <w:numFmt w:val="decimal"/>
      <w:lvlText w:val="%1"/>
      <w:lvlJc w:val="left"/>
      <w:pPr>
        <w:ind w:left="1364" w:hanging="2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64" w:hanging="298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25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298"/>
      </w:pPr>
      <w:rPr>
        <w:rFonts w:hint="default"/>
        <w:lang w:val="ru-RU" w:eastAsia="en-US" w:bidi="ar-SA"/>
      </w:rPr>
    </w:lvl>
  </w:abstractNum>
  <w:abstractNum w:abstractNumId="38">
    <w:nsid w:val="67FB4273"/>
    <w:multiLevelType w:val="hybridMultilevel"/>
    <w:tmpl w:val="CE24CBF8"/>
    <w:lvl w:ilvl="0" w:tplc="88EA0AA2">
      <w:start w:val="1"/>
      <w:numFmt w:val="decimal"/>
      <w:lvlText w:val="%1."/>
      <w:lvlJc w:val="left"/>
      <w:pPr>
        <w:ind w:left="149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88FFC">
      <w:start w:val="7"/>
      <w:numFmt w:val="decimal"/>
      <w:lvlText w:val="%2."/>
      <w:lvlJc w:val="left"/>
      <w:pPr>
        <w:ind w:left="2460" w:hanging="33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43C666C2">
      <w:numFmt w:val="bullet"/>
      <w:lvlText w:val="•"/>
      <w:lvlJc w:val="left"/>
      <w:pPr>
        <w:ind w:left="3265" w:hanging="334"/>
      </w:pPr>
      <w:rPr>
        <w:rFonts w:hint="default"/>
        <w:lang w:val="ru-RU" w:eastAsia="en-US" w:bidi="ar-SA"/>
      </w:rPr>
    </w:lvl>
    <w:lvl w:ilvl="3" w:tplc="AF84F980">
      <w:numFmt w:val="bullet"/>
      <w:lvlText w:val="•"/>
      <w:lvlJc w:val="left"/>
      <w:pPr>
        <w:ind w:left="4210" w:hanging="334"/>
      </w:pPr>
      <w:rPr>
        <w:rFonts w:hint="default"/>
        <w:lang w:val="ru-RU" w:eastAsia="en-US" w:bidi="ar-SA"/>
      </w:rPr>
    </w:lvl>
    <w:lvl w:ilvl="4" w:tplc="32681ED4">
      <w:numFmt w:val="bullet"/>
      <w:lvlText w:val="•"/>
      <w:lvlJc w:val="left"/>
      <w:pPr>
        <w:ind w:left="5155" w:hanging="334"/>
      </w:pPr>
      <w:rPr>
        <w:rFonts w:hint="default"/>
        <w:lang w:val="ru-RU" w:eastAsia="en-US" w:bidi="ar-SA"/>
      </w:rPr>
    </w:lvl>
    <w:lvl w:ilvl="5" w:tplc="1520EF8C">
      <w:numFmt w:val="bullet"/>
      <w:lvlText w:val="•"/>
      <w:lvlJc w:val="left"/>
      <w:pPr>
        <w:ind w:left="6100" w:hanging="334"/>
      </w:pPr>
      <w:rPr>
        <w:rFonts w:hint="default"/>
        <w:lang w:val="ru-RU" w:eastAsia="en-US" w:bidi="ar-SA"/>
      </w:rPr>
    </w:lvl>
    <w:lvl w:ilvl="6" w:tplc="5530AE14">
      <w:numFmt w:val="bullet"/>
      <w:lvlText w:val="•"/>
      <w:lvlJc w:val="left"/>
      <w:pPr>
        <w:ind w:left="7045" w:hanging="334"/>
      </w:pPr>
      <w:rPr>
        <w:rFonts w:hint="default"/>
        <w:lang w:val="ru-RU" w:eastAsia="en-US" w:bidi="ar-SA"/>
      </w:rPr>
    </w:lvl>
    <w:lvl w:ilvl="7" w:tplc="BA68B03E">
      <w:numFmt w:val="bullet"/>
      <w:lvlText w:val="•"/>
      <w:lvlJc w:val="left"/>
      <w:pPr>
        <w:ind w:left="7990" w:hanging="334"/>
      </w:pPr>
      <w:rPr>
        <w:rFonts w:hint="default"/>
        <w:lang w:val="ru-RU" w:eastAsia="en-US" w:bidi="ar-SA"/>
      </w:rPr>
    </w:lvl>
    <w:lvl w:ilvl="8" w:tplc="E2F694E4">
      <w:numFmt w:val="bullet"/>
      <w:lvlText w:val="•"/>
      <w:lvlJc w:val="left"/>
      <w:pPr>
        <w:ind w:left="8936" w:hanging="334"/>
      </w:pPr>
      <w:rPr>
        <w:rFonts w:hint="default"/>
        <w:lang w:val="ru-RU" w:eastAsia="en-US" w:bidi="ar-SA"/>
      </w:rPr>
    </w:lvl>
  </w:abstractNum>
  <w:abstractNum w:abstractNumId="39">
    <w:nsid w:val="6BB00D48"/>
    <w:multiLevelType w:val="multilevel"/>
    <w:tmpl w:val="1B7E32E2"/>
    <w:lvl w:ilvl="0">
      <w:start w:val="2"/>
      <w:numFmt w:val="decimal"/>
      <w:lvlText w:val="%1"/>
      <w:lvlJc w:val="left"/>
      <w:pPr>
        <w:ind w:left="598" w:hanging="51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98" w:hanging="51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598" w:hanging="512"/>
      </w:pPr>
      <w:rPr>
        <w:rFonts w:ascii="Cambria" w:eastAsia="Cambria" w:hAnsi="Cambria" w:cs="Cambria" w:hint="default"/>
        <w:i/>
        <w:iCs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7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12"/>
      </w:pPr>
      <w:rPr>
        <w:rFonts w:hint="default"/>
        <w:lang w:val="ru-RU" w:eastAsia="en-US" w:bidi="ar-SA"/>
      </w:rPr>
    </w:lvl>
  </w:abstractNum>
  <w:abstractNum w:abstractNumId="40">
    <w:nsid w:val="6CD86495"/>
    <w:multiLevelType w:val="hybridMultilevel"/>
    <w:tmpl w:val="40E4C230"/>
    <w:lvl w:ilvl="0" w:tplc="2BBC55B4">
      <w:start w:val="1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1">
    <w:nsid w:val="6EF04B26"/>
    <w:multiLevelType w:val="multilevel"/>
    <w:tmpl w:val="6FD26436"/>
    <w:lvl w:ilvl="0">
      <w:start w:val="2"/>
      <w:numFmt w:val="decimal"/>
      <w:lvlText w:val="%1"/>
      <w:lvlJc w:val="left"/>
      <w:pPr>
        <w:ind w:left="1366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66" w:hanging="5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66" w:hanging="5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40"/>
      </w:pPr>
      <w:rPr>
        <w:rFonts w:hint="default"/>
        <w:lang w:val="ru-RU" w:eastAsia="en-US" w:bidi="ar-SA"/>
      </w:rPr>
    </w:lvl>
  </w:abstractNum>
  <w:abstractNum w:abstractNumId="42">
    <w:nsid w:val="70C17D7C"/>
    <w:multiLevelType w:val="multilevel"/>
    <w:tmpl w:val="D27A3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."/>
      <w:lvlJc w:val="left"/>
      <w:pPr>
        <w:ind w:left="142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sz w:val="16"/>
      </w:rPr>
    </w:lvl>
  </w:abstractNum>
  <w:abstractNum w:abstractNumId="43">
    <w:nsid w:val="785F2D42"/>
    <w:multiLevelType w:val="multilevel"/>
    <w:tmpl w:val="E7DEC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0" w:hanging="1800"/>
      </w:pPr>
      <w:rPr>
        <w:rFonts w:hint="default"/>
      </w:rPr>
    </w:lvl>
  </w:abstractNum>
  <w:abstractNum w:abstractNumId="44">
    <w:nsid w:val="78B33524"/>
    <w:multiLevelType w:val="multilevel"/>
    <w:tmpl w:val="FF32AF1E"/>
    <w:lvl w:ilvl="0">
      <w:start w:val="5"/>
      <w:numFmt w:val="decimal"/>
      <w:lvlText w:val="%1"/>
      <w:lvlJc w:val="left"/>
      <w:pPr>
        <w:ind w:left="160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04" w:hanging="569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8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569"/>
      </w:pPr>
      <w:rPr>
        <w:rFonts w:hint="default"/>
        <w:lang w:val="ru-RU" w:eastAsia="en-US" w:bidi="ar-SA"/>
      </w:rPr>
    </w:lvl>
  </w:abstractNum>
  <w:abstractNum w:abstractNumId="45">
    <w:nsid w:val="7D1B5826"/>
    <w:multiLevelType w:val="multilevel"/>
    <w:tmpl w:val="EF9A9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38"/>
  </w:num>
  <w:num w:numId="5">
    <w:abstractNumId w:val="19"/>
  </w:num>
  <w:num w:numId="6">
    <w:abstractNumId w:val="3"/>
  </w:num>
  <w:num w:numId="7">
    <w:abstractNumId w:val="4"/>
  </w:num>
  <w:num w:numId="8">
    <w:abstractNumId w:val="44"/>
  </w:num>
  <w:num w:numId="9">
    <w:abstractNumId w:val="33"/>
  </w:num>
  <w:num w:numId="10">
    <w:abstractNumId w:val="16"/>
  </w:num>
  <w:num w:numId="11">
    <w:abstractNumId w:val="31"/>
  </w:num>
  <w:num w:numId="12">
    <w:abstractNumId w:val="35"/>
  </w:num>
  <w:num w:numId="13">
    <w:abstractNumId w:val="5"/>
  </w:num>
  <w:num w:numId="14">
    <w:abstractNumId w:val="9"/>
  </w:num>
  <w:num w:numId="15">
    <w:abstractNumId w:val="41"/>
  </w:num>
  <w:num w:numId="16">
    <w:abstractNumId w:val="34"/>
  </w:num>
  <w:num w:numId="17">
    <w:abstractNumId w:val="14"/>
  </w:num>
  <w:num w:numId="18">
    <w:abstractNumId w:val="26"/>
  </w:num>
  <w:num w:numId="19">
    <w:abstractNumId w:val="39"/>
  </w:num>
  <w:num w:numId="20">
    <w:abstractNumId w:val="20"/>
  </w:num>
  <w:num w:numId="21">
    <w:abstractNumId w:val="37"/>
  </w:num>
  <w:num w:numId="22">
    <w:abstractNumId w:val="21"/>
  </w:num>
  <w:num w:numId="23">
    <w:abstractNumId w:val="24"/>
  </w:num>
  <w:num w:numId="24">
    <w:abstractNumId w:val="30"/>
  </w:num>
  <w:num w:numId="25">
    <w:abstractNumId w:val="43"/>
  </w:num>
  <w:num w:numId="26">
    <w:abstractNumId w:val="45"/>
  </w:num>
  <w:num w:numId="27">
    <w:abstractNumId w:val="25"/>
  </w:num>
  <w:num w:numId="28">
    <w:abstractNumId w:val="6"/>
  </w:num>
  <w:num w:numId="29">
    <w:abstractNumId w:val="1"/>
  </w:num>
  <w:num w:numId="30">
    <w:abstractNumId w:val="11"/>
  </w:num>
  <w:num w:numId="31">
    <w:abstractNumId w:val="8"/>
  </w:num>
  <w:num w:numId="32">
    <w:abstractNumId w:val="18"/>
  </w:num>
  <w:num w:numId="33">
    <w:abstractNumId w:val="29"/>
  </w:num>
  <w:num w:numId="34">
    <w:abstractNumId w:val="2"/>
  </w:num>
  <w:num w:numId="35">
    <w:abstractNumId w:val="7"/>
  </w:num>
  <w:num w:numId="36">
    <w:abstractNumId w:val="23"/>
  </w:num>
  <w:num w:numId="37">
    <w:abstractNumId w:val="28"/>
  </w:num>
  <w:num w:numId="38">
    <w:abstractNumId w:val="42"/>
  </w:num>
  <w:num w:numId="39">
    <w:abstractNumId w:val="32"/>
  </w:num>
  <w:num w:numId="40">
    <w:abstractNumId w:val="36"/>
  </w:num>
  <w:num w:numId="41">
    <w:abstractNumId w:val="27"/>
  </w:num>
  <w:num w:numId="42">
    <w:abstractNumId w:val="12"/>
  </w:num>
  <w:num w:numId="43">
    <w:abstractNumId w:val="40"/>
  </w:num>
  <w:num w:numId="44">
    <w:abstractNumId w:val="13"/>
  </w:num>
  <w:num w:numId="45">
    <w:abstractNumId w:val="22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8656C"/>
    <w:rsid w:val="00006FB5"/>
    <w:rsid w:val="000250F3"/>
    <w:rsid w:val="000416FA"/>
    <w:rsid w:val="00053ADD"/>
    <w:rsid w:val="00054126"/>
    <w:rsid w:val="000704A6"/>
    <w:rsid w:val="0007202C"/>
    <w:rsid w:val="000733D1"/>
    <w:rsid w:val="00073E99"/>
    <w:rsid w:val="0008656C"/>
    <w:rsid w:val="000872AD"/>
    <w:rsid w:val="00092C5E"/>
    <w:rsid w:val="000A2D13"/>
    <w:rsid w:val="000A40F0"/>
    <w:rsid w:val="000B3229"/>
    <w:rsid w:val="000B5AEB"/>
    <w:rsid w:val="000B7EBD"/>
    <w:rsid w:val="000D1791"/>
    <w:rsid w:val="000E5B8C"/>
    <w:rsid w:val="000F195B"/>
    <w:rsid w:val="00101DE9"/>
    <w:rsid w:val="00124C80"/>
    <w:rsid w:val="00147759"/>
    <w:rsid w:val="0016245B"/>
    <w:rsid w:val="001844D4"/>
    <w:rsid w:val="001D4EEC"/>
    <w:rsid w:val="001E054A"/>
    <w:rsid w:val="001F4758"/>
    <w:rsid w:val="00203B95"/>
    <w:rsid w:val="00237711"/>
    <w:rsid w:val="002415A4"/>
    <w:rsid w:val="00256499"/>
    <w:rsid w:val="00262873"/>
    <w:rsid w:val="00280FB1"/>
    <w:rsid w:val="002876F9"/>
    <w:rsid w:val="00290652"/>
    <w:rsid w:val="002A6041"/>
    <w:rsid w:val="002A709D"/>
    <w:rsid w:val="002B414C"/>
    <w:rsid w:val="002C2FC5"/>
    <w:rsid w:val="002E2F33"/>
    <w:rsid w:val="002F0EA5"/>
    <w:rsid w:val="002F2532"/>
    <w:rsid w:val="002F7338"/>
    <w:rsid w:val="00314A8A"/>
    <w:rsid w:val="00320784"/>
    <w:rsid w:val="0032731C"/>
    <w:rsid w:val="00330838"/>
    <w:rsid w:val="00336CF6"/>
    <w:rsid w:val="0034165A"/>
    <w:rsid w:val="003502A0"/>
    <w:rsid w:val="00351C31"/>
    <w:rsid w:val="00362DE5"/>
    <w:rsid w:val="003760FD"/>
    <w:rsid w:val="003901CB"/>
    <w:rsid w:val="003A25A9"/>
    <w:rsid w:val="003A635B"/>
    <w:rsid w:val="003A7D0C"/>
    <w:rsid w:val="003C2DC0"/>
    <w:rsid w:val="003F40AE"/>
    <w:rsid w:val="003F4DFF"/>
    <w:rsid w:val="00415F64"/>
    <w:rsid w:val="00446111"/>
    <w:rsid w:val="004556AB"/>
    <w:rsid w:val="004558DD"/>
    <w:rsid w:val="00463539"/>
    <w:rsid w:val="004666D4"/>
    <w:rsid w:val="004A4186"/>
    <w:rsid w:val="004B5492"/>
    <w:rsid w:val="004C680F"/>
    <w:rsid w:val="004F1D6F"/>
    <w:rsid w:val="005176C5"/>
    <w:rsid w:val="00550E00"/>
    <w:rsid w:val="00560150"/>
    <w:rsid w:val="005A086C"/>
    <w:rsid w:val="005C26F8"/>
    <w:rsid w:val="005E4705"/>
    <w:rsid w:val="005E4DC7"/>
    <w:rsid w:val="00633CAD"/>
    <w:rsid w:val="00640112"/>
    <w:rsid w:val="006563A2"/>
    <w:rsid w:val="006832A2"/>
    <w:rsid w:val="006C3573"/>
    <w:rsid w:val="006D63A1"/>
    <w:rsid w:val="006E3CD3"/>
    <w:rsid w:val="007014C2"/>
    <w:rsid w:val="00722A97"/>
    <w:rsid w:val="00723AED"/>
    <w:rsid w:val="007576A4"/>
    <w:rsid w:val="00776258"/>
    <w:rsid w:val="007935A2"/>
    <w:rsid w:val="007B31B0"/>
    <w:rsid w:val="007F3769"/>
    <w:rsid w:val="00832332"/>
    <w:rsid w:val="008408D2"/>
    <w:rsid w:val="00860F28"/>
    <w:rsid w:val="008A3CB7"/>
    <w:rsid w:val="008B6E62"/>
    <w:rsid w:val="008B78CB"/>
    <w:rsid w:val="008D3CD6"/>
    <w:rsid w:val="008D5BB8"/>
    <w:rsid w:val="008F1F66"/>
    <w:rsid w:val="008F47AD"/>
    <w:rsid w:val="008F4B92"/>
    <w:rsid w:val="008F65E3"/>
    <w:rsid w:val="00913F4A"/>
    <w:rsid w:val="00945B98"/>
    <w:rsid w:val="009478FE"/>
    <w:rsid w:val="009535D3"/>
    <w:rsid w:val="00995CFD"/>
    <w:rsid w:val="009B489E"/>
    <w:rsid w:val="009D4A3D"/>
    <w:rsid w:val="009E08B6"/>
    <w:rsid w:val="009F2036"/>
    <w:rsid w:val="00A077B7"/>
    <w:rsid w:val="00A46C20"/>
    <w:rsid w:val="00A56BBD"/>
    <w:rsid w:val="00A62951"/>
    <w:rsid w:val="00A70130"/>
    <w:rsid w:val="00A73368"/>
    <w:rsid w:val="00A767D7"/>
    <w:rsid w:val="00A869B5"/>
    <w:rsid w:val="00AA3D54"/>
    <w:rsid w:val="00AC6E8B"/>
    <w:rsid w:val="00AD1082"/>
    <w:rsid w:val="00AD17DA"/>
    <w:rsid w:val="00AD377B"/>
    <w:rsid w:val="00AF47CB"/>
    <w:rsid w:val="00B17073"/>
    <w:rsid w:val="00B2693D"/>
    <w:rsid w:val="00B32F64"/>
    <w:rsid w:val="00B32FCA"/>
    <w:rsid w:val="00B55479"/>
    <w:rsid w:val="00B64892"/>
    <w:rsid w:val="00BD1350"/>
    <w:rsid w:val="00BD548C"/>
    <w:rsid w:val="00BD6993"/>
    <w:rsid w:val="00BE6F89"/>
    <w:rsid w:val="00BF718D"/>
    <w:rsid w:val="00C008DA"/>
    <w:rsid w:val="00C02E89"/>
    <w:rsid w:val="00C358D1"/>
    <w:rsid w:val="00C6040B"/>
    <w:rsid w:val="00C702CF"/>
    <w:rsid w:val="00CB1737"/>
    <w:rsid w:val="00CD5477"/>
    <w:rsid w:val="00CE674B"/>
    <w:rsid w:val="00D03642"/>
    <w:rsid w:val="00D46E64"/>
    <w:rsid w:val="00D5197E"/>
    <w:rsid w:val="00D52A0F"/>
    <w:rsid w:val="00D64A1C"/>
    <w:rsid w:val="00D701D3"/>
    <w:rsid w:val="00D7452F"/>
    <w:rsid w:val="00DA3138"/>
    <w:rsid w:val="00DA67D7"/>
    <w:rsid w:val="00DC2E77"/>
    <w:rsid w:val="00DD5252"/>
    <w:rsid w:val="00DE3E0C"/>
    <w:rsid w:val="00E15EC9"/>
    <w:rsid w:val="00E22553"/>
    <w:rsid w:val="00E373A2"/>
    <w:rsid w:val="00E46E7B"/>
    <w:rsid w:val="00E7729E"/>
    <w:rsid w:val="00E8730B"/>
    <w:rsid w:val="00EA0073"/>
    <w:rsid w:val="00EB1599"/>
    <w:rsid w:val="00EC2EE7"/>
    <w:rsid w:val="00EE1E5F"/>
    <w:rsid w:val="00EE45E4"/>
    <w:rsid w:val="00EF6ED8"/>
    <w:rsid w:val="00EF72CB"/>
    <w:rsid w:val="00F05892"/>
    <w:rsid w:val="00F30AAE"/>
    <w:rsid w:val="00F4160C"/>
    <w:rsid w:val="00F54E1A"/>
    <w:rsid w:val="00F660ED"/>
    <w:rsid w:val="00F6790D"/>
    <w:rsid w:val="00F82351"/>
    <w:rsid w:val="00F91837"/>
    <w:rsid w:val="00F91F4F"/>
    <w:rsid w:val="00F97277"/>
    <w:rsid w:val="00FA4057"/>
    <w:rsid w:val="00FB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A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2693D"/>
    <w:pPr>
      <w:spacing w:before="84"/>
      <w:ind w:left="1359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2693D"/>
    <w:pPr>
      <w:ind w:left="538" w:firstLine="70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2693D"/>
    <w:pPr>
      <w:spacing w:before="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9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2693D"/>
    <w:pPr>
      <w:spacing w:before="118"/>
      <w:ind w:left="372"/>
    </w:pPr>
    <w:rPr>
      <w:rFonts w:ascii="Cambria" w:eastAsia="Cambria" w:hAnsi="Cambria" w:cs="Cambria"/>
      <w:sz w:val="20"/>
      <w:szCs w:val="20"/>
    </w:rPr>
  </w:style>
  <w:style w:type="paragraph" w:styleId="21">
    <w:name w:val="toc 2"/>
    <w:basedOn w:val="a"/>
    <w:uiPriority w:val="1"/>
    <w:qFormat/>
    <w:rsid w:val="00B2693D"/>
    <w:pPr>
      <w:spacing w:before="238"/>
      <w:ind w:left="118"/>
    </w:pPr>
    <w:rPr>
      <w:rFonts w:ascii="Cambria" w:eastAsia="Cambria" w:hAnsi="Cambria" w:cs="Cambria"/>
      <w:b/>
      <w:bCs/>
      <w:sz w:val="20"/>
      <w:szCs w:val="20"/>
    </w:rPr>
  </w:style>
  <w:style w:type="paragraph" w:styleId="30">
    <w:name w:val="toc 3"/>
    <w:basedOn w:val="a"/>
    <w:uiPriority w:val="1"/>
    <w:qFormat/>
    <w:rsid w:val="00B2693D"/>
    <w:pPr>
      <w:ind w:left="358" w:hanging="298"/>
    </w:pPr>
    <w:rPr>
      <w:rFonts w:ascii="Cambria" w:eastAsia="Cambria" w:hAnsi="Cambria" w:cs="Cambria"/>
      <w:sz w:val="16"/>
      <w:szCs w:val="16"/>
    </w:rPr>
  </w:style>
  <w:style w:type="paragraph" w:styleId="4">
    <w:name w:val="toc 4"/>
    <w:basedOn w:val="a"/>
    <w:uiPriority w:val="1"/>
    <w:qFormat/>
    <w:rsid w:val="00B2693D"/>
    <w:pPr>
      <w:spacing w:before="116"/>
      <w:ind w:left="358" w:hanging="733"/>
      <w:jc w:val="both"/>
    </w:pPr>
    <w:rPr>
      <w:rFonts w:ascii="Cambria" w:eastAsia="Cambria" w:hAnsi="Cambria" w:cs="Cambria"/>
      <w:i/>
      <w:iCs/>
      <w:sz w:val="16"/>
      <w:szCs w:val="16"/>
    </w:rPr>
  </w:style>
  <w:style w:type="paragraph" w:styleId="5">
    <w:name w:val="toc 5"/>
    <w:basedOn w:val="a"/>
    <w:uiPriority w:val="1"/>
    <w:qFormat/>
    <w:rsid w:val="00B2693D"/>
    <w:pPr>
      <w:spacing w:before="116"/>
      <w:ind w:left="1364" w:hanging="298"/>
    </w:pPr>
    <w:rPr>
      <w:rFonts w:ascii="Cambria" w:eastAsia="Cambria" w:hAnsi="Cambria" w:cs="Cambria"/>
      <w:b/>
      <w:bCs/>
      <w:i/>
      <w:iCs/>
    </w:rPr>
  </w:style>
  <w:style w:type="paragraph" w:styleId="6">
    <w:name w:val="toc 6"/>
    <w:basedOn w:val="a"/>
    <w:uiPriority w:val="1"/>
    <w:qFormat/>
    <w:rsid w:val="00B2693D"/>
    <w:pPr>
      <w:spacing w:before="4"/>
      <w:ind w:left="598" w:hanging="442"/>
    </w:pPr>
    <w:rPr>
      <w:rFonts w:ascii="Cambria" w:eastAsia="Cambria" w:hAnsi="Cambria" w:cs="Cambria"/>
      <w:i/>
      <w:i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B2693D"/>
    <w:rPr>
      <w:sz w:val="24"/>
      <w:szCs w:val="24"/>
    </w:rPr>
  </w:style>
  <w:style w:type="paragraph" w:styleId="a5">
    <w:name w:val="List Paragraph"/>
    <w:basedOn w:val="a"/>
    <w:uiPriority w:val="34"/>
    <w:qFormat/>
    <w:rsid w:val="00B2693D"/>
    <w:pPr>
      <w:ind w:left="53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2693D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D10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8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F6E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6E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F6E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6ED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A25A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c">
    <w:name w:val="Table Grid"/>
    <w:basedOn w:val="a1"/>
    <w:uiPriority w:val="59"/>
    <w:rsid w:val="00AF4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7452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No Spacing"/>
    <w:uiPriority w:val="1"/>
    <w:qFormat/>
    <w:rsid w:val="003F4DF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1">
                <a:latin typeface="Times New Roman" pitchFamily="18" charset="0"/>
                <a:cs typeface="Times New Roman" pitchFamily="18" charset="0"/>
              </a:rPr>
              <a:t>Структура потребленния воды</a:t>
            </a:r>
          </a:p>
        </c:rich>
      </c:tx>
      <c:layout>
        <c:manualLayout>
          <c:xMode val="edge"/>
          <c:yMode val="edge"/>
          <c:x val="0.42542826961685509"/>
          <c:y val="2.2136137244051005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потребления воды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Население</c:v>
                </c:pt>
                <c:pt idx="1">
                  <c:v>Прочие потребители</c:v>
                </c:pt>
                <c:pt idx="2">
                  <c:v>полив приусадебных участков</c:v>
                </c:pt>
                <c:pt idx="3">
                  <c:v>Для водопоя и обслуживания скота</c:v>
                </c:pt>
                <c:pt idx="4">
                  <c:v>Собственные нужды</c:v>
                </c:pt>
                <c:pt idx="5">
                  <c:v>Потери воды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0.70000000000000062</c:v>
                </c:pt>
                <c:pt idx="1">
                  <c:v>7.5300000000000242E-2</c:v>
                </c:pt>
                <c:pt idx="2">
                  <c:v>8.4800000000000264E-2</c:v>
                </c:pt>
                <c:pt idx="3">
                  <c:v>4.7900000000000123E-2</c:v>
                </c:pt>
                <c:pt idx="4">
                  <c:v>3.3000000000000091E-3</c:v>
                </c:pt>
                <c:pt idx="5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Баланс водопотребления муниципального образования Борцовский сельсовет на 2034 год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62962962962982E-2"/>
          <c:y val="0.13412698412698421"/>
          <c:w val="0.75590387139107951"/>
          <c:h val="0.822442754047200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Баланс водопотребления муниципального образования Борцовский сельсовет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Подъм воды,м3</c:v>
                </c:pt>
                <c:pt idx="1">
                  <c:v>Потери, м3</c:v>
                </c:pt>
                <c:pt idx="2">
                  <c:v>Реализация услуг, м3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">
                  <c:v>18518</c:v>
                </c:pt>
                <c:pt idx="1">
                  <c:v>0</c:v>
                </c:pt>
                <c:pt idx="2">
                  <c:v>18518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txPr>
    <a:bodyPr/>
    <a:lstStyle/>
    <a:p>
      <a:pPr>
        <a:defRPr baseline="300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B845-81F3-4719-9811-BE40F586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9663</TotalTime>
  <Pages>46</Pages>
  <Words>11193</Words>
  <Characters>63801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8</cp:revision>
  <cp:lastPrinted>2025-03-03T06:55:00Z</cp:lastPrinted>
  <dcterms:created xsi:type="dcterms:W3CDTF">2024-06-17T05:59:00Z</dcterms:created>
  <dcterms:modified xsi:type="dcterms:W3CDTF">2025-03-03T06:56:00Z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</Properties>
</file>